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C0C7D" w14:textId="1579081C" w:rsidR="00FD5928" w:rsidRPr="006D1827" w:rsidRDefault="00E33E28" w:rsidP="006D1827">
      <w:pPr>
        <w:pStyle w:val="Prrafodelista"/>
        <w:numPr>
          <w:ilvl w:val="0"/>
          <w:numId w:val="10"/>
        </w:numPr>
        <w:spacing w:after="120"/>
        <w:rPr>
          <w:rFonts w:ascii="Tahoma" w:hAnsi="Tahoma" w:cs="Tahoma"/>
        </w:rPr>
      </w:pPr>
      <w:r w:rsidRPr="006D1827">
        <w:rPr>
          <w:rFonts w:ascii="Tahoma" w:hAnsi="Tahoma" w:cs="Tahoma"/>
          <w:b/>
          <w:bCs/>
          <w:sz w:val="22"/>
          <w:szCs w:val="22"/>
        </w:rPr>
        <w:t xml:space="preserve">PROPÓSITO </w:t>
      </w:r>
    </w:p>
    <w:p w14:paraId="6D2A513B" w14:textId="13288821" w:rsidR="00E33E28" w:rsidRPr="00A64A83" w:rsidRDefault="00875568" w:rsidP="00E33E28">
      <w:pPr>
        <w:rPr>
          <w:rFonts w:ascii="Tahoma" w:hAnsi="Tahoma" w:cs="Tahoma"/>
        </w:rPr>
      </w:pPr>
      <w:r w:rsidRPr="00A64A83">
        <w:rPr>
          <w:rFonts w:ascii="Tahoma" w:hAnsi="Tahoma" w:cs="Tahoma"/>
        </w:rPr>
        <w:t>Desarrollar la actividad ejecutiva para cobrar las deudas fiscales claras, expresas y actualmente exigibles que consten en documentos que presten mérito ejecutivo, de conformidad con lo establecido en la normatividad vigente que desarrolla el procedimiento administrativo coactivo.</w:t>
      </w:r>
    </w:p>
    <w:p w14:paraId="14FB0959" w14:textId="77777777" w:rsidR="00875568" w:rsidRPr="00A64A83" w:rsidRDefault="00875568" w:rsidP="00E33E28">
      <w:pPr>
        <w:rPr>
          <w:rFonts w:ascii="Tahoma" w:hAnsi="Tahoma" w:cs="Tahoma"/>
          <w:b/>
          <w:bCs/>
          <w:sz w:val="22"/>
          <w:szCs w:val="22"/>
          <w:lang w:val="es-ES"/>
        </w:rPr>
      </w:pPr>
    </w:p>
    <w:p w14:paraId="1EA763E3" w14:textId="4BBC191B" w:rsidR="00E33E28" w:rsidRPr="006D1827" w:rsidRDefault="00E33E28" w:rsidP="006D1827">
      <w:pPr>
        <w:pStyle w:val="Prrafodelista"/>
        <w:numPr>
          <w:ilvl w:val="0"/>
          <w:numId w:val="10"/>
        </w:numPr>
        <w:rPr>
          <w:rFonts w:ascii="Tahoma" w:hAnsi="Tahoma" w:cs="Tahoma"/>
          <w:b/>
          <w:bCs/>
          <w:sz w:val="22"/>
          <w:szCs w:val="22"/>
        </w:rPr>
      </w:pPr>
      <w:r w:rsidRPr="006D1827">
        <w:rPr>
          <w:rFonts w:ascii="Tahoma" w:hAnsi="Tahoma" w:cs="Tahoma"/>
          <w:b/>
          <w:bCs/>
          <w:sz w:val="22"/>
          <w:szCs w:val="22"/>
        </w:rPr>
        <w:t>ALCANCE</w:t>
      </w:r>
    </w:p>
    <w:p w14:paraId="698CA84B" w14:textId="60785489" w:rsidR="00875568" w:rsidRPr="00A64A83" w:rsidRDefault="00875568" w:rsidP="00875568">
      <w:pPr>
        <w:spacing w:before="120" w:after="40"/>
        <w:ind w:right="49"/>
        <w:rPr>
          <w:rFonts w:ascii="Tahoma" w:hAnsi="Tahoma" w:cs="Tahoma"/>
          <w:bCs/>
        </w:rPr>
      </w:pPr>
      <w:r w:rsidRPr="00A64A83">
        <w:rPr>
          <w:rFonts w:ascii="Tahoma" w:hAnsi="Tahoma" w:cs="Tahoma"/>
          <w:bCs/>
        </w:rPr>
        <w:t>Inicia con la radicación del título ejecutivo, pasando a cobro persuasivo, indagación de bienes, cobro coactivo, medidas cautelares, acuerdos de pago, seguimiento a los acuerdos de pago, hasta el archivo del proceso bien sea por el pago, la revocatoria, la prescripción, la pérdida de fuerza ejecutoria o la nulidad.</w:t>
      </w:r>
    </w:p>
    <w:p w14:paraId="2E5E7E5C" w14:textId="77777777" w:rsidR="00715FCE" w:rsidRPr="00A64A83" w:rsidRDefault="00715FCE" w:rsidP="00715FCE">
      <w:pPr>
        <w:spacing w:before="120" w:after="40"/>
        <w:ind w:right="49"/>
        <w:rPr>
          <w:rFonts w:ascii="Tahoma" w:hAnsi="Tahoma" w:cs="Tahoma"/>
          <w:bCs/>
        </w:rPr>
      </w:pPr>
      <w:r w:rsidRPr="00A64A83">
        <w:rPr>
          <w:rFonts w:ascii="Tahoma" w:hAnsi="Tahoma" w:cs="Tahoma"/>
          <w:bCs/>
        </w:rPr>
        <w:t>Aplica para el proceso Sancionatorio y Coactivo, en lo relacionado con los procesos de jurisdicción coactiva, producto de los fallos con responsabilidad fiscal proferidos por el procedimiento de Responsabilidad Fiscal, las multas proferidas en el procedimiento administrativo sancionatorio y las resoluciones por incumplimiento del pago de la cuota de fiscalización.</w:t>
      </w:r>
    </w:p>
    <w:p w14:paraId="7ECC3D15" w14:textId="77777777" w:rsidR="00FD5928" w:rsidRPr="00A64A83" w:rsidRDefault="00FD5928" w:rsidP="00FD5928">
      <w:pPr>
        <w:rPr>
          <w:rFonts w:ascii="Tahoma" w:hAnsi="Tahoma" w:cs="Tahoma"/>
          <w:b/>
          <w:bCs/>
          <w:sz w:val="22"/>
          <w:szCs w:val="22"/>
        </w:rPr>
      </w:pPr>
    </w:p>
    <w:p w14:paraId="1A5BDFF7" w14:textId="6E51A523" w:rsidR="000F4C8D" w:rsidRPr="00A64A83" w:rsidRDefault="00E33E28" w:rsidP="00E33E28">
      <w:pPr>
        <w:pStyle w:val="Prrafodelista"/>
        <w:numPr>
          <w:ilvl w:val="0"/>
          <w:numId w:val="10"/>
        </w:numPr>
        <w:rPr>
          <w:rFonts w:ascii="Tahoma" w:hAnsi="Tahoma" w:cs="Tahoma"/>
          <w:b/>
          <w:bCs/>
          <w:sz w:val="22"/>
          <w:szCs w:val="22"/>
        </w:rPr>
      </w:pPr>
      <w:r w:rsidRPr="00A64A83">
        <w:rPr>
          <w:rFonts w:ascii="Tahoma" w:hAnsi="Tahoma" w:cs="Tahoma"/>
          <w:b/>
          <w:bCs/>
          <w:sz w:val="22"/>
          <w:szCs w:val="22"/>
        </w:rPr>
        <w:t xml:space="preserve">BASE LEGAL </w:t>
      </w:r>
    </w:p>
    <w:p w14:paraId="21C4F2AC" w14:textId="445DA5A2" w:rsidR="00E33E28" w:rsidRPr="00A64A83" w:rsidRDefault="00E33E28" w:rsidP="00E33E28">
      <w:pPr>
        <w:pStyle w:val="Prrafodelista"/>
        <w:rPr>
          <w:rFonts w:ascii="Tahoma" w:hAnsi="Tahoma" w:cs="Tahoma"/>
          <w:b/>
          <w:bCs/>
          <w:sz w:val="22"/>
          <w:szCs w:val="22"/>
        </w:rPr>
      </w:pPr>
    </w:p>
    <w:p w14:paraId="64AA7142" w14:textId="77777777" w:rsidR="00FD5928" w:rsidRPr="00A64A83" w:rsidRDefault="00FD5928" w:rsidP="00FD5928">
      <w:pPr>
        <w:rPr>
          <w:rFonts w:ascii="Tahoma" w:hAnsi="Tahoma" w:cs="Tahoma"/>
        </w:rPr>
      </w:pPr>
      <w:r w:rsidRPr="00A64A83">
        <w:rPr>
          <w:rFonts w:ascii="Tahoma" w:hAnsi="Tahoma" w:cs="Tahoma"/>
        </w:rPr>
        <w:t>Detallada en el Normograma del proceso (ver registro RGJ-04)</w:t>
      </w:r>
    </w:p>
    <w:p w14:paraId="57A80A92" w14:textId="77777777" w:rsidR="00FD5928" w:rsidRPr="00A64A83" w:rsidRDefault="00FD5928" w:rsidP="00E33E28">
      <w:pPr>
        <w:pStyle w:val="Prrafodelista"/>
        <w:rPr>
          <w:rFonts w:ascii="Tahoma" w:hAnsi="Tahoma" w:cs="Tahoma"/>
          <w:b/>
          <w:bCs/>
          <w:sz w:val="22"/>
          <w:szCs w:val="22"/>
        </w:rPr>
      </w:pPr>
    </w:p>
    <w:p w14:paraId="128785A8" w14:textId="1C3B0AF0" w:rsidR="00EA1E23" w:rsidRPr="00A64A83" w:rsidRDefault="00E33E28" w:rsidP="00EA1E23">
      <w:pPr>
        <w:pStyle w:val="Prrafodelista"/>
        <w:numPr>
          <w:ilvl w:val="0"/>
          <w:numId w:val="10"/>
        </w:numPr>
        <w:rPr>
          <w:rFonts w:ascii="Tahoma" w:hAnsi="Tahoma" w:cs="Tahoma"/>
          <w:b/>
          <w:bCs/>
          <w:sz w:val="22"/>
          <w:szCs w:val="22"/>
        </w:rPr>
      </w:pPr>
      <w:r w:rsidRPr="00A64A83">
        <w:rPr>
          <w:rFonts w:ascii="Tahoma" w:hAnsi="Tahoma" w:cs="Tahoma"/>
          <w:b/>
          <w:bCs/>
          <w:sz w:val="22"/>
          <w:szCs w:val="22"/>
        </w:rPr>
        <w:t xml:space="preserve">DEFINICIONES </w:t>
      </w:r>
      <w:r w:rsidR="00EE2890" w:rsidRPr="00A64A83">
        <w:rPr>
          <w:rFonts w:ascii="Tahoma" w:hAnsi="Tahoma" w:cs="Tahoma"/>
          <w:b/>
          <w:bCs/>
          <w:sz w:val="22"/>
          <w:szCs w:val="22"/>
        </w:rPr>
        <w:t xml:space="preserve">Y CONCEPTOS </w:t>
      </w:r>
      <w:r w:rsidRPr="00A64A83">
        <w:rPr>
          <w:rFonts w:ascii="Tahoma" w:hAnsi="Tahoma" w:cs="Tahoma"/>
          <w:bCs/>
          <w:sz w:val="16"/>
          <w:szCs w:val="16"/>
        </w:rPr>
        <w:t>(Elaboración de un glosario)</w:t>
      </w:r>
      <w:r w:rsidRPr="00A64A83">
        <w:rPr>
          <w:rFonts w:ascii="Tahoma" w:hAnsi="Tahoma" w:cs="Tahoma"/>
          <w:b/>
          <w:bCs/>
          <w:sz w:val="22"/>
          <w:szCs w:val="22"/>
        </w:rPr>
        <w:t>.</w:t>
      </w:r>
    </w:p>
    <w:p w14:paraId="47EB36F5" w14:textId="44C64BCB" w:rsidR="00E33E28" w:rsidRPr="00A64A83" w:rsidRDefault="00E33E28" w:rsidP="00E7641C">
      <w:pPr>
        <w:pStyle w:val="Prrafodelista"/>
        <w:rPr>
          <w:rFonts w:ascii="Tahoma" w:hAnsi="Tahoma" w:cs="Tahoma"/>
          <w:b/>
          <w:bCs/>
          <w:sz w:val="22"/>
          <w:szCs w:val="22"/>
        </w:rPr>
      </w:pPr>
    </w:p>
    <w:p w14:paraId="0C8E4186" w14:textId="77777777" w:rsidR="00EA1E23" w:rsidRPr="00A64A83" w:rsidRDefault="00EA1E23" w:rsidP="00AB1625">
      <w:pPr>
        <w:pStyle w:val="Prrafodelista"/>
        <w:numPr>
          <w:ilvl w:val="0"/>
          <w:numId w:val="43"/>
        </w:numPr>
        <w:tabs>
          <w:tab w:val="left" w:pos="2552"/>
          <w:tab w:val="left" w:pos="3080"/>
        </w:tabs>
        <w:spacing w:before="120" w:after="60"/>
        <w:ind w:right="49"/>
        <w:rPr>
          <w:rFonts w:ascii="Tahoma" w:hAnsi="Tahoma" w:cs="Tahoma"/>
          <w:b/>
          <w:color w:val="000000" w:themeColor="text1"/>
          <w:sz w:val="22"/>
          <w:szCs w:val="22"/>
        </w:rPr>
      </w:pPr>
      <w:r w:rsidRPr="00A64A83">
        <w:rPr>
          <w:rFonts w:ascii="Tahoma" w:hAnsi="Tahoma" w:cs="Tahoma"/>
          <w:b/>
          <w:color w:val="000000" w:themeColor="text1"/>
          <w:sz w:val="22"/>
          <w:szCs w:val="22"/>
        </w:rPr>
        <w:t xml:space="preserve">ACTO ADMINISTRATIVO: </w:t>
      </w:r>
      <w:r w:rsidRPr="00A64A83">
        <w:rPr>
          <w:rFonts w:ascii="Tahoma" w:hAnsi="Tahoma" w:cs="Tahoma"/>
          <w:color w:val="000000" w:themeColor="text1"/>
          <w:sz w:val="22"/>
          <w:szCs w:val="22"/>
        </w:rPr>
        <w:t>Son las acciones contenidas en documentos escritos emanados por la entidad pública como manifestación unilateral de su voluntad.</w:t>
      </w:r>
      <w:r w:rsidRPr="00A64A83">
        <w:rPr>
          <w:rFonts w:ascii="Tahoma" w:hAnsi="Tahoma" w:cs="Tahoma"/>
          <w:b/>
          <w:color w:val="000000" w:themeColor="text1"/>
          <w:sz w:val="22"/>
          <w:szCs w:val="22"/>
        </w:rPr>
        <w:t xml:space="preserve"> </w:t>
      </w:r>
    </w:p>
    <w:p w14:paraId="201F5CB3" w14:textId="15D43687" w:rsidR="00EA1E23" w:rsidRPr="00A64A83" w:rsidRDefault="005C67A6" w:rsidP="00EA1E23">
      <w:pPr>
        <w:pStyle w:val="Prrafodelista"/>
        <w:numPr>
          <w:ilvl w:val="0"/>
          <w:numId w:val="43"/>
        </w:numPr>
        <w:tabs>
          <w:tab w:val="left" w:pos="2552"/>
          <w:tab w:val="left" w:pos="3080"/>
        </w:tabs>
        <w:spacing w:before="120" w:after="60"/>
        <w:ind w:right="49"/>
        <w:rPr>
          <w:rFonts w:ascii="Tahoma" w:hAnsi="Tahoma" w:cs="Tahoma"/>
          <w:color w:val="000000" w:themeColor="text1"/>
          <w:sz w:val="22"/>
          <w:szCs w:val="22"/>
        </w:rPr>
      </w:pPr>
      <w:r w:rsidRPr="00A64A83">
        <w:rPr>
          <w:rFonts w:ascii="Tahoma" w:hAnsi="Tahoma" w:cs="Tahoma"/>
          <w:b/>
          <w:bCs/>
          <w:color w:val="000000" w:themeColor="text1"/>
          <w:sz w:val="22"/>
          <w:szCs w:val="22"/>
          <w:shd w:val="clear" w:color="auto" w:fill="FFFFFF"/>
        </w:rPr>
        <w:t>ACTOS</w:t>
      </w:r>
      <w:r w:rsidRPr="00A64A83">
        <w:rPr>
          <w:rFonts w:ascii="Tahoma" w:hAnsi="Tahoma" w:cs="Tahoma"/>
          <w:b/>
          <w:color w:val="000000" w:themeColor="text1"/>
          <w:sz w:val="22"/>
          <w:szCs w:val="22"/>
          <w:shd w:val="clear" w:color="auto" w:fill="FFFFFF"/>
        </w:rPr>
        <w:t xml:space="preserve"> O ACTUACIONES DE IMPULSO: </w:t>
      </w:r>
      <w:r w:rsidR="00AB1625" w:rsidRPr="00A64A83">
        <w:rPr>
          <w:rFonts w:ascii="Tahoma" w:hAnsi="Tahoma" w:cs="Tahoma"/>
          <w:color w:val="000000" w:themeColor="text1"/>
          <w:sz w:val="22"/>
          <w:szCs w:val="22"/>
          <w:shd w:val="clear" w:color="auto" w:fill="FFFFFF"/>
        </w:rPr>
        <w:t xml:space="preserve">Son todas aquellas actuaciones administrativas o jurídicas que hacen avanzar el proceso hasta cumplir su finalidad. </w:t>
      </w:r>
    </w:p>
    <w:p w14:paraId="13B69B0E" w14:textId="0EB46F09" w:rsidR="009D57B2" w:rsidRPr="00A64A83" w:rsidRDefault="005C67A6"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ACUERDO DE PAGO:</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Esta figura dispone la realización de un convenio entre el funcionario ejecutor y el ejecutado, para cancelar la obligación y las costas por cuotas, en cualquier etapa del proceso coactivo. </w:t>
      </w:r>
    </w:p>
    <w:p w14:paraId="1157EE08" w14:textId="19A3DD4D" w:rsidR="007D6328" w:rsidRPr="00A64A83" w:rsidRDefault="005C67A6"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ALCANCE:</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Título Ejecutivo proveniente del Fallo con Responsabilidad Fiscal. </w:t>
      </w:r>
    </w:p>
    <w:p w14:paraId="67B9D435" w14:textId="3E6D8999" w:rsidR="00EA1E23" w:rsidRPr="00A64A83" w:rsidRDefault="00EA1E23"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color w:val="000000" w:themeColor="text1"/>
          <w:sz w:val="22"/>
          <w:szCs w:val="22"/>
        </w:rPr>
        <w:t xml:space="preserve">APODERADO JUDICIAL: </w:t>
      </w:r>
      <w:r w:rsidRPr="00A64A83">
        <w:rPr>
          <w:rFonts w:ascii="Tahoma" w:hAnsi="Tahoma" w:cs="Tahoma"/>
          <w:color w:val="000000" w:themeColor="text1"/>
          <w:sz w:val="22"/>
          <w:szCs w:val="22"/>
        </w:rPr>
        <w:t>Es quién representa judicialmente al ejecutado, mediante poder debidamente conferido. Debe ser abogado inscrito</w:t>
      </w:r>
      <w:r w:rsidR="005C67A6" w:rsidRPr="00A64A83">
        <w:rPr>
          <w:rFonts w:ascii="Tahoma" w:hAnsi="Tahoma" w:cs="Tahoma"/>
          <w:color w:val="000000" w:themeColor="text1"/>
          <w:sz w:val="22"/>
          <w:szCs w:val="22"/>
        </w:rPr>
        <w:t>.</w:t>
      </w:r>
    </w:p>
    <w:p w14:paraId="57AE0E0A" w14:textId="65E33343" w:rsidR="00EA1E23" w:rsidRPr="00A64A83" w:rsidRDefault="00EA1E23"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color w:val="000000" w:themeColor="text1"/>
          <w:sz w:val="22"/>
          <w:szCs w:val="22"/>
        </w:rPr>
        <w:t xml:space="preserve">CARTERA: </w:t>
      </w:r>
      <w:r w:rsidRPr="00A64A83">
        <w:rPr>
          <w:rFonts w:ascii="Tahoma" w:hAnsi="Tahoma" w:cs="Tahoma"/>
          <w:color w:val="000000" w:themeColor="text1"/>
          <w:sz w:val="22"/>
          <w:szCs w:val="22"/>
        </w:rPr>
        <w:t xml:space="preserve">Son los valores que corresponden a derechos de cobro, reales o potenciales, de la entidad pública originados en desarrollo de sus funciones de cometido estatal. </w:t>
      </w:r>
      <w:r w:rsidR="005C67A6" w:rsidRPr="00A64A83">
        <w:rPr>
          <w:rFonts w:ascii="Tahoma" w:hAnsi="Tahoma" w:cs="Tahoma"/>
          <w:color w:val="000000" w:themeColor="text1"/>
          <w:sz w:val="22"/>
          <w:szCs w:val="22"/>
        </w:rPr>
        <w:t>E</w:t>
      </w:r>
      <w:r w:rsidRPr="00A64A83">
        <w:rPr>
          <w:rFonts w:ascii="Tahoma" w:hAnsi="Tahoma" w:cs="Tahoma"/>
          <w:color w:val="000000" w:themeColor="text1"/>
          <w:sz w:val="22"/>
          <w:szCs w:val="22"/>
        </w:rPr>
        <w:t>s decir</w:t>
      </w:r>
      <w:r w:rsidR="005C67A6" w:rsidRPr="00A64A83">
        <w:rPr>
          <w:rFonts w:ascii="Tahoma" w:hAnsi="Tahoma" w:cs="Tahoma"/>
          <w:color w:val="000000" w:themeColor="text1"/>
          <w:sz w:val="22"/>
          <w:szCs w:val="22"/>
        </w:rPr>
        <w:t>,</w:t>
      </w:r>
      <w:r w:rsidRPr="00A64A83">
        <w:rPr>
          <w:rFonts w:ascii="Tahoma" w:hAnsi="Tahoma" w:cs="Tahoma"/>
          <w:color w:val="000000" w:themeColor="text1"/>
          <w:sz w:val="22"/>
          <w:szCs w:val="22"/>
        </w:rPr>
        <w:t xml:space="preserve"> es el conjunto de acreencias a favor de la entidad, consignadas en títulos ejecutivos que contienen obligaciones dinerarias.</w:t>
      </w:r>
    </w:p>
    <w:p w14:paraId="638D5CC9" w14:textId="277CFB6D" w:rsidR="00AB1625" w:rsidRPr="00A64A83" w:rsidRDefault="005C67A6" w:rsidP="00AB1625">
      <w:pPr>
        <w:pStyle w:val="Prrafodelista"/>
        <w:numPr>
          <w:ilvl w:val="0"/>
          <w:numId w:val="43"/>
        </w:numPr>
        <w:tabs>
          <w:tab w:val="left" w:pos="2552"/>
          <w:tab w:val="left" w:pos="3080"/>
        </w:tabs>
        <w:spacing w:before="120" w:after="60"/>
        <w:ind w:right="49"/>
        <w:rPr>
          <w:rFonts w:ascii="Tahoma" w:hAnsi="Tahoma" w:cs="Tahoma"/>
          <w:color w:val="000000" w:themeColor="text1"/>
          <w:sz w:val="22"/>
          <w:szCs w:val="22"/>
        </w:rPr>
      </w:pPr>
      <w:r w:rsidRPr="00A64A83">
        <w:rPr>
          <w:rFonts w:ascii="Tahoma" w:hAnsi="Tahoma" w:cs="Tahoma"/>
          <w:b/>
          <w:color w:val="000000" w:themeColor="text1"/>
          <w:sz w:val="22"/>
          <w:szCs w:val="22"/>
        </w:rPr>
        <w:t xml:space="preserve">COBRO PERSUASIVO: </w:t>
      </w:r>
      <w:r w:rsidR="00AB1625" w:rsidRPr="00A64A83">
        <w:rPr>
          <w:rFonts w:ascii="Tahoma" w:hAnsi="Tahoma" w:cs="Tahoma"/>
          <w:color w:val="000000" w:themeColor="text1"/>
          <w:sz w:val="22"/>
          <w:szCs w:val="22"/>
        </w:rPr>
        <w:t>El cobro persuasivo es el procedimiento que se lleva a cabo antes del proceso de cobro coactivo; es decir, es la etapa previa al cobro coactivo, con el fin de que el deudor pague a la entidad o administración las obligaciones que fueron reconocidas mediante un acto administrativo para que el pago se realice de manera voluntaria por parte del deudor.</w:t>
      </w:r>
    </w:p>
    <w:p w14:paraId="0F4382E5" w14:textId="71C810BA" w:rsidR="00EA1E23" w:rsidRPr="00A64A83" w:rsidRDefault="00F77E58" w:rsidP="00EA1E23">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DEDUCIBLE:</w:t>
      </w:r>
      <w:r w:rsidR="00EA1E23" w:rsidRPr="00A64A83">
        <w:rPr>
          <w:rFonts w:ascii="Tahoma" w:hAnsi="Tahoma" w:cs="Tahoma"/>
          <w:iCs/>
          <w:color w:val="000000" w:themeColor="text1"/>
          <w:sz w:val="22"/>
          <w:szCs w:val="22"/>
        </w:rPr>
        <w:t xml:space="preserve"> Es el porcentaje por el cual la aseguradora deduce del valor asegurado por la ocurrencia de un siniestro. </w:t>
      </w:r>
    </w:p>
    <w:p w14:paraId="00269100" w14:textId="6FA9030D" w:rsidR="00EA1E23" w:rsidRPr="00A64A83" w:rsidRDefault="005C67A6" w:rsidP="00EA1E23">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color w:val="000000" w:themeColor="text1"/>
          <w:sz w:val="22"/>
          <w:szCs w:val="22"/>
        </w:rPr>
        <w:t>EJECUTADO:</w:t>
      </w:r>
      <w:r w:rsidR="00EA1E23" w:rsidRPr="00A64A83">
        <w:rPr>
          <w:rFonts w:ascii="Tahoma" w:hAnsi="Tahoma" w:cs="Tahoma"/>
          <w:color w:val="000000" w:themeColor="text1"/>
          <w:sz w:val="22"/>
          <w:szCs w:val="22"/>
        </w:rPr>
        <w:t xml:space="preserve"> Es a quién la </w:t>
      </w:r>
      <w:r w:rsidRPr="00A64A83">
        <w:rPr>
          <w:rFonts w:ascii="Tahoma" w:hAnsi="Tahoma" w:cs="Tahoma"/>
          <w:color w:val="000000" w:themeColor="text1"/>
          <w:sz w:val="22"/>
          <w:szCs w:val="22"/>
        </w:rPr>
        <w:t>Contraloría Auxiliar de la Contraloría Departamental</w:t>
      </w:r>
      <w:r w:rsidR="00EA1E23" w:rsidRPr="00A64A83">
        <w:rPr>
          <w:rFonts w:ascii="Tahoma" w:hAnsi="Tahoma" w:cs="Tahoma"/>
          <w:color w:val="000000" w:themeColor="text1"/>
          <w:sz w:val="22"/>
          <w:szCs w:val="22"/>
        </w:rPr>
        <w:t>, le adelanta el correspondiente cobro Coactivo.</w:t>
      </w:r>
    </w:p>
    <w:p w14:paraId="696EA350" w14:textId="0F04DB12" w:rsidR="00EA1E23" w:rsidRPr="00A64A83" w:rsidRDefault="00EA1E23" w:rsidP="00EA1E23">
      <w:pPr>
        <w:pStyle w:val="Prrafodelista"/>
        <w:numPr>
          <w:ilvl w:val="0"/>
          <w:numId w:val="43"/>
        </w:numPr>
        <w:tabs>
          <w:tab w:val="left" w:pos="3080"/>
        </w:tabs>
        <w:spacing w:before="120" w:after="60"/>
        <w:ind w:right="49"/>
        <w:rPr>
          <w:rFonts w:ascii="Tahoma" w:hAnsi="Tahoma" w:cs="Tahoma"/>
          <w:iCs/>
          <w:color w:val="000000" w:themeColor="text1"/>
          <w:sz w:val="24"/>
          <w:szCs w:val="24"/>
        </w:rPr>
      </w:pPr>
      <w:r w:rsidRPr="00A64A83">
        <w:rPr>
          <w:rFonts w:ascii="Tahoma" w:hAnsi="Tahoma" w:cs="Tahoma"/>
          <w:b/>
          <w:color w:val="000000" w:themeColor="text1"/>
          <w:sz w:val="22"/>
          <w:szCs w:val="22"/>
        </w:rPr>
        <w:t xml:space="preserve">EJECUTORIA: </w:t>
      </w:r>
      <w:r w:rsidRPr="00A64A83">
        <w:rPr>
          <w:rFonts w:ascii="Tahoma" w:hAnsi="Tahoma" w:cs="Tahoma"/>
          <w:color w:val="000000" w:themeColor="text1"/>
          <w:sz w:val="22"/>
          <w:szCs w:val="22"/>
        </w:rPr>
        <w:t>Es la facultad que tiene la Administración de generar firmeza a las sentencias o actos administrativos. El acto administrativo tiene carácter ejecutorio, cuando se surte el requisito de publicación o notificación, con el fin de hacer efectivo su cumplimiento</w:t>
      </w:r>
      <w:r w:rsidR="005C67A6" w:rsidRPr="00A64A83">
        <w:rPr>
          <w:rFonts w:ascii="Tahoma" w:hAnsi="Tahoma" w:cs="Tahoma"/>
          <w:color w:val="000000" w:themeColor="text1"/>
          <w:sz w:val="22"/>
          <w:szCs w:val="22"/>
        </w:rPr>
        <w:t xml:space="preserve"> y/o se resuelven los recursos de ley.</w:t>
      </w:r>
      <w:r w:rsidR="005C67A6" w:rsidRPr="00A64A83">
        <w:rPr>
          <w:rFonts w:ascii="Tahoma" w:hAnsi="Tahoma" w:cs="Tahoma"/>
          <w:color w:val="000000" w:themeColor="text1"/>
          <w:sz w:val="24"/>
          <w:szCs w:val="24"/>
        </w:rPr>
        <w:t xml:space="preserve"> </w:t>
      </w:r>
    </w:p>
    <w:p w14:paraId="5F6F4F2D" w14:textId="6059F221" w:rsidR="00EA1E23" w:rsidRPr="00A64A83" w:rsidRDefault="00EA1E23" w:rsidP="00EA1E23">
      <w:pPr>
        <w:pStyle w:val="Prrafodelista"/>
        <w:numPr>
          <w:ilvl w:val="0"/>
          <w:numId w:val="43"/>
        </w:numPr>
        <w:tabs>
          <w:tab w:val="left" w:pos="3080"/>
        </w:tabs>
        <w:spacing w:before="120" w:after="60"/>
        <w:ind w:right="49"/>
        <w:rPr>
          <w:rFonts w:ascii="Tahoma" w:hAnsi="Tahoma" w:cs="Tahoma"/>
          <w:iCs/>
          <w:color w:val="000000" w:themeColor="text1"/>
          <w:sz w:val="24"/>
          <w:szCs w:val="24"/>
        </w:rPr>
      </w:pPr>
      <w:r w:rsidRPr="00A64A83">
        <w:rPr>
          <w:rFonts w:ascii="Tahoma" w:hAnsi="Tahoma" w:cs="Tahoma"/>
          <w:b/>
          <w:color w:val="000000" w:themeColor="text1"/>
          <w:sz w:val="24"/>
          <w:szCs w:val="24"/>
        </w:rPr>
        <w:t>EMBARGO</w:t>
      </w:r>
      <w:r w:rsidR="00563D62" w:rsidRPr="00A64A83">
        <w:rPr>
          <w:rFonts w:ascii="Tahoma" w:hAnsi="Tahoma" w:cs="Tahoma"/>
          <w:b/>
          <w:color w:val="000000" w:themeColor="text1"/>
          <w:sz w:val="24"/>
          <w:szCs w:val="24"/>
        </w:rPr>
        <w:t>:</w:t>
      </w:r>
      <w:r w:rsidR="00563D62" w:rsidRPr="00A64A83">
        <w:rPr>
          <w:rFonts w:ascii="Tahoma" w:hAnsi="Tahoma" w:cs="Tahoma"/>
          <w:color w:val="000000" w:themeColor="text1"/>
          <w:shd w:val="clear" w:color="auto" w:fill="FFFFFF"/>
        </w:rPr>
        <w:t> </w:t>
      </w:r>
      <w:r w:rsidR="00563D62" w:rsidRPr="00A64A83">
        <w:rPr>
          <w:rFonts w:ascii="Tahoma" w:hAnsi="Tahoma" w:cs="Tahoma"/>
          <w:color w:val="000000" w:themeColor="text1"/>
          <w:sz w:val="24"/>
          <w:szCs w:val="24"/>
          <w:shd w:val="clear" w:color="auto" w:fill="FFFFFF"/>
        </w:rPr>
        <w:t>Es una medida cautelar que recae sobre los bienes de una persona (denominada deudor) que no ha cumplido con alguna obligación o que le adeuda algo a otra persona (denominada acreedor). El objetivo principal del </w:t>
      </w:r>
      <w:r w:rsidR="00563D62" w:rsidRPr="00A64A83">
        <w:rPr>
          <w:rFonts w:ascii="Tahoma" w:hAnsi="Tahoma" w:cs="Tahoma"/>
          <w:b/>
          <w:bCs/>
          <w:color w:val="000000" w:themeColor="text1"/>
          <w:sz w:val="24"/>
          <w:szCs w:val="24"/>
          <w:shd w:val="clear" w:color="auto" w:fill="FFFFFF"/>
        </w:rPr>
        <w:t>embargo</w:t>
      </w:r>
      <w:r w:rsidR="00563D62" w:rsidRPr="00A64A83">
        <w:rPr>
          <w:rFonts w:ascii="Tahoma" w:hAnsi="Tahoma" w:cs="Tahoma"/>
          <w:color w:val="000000" w:themeColor="text1"/>
          <w:sz w:val="24"/>
          <w:szCs w:val="24"/>
          <w:shd w:val="clear" w:color="auto" w:fill="FFFFFF"/>
        </w:rPr>
        <w:t> es garantizar que el deudor cumpla la obligación o pague la deuda a favor del acreedor.</w:t>
      </w:r>
    </w:p>
    <w:p w14:paraId="6D93BF8D" w14:textId="0F9939A5" w:rsidR="007D6328" w:rsidRPr="00A64A83" w:rsidRDefault="00C861A1"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EXCEPCIONES:</w:t>
      </w:r>
      <w:r w:rsidR="009D57B2" w:rsidRPr="00A64A83">
        <w:rPr>
          <w:rFonts w:ascii="Tahoma" w:hAnsi="Tahoma" w:cs="Tahoma"/>
          <w:iCs/>
          <w:color w:val="000000" w:themeColor="text1"/>
          <w:sz w:val="22"/>
          <w:szCs w:val="22"/>
        </w:rPr>
        <w:t xml:space="preserve"> Es la oposición y defensa invocada por el ejecutado para atacar la decisión que se tiene en su contra, o bien destruir, modificar o aplazar los efectos de las pretensiones de los títulos ejecutivos. Contra el mandamiento ejecutivo de pago proceden las excepciones contenidas en el artículo 831 del estatuto tributario.</w:t>
      </w:r>
    </w:p>
    <w:p w14:paraId="4F0DDCD5" w14:textId="582873DD" w:rsidR="009D57B2" w:rsidRPr="00A64A83" w:rsidRDefault="009D57B2" w:rsidP="00E7641C">
      <w:pPr>
        <w:tabs>
          <w:tab w:val="left" w:pos="3080"/>
        </w:tabs>
        <w:spacing w:after="60"/>
        <w:ind w:right="49"/>
        <w:rPr>
          <w:rFonts w:ascii="Tahoma" w:hAnsi="Tahoma" w:cs="Tahoma"/>
          <w:color w:val="000000" w:themeColor="text1"/>
          <w:sz w:val="22"/>
          <w:szCs w:val="22"/>
        </w:rPr>
      </w:pPr>
      <w:r w:rsidRPr="00A64A83">
        <w:rPr>
          <w:rFonts w:ascii="Tahoma" w:hAnsi="Tahoma" w:cs="Tahoma"/>
          <w:iCs/>
          <w:color w:val="000000" w:themeColor="text1"/>
          <w:sz w:val="22"/>
          <w:szCs w:val="22"/>
        </w:rPr>
        <w:t xml:space="preserve"> </w:t>
      </w:r>
    </w:p>
    <w:p w14:paraId="61DDAF91" w14:textId="6B0CB721" w:rsidR="009D57B2" w:rsidRPr="00A64A83" w:rsidRDefault="00C861A1"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lastRenderedPageBreak/>
        <w:t>FALLO DE RESPONSABILIDAD FISCAL:</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providencia que decide si un sujeto debe o no responder por un detrimento patrimonial, en el marco y bajo los elementos que regulan el derecho de responsabilidad fiscal. </w:t>
      </w:r>
    </w:p>
    <w:p w14:paraId="114B3095" w14:textId="41C44633" w:rsidR="00EA1E23" w:rsidRPr="00A64A83" w:rsidRDefault="00EA1E23"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color w:val="000000" w:themeColor="text1"/>
          <w:sz w:val="22"/>
          <w:szCs w:val="22"/>
        </w:rPr>
        <w:t xml:space="preserve">FUNCIONARIO EJECUTOR: </w:t>
      </w:r>
      <w:r w:rsidR="00563D62" w:rsidRPr="00A64A83">
        <w:rPr>
          <w:rFonts w:ascii="Tahoma" w:hAnsi="Tahoma" w:cs="Tahoma"/>
          <w:color w:val="000000" w:themeColor="text1"/>
          <w:sz w:val="22"/>
          <w:szCs w:val="22"/>
        </w:rPr>
        <w:t>Es el/la Contralor/a Auxiliar</w:t>
      </w:r>
      <w:r w:rsidRPr="00A64A83">
        <w:rPr>
          <w:rFonts w:ascii="Tahoma" w:hAnsi="Tahoma" w:cs="Tahoma"/>
          <w:color w:val="000000" w:themeColor="text1"/>
          <w:sz w:val="22"/>
          <w:szCs w:val="22"/>
        </w:rPr>
        <w:t>, quién está facultado</w:t>
      </w:r>
      <w:r w:rsidR="00563D62" w:rsidRPr="00A64A83">
        <w:rPr>
          <w:rFonts w:ascii="Tahoma" w:hAnsi="Tahoma" w:cs="Tahoma"/>
          <w:color w:val="000000" w:themeColor="text1"/>
          <w:sz w:val="22"/>
          <w:szCs w:val="22"/>
        </w:rPr>
        <w:t>/a</w:t>
      </w:r>
      <w:r w:rsidRPr="00A64A83">
        <w:rPr>
          <w:rFonts w:ascii="Tahoma" w:hAnsi="Tahoma" w:cs="Tahoma"/>
          <w:color w:val="000000" w:themeColor="text1"/>
          <w:sz w:val="22"/>
          <w:szCs w:val="22"/>
        </w:rPr>
        <w:t xml:space="preserve"> por</w:t>
      </w:r>
      <w:r w:rsidR="00563D62" w:rsidRPr="00A64A83">
        <w:rPr>
          <w:rFonts w:ascii="Tahoma" w:hAnsi="Tahoma" w:cs="Tahoma"/>
          <w:color w:val="000000" w:themeColor="text1"/>
          <w:sz w:val="22"/>
          <w:szCs w:val="22"/>
        </w:rPr>
        <w:t xml:space="preserve"> el artículo 91 de la ley 42 de 1993 y la Resolución 091 de 2021 de la Contraloría Departamental del Tolima</w:t>
      </w:r>
      <w:r w:rsidRPr="00A64A83">
        <w:rPr>
          <w:rFonts w:ascii="Tahoma" w:hAnsi="Tahoma" w:cs="Tahoma"/>
          <w:color w:val="000000" w:themeColor="text1"/>
          <w:sz w:val="22"/>
          <w:szCs w:val="22"/>
        </w:rPr>
        <w:t>, para adelantar los procesos de Jurisdicción Coactiva.</w:t>
      </w:r>
    </w:p>
    <w:p w14:paraId="2310CA85" w14:textId="0DA42BAA" w:rsidR="00AB1625" w:rsidRPr="00A64A83" w:rsidRDefault="00C861A1" w:rsidP="00AB1625">
      <w:pPr>
        <w:pStyle w:val="Prrafodelista"/>
        <w:numPr>
          <w:ilvl w:val="0"/>
          <w:numId w:val="43"/>
        </w:numPr>
        <w:tabs>
          <w:tab w:val="left" w:pos="2552"/>
          <w:tab w:val="left" w:pos="3080"/>
        </w:tabs>
        <w:spacing w:before="120" w:after="60"/>
        <w:ind w:right="49"/>
        <w:rPr>
          <w:rFonts w:ascii="Tahoma" w:hAnsi="Tahoma" w:cs="Tahoma"/>
          <w:color w:val="000000" w:themeColor="text1"/>
          <w:sz w:val="22"/>
          <w:szCs w:val="22"/>
        </w:rPr>
      </w:pPr>
      <w:r w:rsidRPr="00A64A83">
        <w:rPr>
          <w:rFonts w:ascii="Tahoma" w:hAnsi="Tahoma" w:cs="Tahoma"/>
          <w:b/>
          <w:color w:val="000000" w:themeColor="text1"/>
          <w:sz w:val="22"/>
          <w:szCs w:val="22"/>
        </w:rPr>
        <w:t>IMPULSO PROCESAL:</w:t>
      </w:r>
      <w:r w:rsidRPr="00A64A83">
        <w:rPr>
          <w:rFonts w:ascii="Tahoma" w:hAnsi="Tahoma" w:cs="Tahoma"/>
          <w:color w:val="000000" w:themeColor="text1"/>
          <w:sz w:val="22"/>
          <w:szCs w:val="22"/>
        </w:rPr>
        <w:t xml:space="preserve"> </w:t>
      </w:r>
      <w:r w:rsidR="00AB1625" w:rsidRPr="00A64A83">
        <w:rPr>
          <w:rFonts w:ascii="Tahoma" w:hAnsi="Tahoma" w:cs="Tahoma"/>
          <w:color w:val="000000" w:themeColor="text1"/>
          <w:sz w:val="22"/>
          <w:szCs w:val="22"/>
          <w:shd w:val="clear" w:color="auto" w:fill="FFFFFF"/>
        </w:rPr>
        <w:t>Actividad necesaria para el desarrollo normal del proceso, haciéndolo avanzar a fin de </w:t>
      </w:r>
      <w:r w:rsidR="00AB1625" w:rsidRPr="00A64A83">
        <w:rPr>
          <w:rFonts w:ascii="Tahoma" w:hAnsi="Tahoma" w:cs="Tahoma"/>
          <w:bCs/>
          <w:color w:val="000000" w:themeColor="text1"/>
          <w:sz w:val="22"/>
          <w:szCs w:val="22"/>
          <w:shd w:val="clear" w:color="auto" w:fill="FFFFFF"/>
        </w:rPr>
        <w:t>que</w:t>
      </w:r>
      <w:r w:rsidR="00AB1625" w:rsidRPr="00A64A83">
        <w:rPr>
          <w:rFonts w:ascii="Tahoma" w:hAnsi="Tahoma" w:cs="Tahoma"/>
          <w:color w:val="000000" w:themeColor="text1"/>
          <w:sz w:val="22"/>
          <w:szCs w:val="22"/>
          <w:shd w:val="clear" w:color="auto" w:fill="FFFFFF"/>
        </w:rPr>
        <w:t xml:space="preserve"> pueda cumplir su propia finalidad dentro del orden jurídico. </w:t>
      </w:r>
    </w:p>
    <w:p w14:paraId="43688914" w14:textId="77777777" w:rsidR="007D6328" w:rsidRPr="00A64A83" w:rsidRDefault="007D6328" w:rsidP="00E7641C">
      <w:pPr>
        <w:pStyle w:val="Prrafodelista"/>
        <w:tabs>
          <w:tab w:val="left" w:pos="3080"/>
        </w:tabs>
        <w:spacing w:before="120" w:after="60"/>
        <w:ind w:right="49"/>
        <w:rPr>
          <w:rFonts w:ascii="Tahoma" w:hAnsi="Tahoma" w:cs="Tahoma"/>
          <w:iCs/>
          <w:color w:val="000000" w:themeColor="text1"/>
          <w:sz w:val="4"/>
          <w:szCs w:val="22"/>
        </w:rPr>
      </w:pPr>
    </w:p>
    <w:p w14:paraId="10A545DD" w14:textId="0370E064" w:rsidR="009D57B2" w:rsidRPr="00A64A83" w:rsidRDefault="00F77E58"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INTERESES MORATORIOS:</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Es el interés causado por el no pago de una obligación en el momento que se hace exigible hasta el pago total de la obligación. </w:t>
      </w:r>
    </w:p>
    <w:p w14:paraId="2CFDB9B0" w14:textId="7DD630D6" w:rsidR="00AB1625" w:rsidRPr="00A64A83" w:rsidRDefault="00F77E58" w:rsidP="00AB1625">
      <w:pPr>
        <w:pStyle w:val="Prrafodelista"/>
        <w:numPr>
          <w:ilvl w:val="0"/>
          <w:numId w:val="43"/>
        </w:numPr>
        <w:tabs>
          <w:tab w:val="left" w:pos="2552"/>
          <w:tab w:val="left" w:pos="3080"/>
        </w:tabs>
        <w:spacing w:before="120" w:after="60"/>
        <w:ind w:right="49"/>
        <w:rPr>
          <w:rFonts w:ascii="Tahoma" w:hAnsi="Tahoma" w:cs="Tahoma"/>
          <w:b/>
          <w:color w:val="000000" w:themeColor="text1"/>
          <w:sz w:val="22"/>
          <w:szCs w:val="22"/>
        </w:rPr>
      </w:pPr>
      <w:r w:rsidRPr="00A64A83">
        <w:rPr>
          <w:rFonts w:ascii="Tahoma" w:hAnsi="Tahoma" w:cs="Tahoma"/>
          <w:b/>
          <w:color w:val="000000" w:themeColor="text1"/>
          <w:sz w:val="22"/>
          <w:szCs w:val="22"/>
        </w:rPr>
        <w:t>INVESTIGACIÓN DE BIENES:</w:t>
      </w:r>
      <w:r w:rsidR="00AB1625" w:rsidRPr="00A64A83">
        <w:rPr>
          <w:rFonts w:ascii="Tahoma" w:hAnsi="Tahoma" w:cs="Tahoma"/>
          <w:b/>
          <w:color w:val="000000" w:themeColor="text1"/>
          <w:sz w:val="22"/>
          <w:szCs w:val="22"/>
        </w:rPr>
        <w:t xml:space="preserve"> </w:t>
      </w:r>
      <w:r w:rsidR="00C861A1" w:rsidRPr="00A64A83">
        <w:rPr>
          <w:rFonts w:ascii="Tahoma" w:hAnsi="Tahoma" w:cs="Tahoma"/>
          <w:color w:val="000000" w:themeColor="text1"/>
          <w:sz w:val="22"/>
          <w:szCs w:val="22"/>
        </w:rPr>
        <w:t xml:space="preserve">Es la actuación procesal determinante para </w:t>
      </w:r>
      <w:r w:rsidR="00C861A1" w:rsidRPr="00A64A83">
        <w:rPr>
          <w:rFonts w:ascii="Tahoma" w:hAnsi="Tahoma" w:cs="Tahoma"/>
          <w:color w:val="000000" w:themeColor="text1"/>
          <w:sz w:val="22"/>
          <w:szCs w:val="22"/>
          <w:shd w:val="clear" w:color="auto" w:fill="FFFFFF"/>
        </w:rPr>
        <w:t>identificar los bienes muebles e inmuebles del deudor a fin de crear garantías que respalden la deuda.</w:t>
      </w:r>
    </w:p>
    <w:p w14:paraId="2F75F040" w14:textId="6BA33C36" w:rsidR="009D57B2" w:rsidRPr="00A64A83" w:rsidRDefault="00F77E58"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LIQUIDACIÓN DEL PROCESO:</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Es un proceso aritmético por medio del cual se da a conocer el valor de la obligación derivada de un fallo con responsabilidad fiscal. </w:t>
      </w:r>
    </w:p>
    <w:p w14:paraId="5A6CBC46" w14:textId="5A490867" w:rsidR="002A26A7" w:rsidRPr="00A64A83" w:rsidRDefault="00F77E58"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MANDAMIENTO DE PAGO:</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Es la providencia que ordena al ejecutado el pago de la obligación con los intereses desde que se hicieron exigibles hasta la cancelación de la deuda; igualmente se señala el término para proponer excepciones a la misma.</w:t>
      </w:r>
    </w:p>
    <w:p w14:paraId="4716DD37" w14:textId="4F0A7675" w:rsidR="00EA1E23" w:rsidRPr="00A64A83" w:rsidRDefault="00EA1E23"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color w:val="000000" w:themeColor="text1"/>
          <w:sz w:val="22"/>
          <w:szCs w:val="22"/>
        </w:rPr>
        <w:t xml:space="preserve">MEDIDA CAUTELAR: </w:t>
      </w:r>
      <w:r w:rsidRPr="00A64A83">
        <w:rPr>
          <w:rFonts w:ascii="Tahoma" w:hAnsi="Tahoma" w:cs="Tahoma"/>
          <w:color w:val="000000" w:themeColor="text1"/>
          <w:sz w:val="22"/>
          <w:szCs w:val="22"/>
        </w:rPr>
        <w:t>Son aquellas disposiciones que buscan garantizar con los bienes del deudor la plena satisfacción de las obligaciones insolutas, mediante el embargo y secuestro de bienes muebles (derechos, créditos, cuentas bancarias, rentas, etc.), e inmuebles.</w:t>
      </w:r>
    </w:p>
    <w:p w14:paraId="29CD034D" w14:textId="0144B03C"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lang w:val="es-ES"/>
        </w:rPr>
      </w:pPr>
      <w:r w:rsidRPr="00A64A83">
        <w:rPr>
          <w:rFonts w:ascii="Tahoma" w:hAnsi="Tahoma" w:cs="Tahoma"/>
          <w:b/>
          <w:iCs/>
          <w:color w:val="000000" w:themeColor="text1"/>
          <w:sz w:val="22"/>
          <w:szCs w:val="22"/>
        </w:rPr>
        <w:t xml:space="preserve">MULTA: </w:t>
      </w:r>
      <w:r w:rsidR="009D57B2" w:rsidRPr="00A64A83">
        <w:rPr>
          <w:rFonts w:ascii="Tahoma" w:hAnsi="Tahoma" w:cs="Tahoma"/>
          <w:iCs/>
          <w:color w:val="000000" w:themeColor="text1"/>
          <w:sz w:val="22"/>
          <w:szCs w:val="22"/>
        </w:rPr>
        <w:t xml:space="preserve">Sanción pecuniaria que se impone al infractor por el incumplimiento de la normatividad fiscal. </w:t>
      </w:r>
    </w:p>
    <w:p w14:paraId="390465E8" w14:textId="314D52E3"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lang w:val="es-ES"/>
        </w:rPr>
      </w:pPr>
      <w:r w:rsidRPr="00A64A83">
        <w:rPr>
          <w:rFonts w:ascii="Tahoma" w:hAnsi="Tahoma" w:cs="Tahoma"/>
          <w:b/>
          <w:iCs/>
          <w:color w:val="000000" w:themeColor="text1"/>
          <w:sz w:val="22"/>
          <w:szCs w:val="22"/>
          <w:lang w:val="es-ES"/>
        </w:rPr>
        <w:t>NOTIFICACIÓN:</w:t>
      </w:r>
      <w:r w:rsidR="009D57B2" w:rsidRPr="00A64A83">
        <w:rPr>
          <w:rFonts w:ascii="Tahoma" w:hAnsi="Tahoma" w:cs="Tahoma"/>
          <w:iCs/>
          <w:color w:val="000000" w:themeColor="text1"/>
          <w:sz w:val="22"/>
          <w:szCs w:val="22"/>
          <w:lang w:val="es-ES"/>
        </w:rPr>
        <w:t xml:space="preserve"> </w:t>
      </w:r>
      <w:r w:rsidR="009D57B2" w:rsidRPr="00A64A83">
        <w:rPr>
          <w:rFonts w:ascii="Tahoma" w:hAnsi="Tahoma" w:cs="Tahoma"/>
          <w:color w:val="000000" w:themeColor="text1"/>
          <w:sz w:val="22"/>
          <w:szCs w:val="22"/>
          <w:lang w:val="es-ES"/>
        </w:rPr>
        <w:t xml:space="preserve">Es el acto procesal mediante el cual se entera o se da a conocer a las partes y demás interesados en forma real o presunta, las providencias, siendo el punto de partida para el cómputo de términos. </w:t>
      </w:r>
    </w:p>
    <w:p w14:paraId="78C65350" w14:textId="4A7E87FD" w:rsidR="009D57B2" w:rsidRPr="00A64A83" w:rsidRDefault="00A64A83" w:rsidP="00E7641C">
      <w:pPr>
        <w:pStyle w:val="Prrafodelista"/>
        <w:numPr>
          <w:ilvl w:val="0"/>
          <w:numId w:val="43"/>
        </w:numPr>
        <w:tabs>
          <w:tab w:val="left" w:pos="3080"/>
        </w:tabs>
        <w:spacing w:before="120" w:after="60"/>
        <w:ind w:right="49"/>
        <w:rPr>
          <w:rFonts w:ascii="Tahoma" w:hAnsi="Tahoma" w:cs="Tahoma"/>
          <w:color w:val="000000" w:themeColor="text1"/>
          <w:sz w:val="22"/>
          <w:szCs w:val="22"/>
          <w:lang w:val="es-ES"/>
        </w:rPr>
      </w:pPr>
      <w:r w:rsidRPr="00A64A83">
        <w:rPr>
          <w:rFonts w:ascii="Tahoma" w:hAnsi="Tahoma" w:cs="Tahoma"/>
          <w:b/>
          <w:bCs/>
          <w:iCs/>
          <w:color w:val="000000" w:themeColor="text1"/>
          <w:sz w:val="22"/>
          <w:szCs w:val="22"/>
          <w:lang w:val="es-ES"/>
        </w:rPr>
        <w:t>NOTIFICACIÓN PERSONAL:</w:t>
      </w:r>
      <w:r w:rsidR="009D57B2" w:rsidRPr="00A64A83">
        <w:rPr>
          <w:rFonts w:ascii="Tahoma" w:hAnsi="Tahoma" w:cs="Tahoma"/>
          <w:iCs/>
          <w:color w:val="000000" w:themeColor="text1"/>
          <w:sz w:val="22"/>
          <w:szCs w:val="22"/>
          <w:lang w:val="es-ES"/>
        </w:rPr>
        <w:t xml:space="preserve"> </w:t>
      </w:r>
      <w:r w:rsidR="009D57B2" w:rsidRPr="00A64A83">
        <w:rPr>
          <w:rFonts w:ascii="Tahoma" w:hAnsi="Tahoma" w:cs="Tahoma"/>
          <w:color w:val="000000" w:themeColor="text1"/>
          <w:sz w:val="22"/>
          <w:szCs w:val="22"/>
          <w:lang w:val="es-ES"/>
        </w:rPr>
        <w:t xml:space="preserve">Se surte de manera directa e inmediata enterándole del contenido de determinada providencia a las partes del proceso respectivo. </w:t>
      </w:r>
    </w:p>
    <w:p w14:paraId="6B7722B0" w14:textId="1F6A9097" w:rsidR="009D57B2" w:rsidRPr="00A64A83" w:rsidRDefault="00F77E58" w:rsidP="00E7641C">
      <w:pPr>
        <w:pStyle w:val="Prrafodelista"/>
        <w:numPr>
          <w:ilvl w:val="0"/>
          <w:numId w:val="43"/>
        </w:numPr>
        <w:spacing w:before="120" w:after="60"/>
        <w:ind w:right="49"/>
        <w:rPr>
          <w:rFonts w:ascii="Tahoma" w:hAnsi="Tahoma" w:cs="Tahoma"/>
          <w:iCs/>
          <w:color w:val="000000" w:themeColor="text1"/>
          <w:sz w:val="22"/>
          <w:szCs w:val="22"/>
          <w:lang w:val="es-ES"/>
        </w:rPr>
      </w:pPr>
      <w:r w:rsidRPr="00A64A83">
        <w:rPr>
          <w:rFonts w:ascii="Tahoma" w:hAnsi="Tahoma" w:cs="Tahoma"/>
          <w:b/>
          <w:iCs/>
          <w:color w:val="000000" w:themeColor="text1"/>
          <w:sz w:val="22"/>
          <w:szCs w:val="22"/>
          <w:lang w:val="es-ES"/>
        </w:rPr>
        <w:t>NOTIFICACIÓN POR CORREO ELECTRÓNICO:</w:t>
      </w:r>
      <w:r w:rsidR="009D57B2" w:rsidRPr="00A64A83">
        <w:rPr>
          <w:rFonts w:ascii="Tahoma" w:hAnsi="Tahoma" w:cs="Tahoma"/>
          <w:iCs/>
          <w:color w:val="000000" w:themeColor="text1"/>
          <w:sz w:val="22"/>
          <w:szCs w:val="22"/>
          <w:lang w:val="es-ES"/>
        </w:rPr>
        <w:t xml:space="preserve"> La notificación por correo electrónico se practicará mediante envió de una copia del acto correspondiente siempre y cuando el sujeto procesal lo autorice a la dirección electrónica determinada y se entenderá surtida en la fecha de introducción al correo. </w:t>
      </w:r>
    </w:p>
    <w:p w14:paraId="547AB917" w14:textId="002DB6D8" w:rsidR="009D57B2" w:rsidRPr="00A64A83" w:rsidRDefault="00F77E58" w:rsidP="00E7641C">
      <w:pPr>
        <w:pStyle w:val="Prrafodelista"/>
        <w:numPr>
          <w:ilvl w:val="0"/>
          <w:numId w:val="43"/>
        </w:numPr>
        <w:spacing w:before="120" w:after="60"/>
        <w:ind w:right="49"/>
        <w:rPr>
          <w:rFonts w:ascii="Tahoma" w:hAnsi="Tahoma" w:cs="Tahoma"/>
          <w:color w:val="000000" w:themeColor="text1"/>
          <w:sz w:val="22"/>
          <w:szCs w:val="22"/>
          <w:lang w:val="es-ES"/>
        </w:rPr>
      </w:pPr>
      <w:r w:rsidRPr="00A64A83">
        <w:rPr>
          <w:rFonts w:ascii="Tahoma" w:hAnsi="Tahoma" w:cs="Tahoma"/>
          <w:b/>
          <w:iCs/>
          <w:color w:val="000000" w:themeColor="text1"/>
          <w:sz w:val="22"/>
          <w:szCs w:val="22"/>
          <w:lang w:val="es-ES"/>
        </w:rPr>
        <w:t xml:space="preserve">NOTIFICACIÓN POR CONDUCTA CONCLUYENTE. </w:t>
      </w:r>
      <w:r w:rsidR="009D57B2" w:rsidRPr="00A64A83">
        <w:rPr>
          <w:rFonts w:ascii="Tahoma" w:hAnsi="Tahoma" w:cs="Tahoma"/>
          <w:iCs/>
          <w:color w:val="000000" w:themeColor="text1"/>
          <w:sz w:val="22"/>
          <w:szCs w:val="22"/>
        </w:rPr>
        <w:t>&lt;&lt;</w:t>
      </w:r>
      <w:r w:rsidR="009D57B2" w:rsidRPr="00A64A83">
        <w:rPr>
          <w:rFonts w:ascii="Tahoma" w:hAnsi="Tahoma" w:cs="Tahoma"/>
          <w:i/>
          <w:color w:val="000000" w:themeColor="text1"/>
          <w:sz w:val="22"/>
          <w:szCs w:val="22"/>
          <w:lang w:val="es-ES"/>
        </w:rPr>
        <w:t>La conducta concluyente, vale decir, es una forma subsidiaria de notificación de los actos administrativos. Se presenta cuando el interesado actúa y presenta un recurso, formula una solicitud o acepta la decisión, dando por hecho que conoce la decisión administrativa, esto es, el acto administrativo</w:t>
      </w:r>
      <w:r w:rsidR="009D57B2" w:rsidRPr="00A64A83">
        <w:rPr>
          <w:rFonts w:ascii="Tahoma" w:hAnsi="Tahoma" w:cs="Tahoma"/>
          <w:color w:val="000000" w:themeColor="text1"/>
          <w:sz w:val="22"/>
          <w:szCs w:val="22"/>
          <w:lang w:val="es-ES"/>
        </w:rPr>
        <w:t>.&gt;&gt; (Sentencia 19606 del 28 de febrero de 2013 Magistrado ponente HUGO FERNANDO BASTIAS BARCENAS)</w:t>
      </w:r>
    </w:p>
    <w:p w14:paraId="031B8AA4" w14:textId="5680BDCC" w:rsidR="009D57B2" w:rsidRPr="00A64A83" w:rsidRDefault="00F77E58" w:rsidP="00E7641C">
      <w:pPr>
        <w:pStyle w:val="Prrafodelista"/>
        <w:numPr>
          <w:ilvl w:val="0"/>
          <w:numId w:val="43"/>
        </w:numPr>
        <w:tabs>
          <w:tab w:val="left" w:pos="3080"/>
        </w:tabs>
        <w:spacing w:before="120" w:after="60"/>
        <w:ind w:right="49"/>
        <w:rPr>
          <w:rFonts w:ascii="Tahoma" w:hAnsi="Tahoma" w:cs="Tahoma"/>
          <w:iCs/>
          <w:color w:val="000000" w:themeColor="text1"/>
          <w:sz w:val="22"/>
          <w:szCs w:val="22"/>
          <w:lang w:val="es-ES"/>
        </w:rPr>
      </w:pPr>
      <w:r w:rsidRPr="00A64A83">
        <w:rPr>
          <w:rFonts w:ascii="Tahoma" w:hAnsi="Tahoma" w:cs="Tahoma"/>
          <w:b/>
          <w:iCs/>
          <w:color w:val="000000" w:themeColor="text1"/>
          <w:sz w:val="22"/>
          <w:szCs w:val="22"/>
          <w:lang w:val="es-ES"/>
        </w:rPr>
        <w:t>NOTIFICACIÓN POR ESTADO:</w:t>
      </w:r>
      <w:r w:rsidR="009D57B2" w:rsidRPr="00A64A83">
        <w:rPr>
          <w:rFonts w:ascii="Tahoma" w:hAnsi="Tahoma" w:cs="Tahoma"/>
          <w:iCs/>
          <w:color w:val="000000" w:themeColor="text1"/>
          <w:sz w:val="22"/>
          <w:szCs w:val="22"/>
          <w:lang w:val="es-ES"/>
        </w:rPr>
        <w:t xml:space="preserve"> Actuación procesal a través de la cual se hace efectivo el principio de publicidad de las actuaciones administrativas, dándose a conocer las decisiones a los sujetos procesales mediante un estado electrónico. La notificación por estado procede cuando no se logra hacer de otra manera. </w:t>
      </w:r>
    </w:p>
    <w:p w14:paraId="52A25C8A" w14:textId="11CF5A52"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lang w:val="es-ES"/>
        </w:rPr>
        <w:t>NOTIFICACIÓN DEL MANDAMIENTO DE PAGO A LOS HEREDEROS:</w:t>
      </w:r>
      <w:r w:rsidRPr="00A64A83">
        <w:rPr>
          <w:rFonts w:ascii="Tahoma" w:hAnsi="Tahoma" w:cs="Tahoma"/>
          <w:iCs/>
          <w:color w:val="000000" w:themeColor="text1"/>
          <w:sz w:val="22"/>
          <w:szCs w:val="22"/>
          <w:lang w:val="es-ES"/>
        </w:rPr>
        <w:t xml:space="preserve"> </w:t>
      </w:r>
      <w:r w:rsidR="009D57B2" w:rsidRPr="00A64A83">
        <w:rPr>
          <w:rFonts w:ascii="Tahoma" w:hAnsi="Tahoma" w:cs="Tahoma"/>
          <w:color w:val="000000" w:themeColor="text1"/>
          <w:sz w:val="22"/>
          <w:szCs w:val="22"/>
        </w:rPr>
        <w:t xml:space="preserve">Cuando dentro de un proceso coactivo se tiene certeza de la muerte del demandado, el título que le dio origen es exigible contra los herederos, siendo notificado conforme lo establecido en el artículo 826 del Estatuto Tributario. </w:t>
      </w:r>
    </w:p>
    <w:p w14:paraId="39C5055C" w14:textId="45721051"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NÚMERO DE CUOTAS:</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Se refiere a la cantidad de pagos que se acuerden para pagar la obligación. </w:t>
      </w:r>
    </w:p>
    <w:p w14:paraId="566B6221" w14:textId="53401095"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 xml:space="preserve">PÉRDIDA DE FUERZA EJECUTORIA: </w:t>
      </w:r>
      <w:r w:rsidR="009D57B2" w:rsidRPr="00A64A83">
        <w:rPr>
          <w:rFonts w:ascii="Tahoma" w:hAnsi="Tahoma" w:cs="Tahoma"/>
          <w:iCs/>
          <w:color w:val="000000" w:themeColor="text1"/>
          <w:sz w:val="22"/>
          <w:szCs w:val="22"/>
        </w:rPr>
        <w:t xml:space="preserve">De acuerdo con el numeral 3 del artículo 91 del CPACA los actos administrativos perderán su fuerza ejecutoria cuando al cabo de cinco (5) años de estar en firme la administración no ha realizado los actos que le correspondan para ejecutarlos. </w:t>
      </w:r>
    </w:p>
    <w:p w14:paraId="70A05F4E" w14:textId="4C3EFCAD"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color w:val="000000" w:themeColor="text1"/>
          <w:sz w:val="22"/>
          <w:szCs w:val="22"/>
        </w:rPr>
        <w:t xml:space="preserve">PRESCRIPCIÓN DEL PROCESO DE JURISDICCIÓN COACTIVA: </w:t>
      </w:r>
      <w:r w:rsidR="009D57B2" w:rsidRPr="00A64A83">
        <w:rPr>
          <w:rFonts w:ascii="Tahoma" w:hAnsi="Tahoma" w:cs="Tahoma"/>
          <w:color w:val="000000" w:themeColor="text1"/>
          <w:sz w:val="22"/>
          <w:szCs w:val="22"/>
        </w:rPr>
        <w:t xml:space="preserve">Es un modo de extinguir las acciones o derechos por no haberse ejercido dicha acción y derecho, cuando ha transcurrido él termino de cinco años, desde la fecha de ejecutoria del título ejecutivo, sin que se haya notificado el auto de mandamiento de pago, implicando el impedimento para continuar el proceso y el archivo del mismo. </w:t>
      </w:r>
    </w:p>
    <w:p w14:paraId="520F79F8" w14:textId="33563899" w:rsidR="002A26A7"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PRESTAR CAUCIÓN:</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cualquier obligación que se contrae para la seguridad de otra obligación propia o ajena. Las clases de caución son en dinero, reales, bancarias u otorgadas por compañías de seguros o de entidades de crédito legalmente autorizadas para esta clase de operaciones.</w:t>
      </w:r>
    </w:p>
    <w:p w14:paraId="523007EA" w14:textId="00C7F0EA"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color w:val="000000" w:themeColor="text1"/>
          <w:sz w:val="22"/>
          <w:szCs w:val="22"/>
          <w:lang w:val="es-ES"/>
        </w:rPr>
        <w:lastRenderedPageBreak/>
        <w:t>PROCESO DE JURISDICCIÓN COACTIVA:</w:t>
      </w:r>
      <w:r w:rsidR="009D57B2" w:rsidRPr="00A64A83">
        <w:rPr>
          <w:rFonts w:ascii="Tahoma" w:hAnsi="Tahoma" w:cs="Tahoma"/>
          <w:color w:val="000000" w:themeColor="text1"/>
          <w:sz w:val="22"/>
          <w:szCs w:val="22"/>
          <w:lang w:val="es-ES"/>
        </w:rPr>
        <w:t xml:space="preserve"> Trámite de naturaleza administrativa, para hacer efectivo el cobro de los créditos fiscales provenientes de los fallos con responsabilidad fiscal contenidos en las providencias debidamente ejecutoriadas, proferidas por la Contraloría Departamental del Tolima; resoluciones que impongan multa en procesos sancionatorios fiscales y/o disciplinarios, contenidas en providencias expedidas por la Contraloría Departamental del Tolima y que se encuentren debidamente ejecutoriadas o cuotas de fiscalización que hayan sido incumplidas. </w:t>
      </w:r>
    </w:p>
    <w:p w14:paraId="17AC76F9" w14:textId="5DDF3225" w:rsidR="009D57B2" w:rsidRPr="00A64A83" w:rsidRDefault="00F77E58"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PROVIDENCIA QUE FALLA LAS EXCEPCIONES Y ORDENA SEGUIR ADELANTE LA EJECUCIÓN:</w:t>
      </w:r>
      <w:r w:rsidR="009D57B2" w:rsidRPr="00A64A83">
        <w:rPr>
          <w:rFonts w:ascii="Tahoma" w:hAnsi="Tahoma" w:cs="Tahoma"/>
          <w:iCs/>
          <w:color w:val="000000" w:themeColor="text1"/>
          <w:sz w:val="22"/>
          <w:szCs w:val="22"/>
        </w:rPr>
        <w:t xml:space="preserve"> Esta se refiere a la decisión tomada por el funcionario ejecutor, con relación a las excepciones presentadas, para impugnar la validez de los títulos ejecutivos señalados en el art. 93 de la ley 42 de 1993. </w:t>
      </w:r>
    </w:p>
    <w:p w14:paraId="4E5CF590" w14:textId="43BA4DB6" w:rsidR="009D57B2" w:rsidRPr="00A64A83" w:rsidRDefault="00D15AA6"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REMATANTE:</w:t>
      </w:r>
      <w:r w:rsidR="009D57B2" w:rsidRPr="00A64A83">
        <w:rPr>
          <w:rFonts w:ascii="Tahoma" w:hAnsi="Tahoma" w:cs="Tahoma"/>
          <w:iCs/>
          <w:color w:val="000000" w:themeColor="text1"/>
          <w:sz w:val="22"/>
          <w:szCs w:val="22"/>
        </w:rPr>
        <w:t xml:space="preserve"> Es la persona que resulta como adjudicataria en la subasta pública (remate) por ser el mejor postor. </w:t>
      </w:r>
    </w:p>
    <w:p w14:paraId="5F457D9C" w14:textId="1802A63D" w:rsidR="009D57B2" w:rsidRPr="00A64A83" w:rsidRDefault="00D15AA6"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REMATE:</w:t>
      </w:r>
      <w:r w:rsidR="009D57B2" w:rsidRPr="00A64A83">
        <w:rPr>
          <w:rFonts w:ascii="Tahoma" w:hAnsi="Tahoma" w:cs="Tahoma"/>
          <w:iCs/>
          <w:color w:val="000000" w:themeColor="text1"/>
          <w:sz w:val="22"/>
          <w:szCs w:val="22"/>
        </w:rPr>
        <w:t xml:space="preserve"> Es la venta forzada que el funcionario judicial o administrativo hace de un bien mueble o inmueble, sustituyendo la voluntad del propietario, a quien formula la mejor oferta o postura, con el fin de pagar la obligación contenida en el título. </w:t>
      </w:r>
    </w:p>
    <w:p w14:paraId="07F0C3E2" w14:textId="2017C8D0" w:rsidR="009D57B2" w:rsidRPr="00A64A83" w:rsidRDefault="00D15AA6"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SECUESTRE:</w:t>
      </w:r>
      <w:r w:rsidR="009D57B2" w:rsidRPr="00A64A83">
        <w:rPr>
          <w:rFonts w:ascii="Tahoma" w:hAnsi="Tahoma" w:cs="Tahoma"/>
          <w:iCs/>
          <w:color w:val="000000" w:themeColor="text1"/>
          <w:sz w:val="22"/>
          <w:szCs w:val="22"/>
        </w:rPr>
        <w:t xml:space="preserve"> Es un Auxiliar de la Justicia, encargado del depósito o administración de los bienes embargados dentro de un PRF o PJC. </w:t>
      </w:r>
    </w:p>
    <w:p w14:paraId="3A977265" w14:textId="25BFE51F" w:rsidR="009D57B2" w:rsidRPr="00A64A83" w:rsidRDefault="00D15AA6"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SECUESTRO:</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Es una medida cautelar que consiste en la aprehensión material que se hace de un bien o conjunto de bienes que se entregan a una persona denominada secuestre, para que los tenga en depósito o como administrador, a nombre y órdenes del funcionario Competente, para ser entregados cuando y a quien éste disponga. </w:t>
      </w:r>
    </w:p>
    <w:p w14:paraId="5F0C567F" w14:textId="2FE2B695" w:rsidR="009D57B2" w:rsidRPr="00A64A83" w:rsidRDefault="00D15AA6" w:rsidP="00E7641C">
      <w:pPr>
        <w:pStyle w:val="Prrafodelista"/>
        <w:numPr>
          <w:ilvl w:val="0"/>
          <w:numId w:val="43"/>
        </w:numPr>
        <w:tabs>
          <w:tab w:val="left" w:pos="3080"/>
        </w:tabs>
        <w:spacing w:before="120" w:after="60"/>
        <w:ind w:right="49"/>
        <w:rPr>
          <w:rFonts w:ascii="Tahoma" w:hAnsi="Tahoma" w:cs="Tahoma"/>
          <w:color w:val="000000" w:themeColor="text1"/>
          <w:sz w:val="22"/>
          <w:szCs w:val="22"/>
        </w:rPr>
      </w:pPr>
      <w:r w:rsidRPr="00A64A83">
        <w:rPr>
          <w:rFonts w:ascii="Tahoma" w:hAnsi="Tahoma" w:cs="Tahoma"/>
          <w:b/>
          <w:iCs/>
          <w:color w:val="000000" w:themeColor="text1"/>
          <w:sz w:val="22"/>
          <w:szCs w:val="22"/>
        </w:rPr>
        <w:t>TASA DE INTERÉS:</w:t>
      </w:r>
      <w:r w:rsidR="009D57B2" w:rsidRPr="00A64A83">
        <w:rPr>
          <w:rFonts w:ascii="Tahoma" w:hAnsi="Tahoma" w:cs="Tahoma"/>
          <w:iCs/>
          <w:color w:val="000000" w:themeColor="text1"/>
          <w:sz w:val="22"/>
          <w:szCs w:val="22"/>
        </w:rPr>
        <w:t xml:space="preserve"> Es el porcentaje ordenado por la ley, que se cobra por mes o fracción sobre el capital. </w:t>
      </w:r>
    </w:p>
    <w:p w14:paraId="775F1CC0" w14:textId="0BC52A6A" w:rsidR="009D57B2" w:rsidRPr="00A64A83" w:rsidRDefault="00D15AA6"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TASA DE INTERÉS MORATORIO:</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Es el porcentaje establecido por ley que se cobra por el incumplimiento de una obligación cuando no se ha pagado el valor de la misma. </w:t>
      </w:r>
    </w:p>
    <w:p w14:paraId="16DEF10E" w14:textId="0EB89EE6" w:rsidR="009D57B2" w:rsidRPr="00A64A83" w:rsidRDefault="00D15AA6" w:rsidP="00E7641C">
      <w:pPr>
        <w:pStyle w:val="Prrafodelista"/>
        <w:numPr>
          <w:ilvl w:val="0"/>
          <w:numId w:val="43"/>
        </w:numPr>
        <w:tabs>
          <w:tab w:val="left" w:pos="3080"/>
        </w:tabs>
        <w:spacing w:before="120" w:after="60"/>
        <w:ind w:right="49"/>
        <w:rPr>
          <w:rFonts w:ascii="Tahoma" w:hAnsi="Tahoma" w:cs="Tahoma"/>
          <w:iCs/>
          <w:color w:val="000000" w:themeColor="text1"/>
          <w:sz w:val="22"/>
          <w:szCs w:val="22"/>
        </w:rPr>
      </w:pPr>
      <w:r w:rsidRPr="00A64A83">
        <w:rPr>
          <w:rFonts w:ascii="Tahoma" w:hAnsi="Tahoma" w:cs="Tahoma"/>
          <w:b/>
          <w:iCs/>
          <w:color w:val="000000" w:themeColor="text1"/>
          <w:sz w:val="22"/>
          <w:szCs w:val="22"/>
        </w:rPr>
        <w:t>TÍTULO EJECUTIVO:</w:t>
      </w:r>
      <w:r w:rsidRPr="00A64A83">
        <w:rPr>
          <w:rFonts w:ascii="Tahoma" w:hAnsi="Tahoma" w:cs="Tahoma"/>
          <w:iCs/>
          <w:color w:val="000000" w:themeColor="text1"/>
          <w:sz w:val="22"/>
          <w:szCs w:val="22"/>
        </w:rPr>
        <w:t xml:space="preserve"> </w:t>
      </w:r>
      <w:r w:rsidR="009D57B2" w:rsidRPr="00A64A83">
        <w:rPr>
          <w:rFonts w:ascii="Tahoma" w:hAnsi="Tahoma" w:cs="Tahoma"/>
          <w:iCs/>
          <w:color w:val="000000" w:themeColor="text1"/>
          <w:sz w:val="22"/>
          <w:szCs w:val="22"/>
        </w:rPr>
        <w:t xml:space="preserve">Documento que contiene una obligación clara, expresa y exigible que permite a una parte ejercer acciones legales para hacer cumplir la obligación o la deuda, que se tiene con ella, es decir, que realice un cobro coactivo. </w:t>
      </w:r>
    </w:p>
    <w:p w14:paraId="13190C9B" w14:textId="77777777" w:rsidR="00DC5C0C" w:rsidRPr="00A64A83" w:rsidRDefault="00DC5C0C" w:rsidP="00875568">
      <w:pPr>
        <w:spacing w:before="120" w:after="40"/>
        <w:ind w:left="357" w:right="49"/>
        <w:rPr>
          <w:rFonts w:ascii="Tahoma" w:hAnsi="Tahoma" w:cs="Tahoma"/>
        </w:rPr>
      </w:pPr>
    </w:p>
    <w:p w14:paraId="6DCE7B86" w14:textId="1CD0E69E" w:rsidR="00E33E28" w:rsidRPr="00A64A83" w:rsidRDefault="00E33E28" w:rsidP="00E33E28">
      <w:pPr>
        <w:pStyle w:val="Prrafodelista"/>
        <w:numPr>
          <w:ilvl w:val="0"/>
          <w:numId w:val="10"/>
        </w:numPr>
        <w:rPr>
          <w:rFonts w:ascii="Tahoma" w:hAnsi="Tahoma" w:cs="Tahoma"/>
          <w:b/>
          <w:bCs/>
          <w:sz w:val="22"/>
          <w:szCs w:val="22"/>
        </w:rPr>
      </w:pPr>
      <w:r w:rsidRPr="00A64A83">
        <w:rPr>
          <w:rFonts w:ascii="Tahoma" w:hAnsi="Tahoma" w:cs="Tahoma"/>
          <w:b/>
          <w:bCs/>
          <w:sz w:val="22"/>
          <w:szCs w:val="22"/>
        </w:rPr>
        <w:t>CONDICIONES GENERALES Y/O REQUISITOS</w:t>
      </w:r>
    </w:p>
    <w:p w14:paraId="50BA2195" w14:textId="77777777" w:rsidR="00E33E28" w:rsidRPr="00A64A83" w:rsidRDefault="00E33E28" w:rsidP="00E33E28">
      <w:pPr>
        <w:pStyle w:val="Prrafodelista"/>
        <w:rPr>
          <w:rFonts w:ascii="Tahoma" w:hAnsi="Tahoma" w:cs="Tahoma"/>
          <w:b/>
          <w:bCs/>
          <w:sz w:val="22"/>
          <w:szCs w:val="22"/>
        </w:rPr>
      </w:pPr>
    </w:p>
    <w:p w14:paraId="152BE9EF" w14:textId="37729FE4" w:rsidR="00E33E28" w:rsidRPr="00A64A83" w:rsidRDefault="00E33E28" w:rsidP="00E33E28">
      <w:pPr>
        <w:pStyle w:val="Prrafodelista"/>
        <w:numPr>
          <w:ilvl w:val="1"/>
          <w:numId w:val="10"/>
        </w:numPr>
        <w:rPr>
          <w:rFonts w:ascii="Tahoma" w:hAnsi="Tahoma" w:cs="Tahoma"/>
          <w:sz w:val="16"/>
          <w:szCs w:val="16"/>
        </w:rPr>
      </w:pPr>
      <w:r w:rsidRPr="00A64A83">
        <w:rPr>
          <w:rFonts w:ascii="Tahoma" w:hAnsi="Tahoma" w:cs="Tahoma"/>
          <w:b/>
          <w:bCs/>
          <w:sz w:val="22"/>
          <w:szCs w:val="22"/>
        </w:rPr>
        <w:t xml:space="preserve">LEGALES </w:t>
      </w:r>
      <w:r w:rsidRPr="00A64A83">
        <w:rPr>
          <w:rFonts w:ascii="Tahoma" w:hAnsi="Tahoma" w:cs="Tahoma"/>
          <w:sz w:val="16"/>
          <w:szCs w:val="16"/>
        </w:rPr>
        <w:t>(Enliste los documentos que se producen en desarrollo del procedimiento).</w:t>
      </w:r>
    </w:p>
    <w:p w14:paraId="2AD0B9B9" w14:textId="29874592" w:rsidR="007C4E14" w:rsidRPr="00A64A83" w:rsidRDefault="007C4E14" w:rsidP="007C4E14">
      <w:pPr>
        <w:rPr>
          <w:rFonts w:ascii="Tahoma" w:hAnsi="Tahoma" w:cs="Tahoma"/>
        </w:rPr>
      </w:pPr>
    </w:p>
    <w:p w14:paraId="10A87E45" w14:textId="02FDDADB" w:rsidR="00FE1F21" w:rsidRPr="00C811C2" w:rsidRDefault="00FE1F21" w:rsidP="00FE1F21">
      <w:pPr>
        <w:pStyle w:val="Prrafodelista"/>
        <w:numPr>
          <w:ilvl w:val="2"/>
          <w:numId w:val="10"/>
        </w:numPr>
        <w:rPr>
          <w:rFonts w:ascii="Tahoma" w:hAnsi="Tahoma" w:cs="Tahoma"/>
          <w:sz w:val="22"/>
          <w:szCs w:val="22"/>
        </w:rPr>
      </w:pPr>
      <w:r w:rsidRPr="00C811C2">
        <w:rPr>
          <w:rFonts w:ascii="Tahoma" w:hAnsi="Tahoma" w:cs="Tahoma"/>
          <w:sz w:val="22"/>
          <w:szCs w:val="22"/>
        </w:rPr>
        <w:t>RSC-07 JC-</w:t>
      </w:r>
      <w:r w:rsidR="00A64A83" w:rsidRPr="00C811C2">
        <w:rPr>
          <w:rFonts w:ascii="Tahoma" w:hAnsi="Tahoma" w:cs="Tahoma"/>
          <w:sz w:val="22"/>
          <w:szCs w:val="22"/>
        </w:rPr>
        <w:t xml:space="preserve">REGISTRO </w:t>
      </w:r>
      <w:r w:rsidRPr="00C811C2">
        <w:rPr>
          <w:rFonts w:ascii="Tahoma" w:hAnsi="Tahoma" w:cs="Tahoma"/>
          <w:sz w:val="22"/>
          <w:szCs w:val="22"/>
        </w:rPr>
        <w:t xml:space="preserve">AUTO </w:t>
      </w:r>
      <w:r w:rsidR="00A64A83" w:rsidRPr="00C811C2">
        <w:rPr>
          <w:rFonts w:ascii="Tahoma" w:hAnsi="Tahoma" w:cs="Tahoma"/>
          <w:sz w:val="22"/>
          <w:szCs w:val="22"/>
        </w:rPr>
        <w:t>MEDIANTE EL CUAL S</w:t>
      </w:r>
      <w:r w:rsidRPr="00C811C2">
        <w:rPr>
          <w:rFonts w:ascii="Tahoma" w:hAnsi="Tahoma" w:cs="Tahoma"/>
          <w:sz w:val="22"/>
          <w:szCs w:val="22"/>
        </w:rPr>
        <w:t xml:space="preserve">E AVOCA CONOCIMIENTO </w:t>
      </w:r>
    </w:p>
    <w:p w14:paraId="2B00D603" w14:textId="0739A185" w:rsidR="00FE1F21" w:rsidRPr="00C811C2" w:rsidRDefault="00FE1F21" w:rsidP="00FE1F21">
      <w:pPr>
        <w:pStyle w:val="Prrafodelista"/>
        <w:numPr>
          <w:ilvl w:val="2"/>
          <w:numId w:val="10"/>
        </w:numPr>
        <w:rPr>
          <w:rFonts w:ascii="Tahoma" w:hAnsi="Tahoma" w:cs="Tahoma"/>
          <w:color w:val="000000" w:themeColor="text1"/>
          <w:sz w:val="22"/>
          <w:szCs w:val="22"/>
        </w:rPr>
      </w:pPr>
      <w:r w:rsidRPr="00C811C2">
        <w:rPr>
          <w:rFonts w:ascii="Tahoma" w:hAnsi="Tahoma" w:cs="Tahoma"/>
          <w:color w:val="000000" w:themeColor="text1"/>
          <w:sz w:val="22"/>
          <w:szCs w:val="22"/>
        </w:rPr>
        <w:t>RSC-08 JC-</w:t>
      </w:r>
      <w:r w:rsidR="00A64A83" w:rsidRPr="00C811C2">
        <w:rPr>
          <w:rFonts w:ascii="Tahoma" w:hAnsi="Tahoma" w:cs="Tahoma"/>
          <w:sz w:val="22"/>
          <w:szCs w:val="22"/>
        </w:rPr>
        <w:t xml:space="preserve"> REGISTRO</w:t>
      </w:r>
      <w:r w:rsidR="00A64A83" w:rsidRPr="00C811C2">
        <w:rPr>
          <w:rFonts w:ascii="Tahoma" w:hAnsi="Tahoma" w:cs="Tahoma"/>
          <w:color w:val="000000" w:themeColor="text1"/>
          <w:sz w:val="22"/>
          <w:szCs w:val="22"/>
        </w:rPr>
        <w:t xml:space="preserve"> </w:t>
      </w:r>
      <w:r w:rsidRPr="00C811C2">
        <w:rPr>
          <w:rFonts w:ascii="Tahoma" w:hAnsi="Tahoma" w:cs="Tahoma"/>
          <w:color w:val="000000" w:themeColor="text1"/>
          <w:sz w:val="22"/>
          <w:szCs w:val="22"/>
        </w:rPr>
        <w:t xml:space="preserve">MANDAMIENTO EJECUTIVO DE PAGO </w:t>
      </w:r>
    </w:p>
    <w:p w14:paraId="5A1F0CBA" w14:textId="5815F5BE" w:rsidR="00FE1F21" w:rsidRPr="00C811C2" w:rsidRDefault="00FE1F21" w:rsidP="00FE1F21">
      <w:pPr>
        <w:pStyle w:val="Prrafodelista"/>
        <w:numPr>
          <w:ilvl w:val="2"/>
          <w:numId w:val="10"/>
        </w:numPr>
        <w:rPr>
          <w:rFonts w:ascii="Tahoma" w:hAnsi="Tahoma" w:cs="Tahoma"/>
          <w:sz w:val="22"/>
          <w:szCs w:val="22"/>
        </w:rPr>
      </w:pPr>
      <w:r w:rsidRPr="00C811C2">
        <w:rPr>
          <w:rFonts w:ascii="Tahoma" w:hAnsi="Tahoma" w:cs="Tahoma"/>
          <w:sz w:val="22"/>
          <w:szCs w:val="22"/>
        </w:rPr>
        <w:t>RSC-09 JC-</w:t>
      </w:r>
      <w:r w:rsidR="00A64A83" w:rsidRPr="00C811C2">
        <w:rPr>
          <w:rFonts w:ascii="Tahoma" w:hAnsi="Tahoma" w:cs="Tahoma"/>
          <w:sz w:val="22"/>
          <w:szCs w:val="22"/>
        </w:rPr>
        <w:t xml:space="preserve">REGISTRO </w:t>
      </w:r>
      <w:r w:rsidRPr="00C811C2">
        <w:rPr>
          <w:rFonts w:ascii="Tahoma" w:hAnsi="Tahoma" w:cs="Tahoma"/>
          <w:sz w:val="22"/>
          <w:szCs w:val="22"/>
        </w:rPr>
        <w:t xml:space="preserve">AUTO EMBARGO VEHÍCULO </w:t>
      </w:r>
    </w:p>
    <w:p w14:paraId="74381B07" w14:textId="60A4D098" w:rsidR="00FE1F21" w:rsidRPr="00C811C2" w:rsidRDefault="00FE1F21" w:rsidP="00FE1F21">
      <w:pPr>
        <w:pStyle w:val="Prrafodelista"/>
        <w:numPr>
          <w:ilvl w:val="2"/>
          <w:numId w:val="10"/>
        </w:numPr>
        <w:rPr>
          <w:rFonts w:ascii="Tahoma" w:hAnsi="Tahoma" w:cs="Tahoma"/>
          <w:sz w:val="22"/>
          <w:szCs w:val="22"/>
        </w:rPr>
      </w:pPr>
      <w:r w:rsidRPr="00C811C2">
        <w:rPr>
          <w:rFonts w:ascii="Tahoma" w:hAnsi="Tahoma" w:cs="Tahoma"/>
          <w:sz w:val="22"/>
          <w:szCs w:val="22"/>
        </w:rPr>
        <w:t>RSC-10 JC-</w:t>
      </w:r>
      <w:r w:rsidR="00A64A83" w:rsidRPr="00C811C2">
        <w:rPr>
          <w:rFonts w:ascii="Tahoma" w:hAnsi="Tahoma" w:cs="Tahoma"/>
          <w:sz w:val="22"/>
          <w:szCs w:val="22"/>
        </w:rPr>
        <w:t xml:space="preserve">REGISTRO </w:t>
      </w:r>
      <w:r w:rsidRPr="00C811C2">
        <w:rPr>
          <w:rFonts w:ascii="Tahoma" w:hAnsi="Tahoma" w:cs="Tahoma"/>
          <w:sz w:val="22"/>
          <w:szCs w:val="22"/>
        </w:rPr>
        <w:t xml:space="preserve">AUTO EMBARGO </w:t>
      </w:r>
      <w:r w:rsidR="00A64A83" w:rsidRPr="00C811C2">
        <w:rPr>
          <w:rFonts w:ascii="Tahoma" w:hAnsi="Tahoma" w:cs="Tahoma"/>
          <w:sz w:val="22"/>
          <w:szCs w:val="22"/>
        </w:rPr>
        <w:t xml:space="preserve">DE UN </w:t>
      </w:r>
      <w:r w:rsidRPr="00C811C2">
        <w:rPr>
          <w:rFonts w:ascii="Tahoma" w:hAnsi="Tahoma" w:cs="Tahoma"/>
          <w:sz w:val="22"/>
          <w:szCs w:val="22"/>
        </w:rPr>
        <w:t>BIEN</w:t>
      </w:r>
    </w:p>
    <w:p w14:paraId="2771C51E" w14:textId="4D4D0AB9" w:rsidR="00FE1F21" w:rsidRPr="00C811C2" w:rsidRDefault="00FE1F21" w:rsidP="00FE1F21">
      <w:pPr>
        <w:pStyle w:val="Prrafodelista"/>
        <w:numPr>
          <w:ilvl w:val="2"/>
          <w:numId w:val="10"/>
        </w:numPr>
        <w:rPr>
          <w:rFonts w:ascii="Tahoma" w:hAnsi="Tahoma" w:cs="Tahoma"/>
          <w:sz w:val="22"/>
          <w:szCs w:val="22"/>
        </w:rPr>
      </w:pPr>
      <w:r w:rsidRPr="00C811C2">
        <w:rPr>
          <w:rFonts w:ascii="Tahoma" w:hAnsi="Tahoma" w:cs="Tahoma"/>
          <w:sz w:val="22"/>
          <w:szCs w:val="22"/>
        </w:rPr>
        <w:t>RSC-11 JC-</w:t>
      </w:r>
      <w:r w:rsidR="00A64A83" w:rsidRPr="00C811C2">
        <w:rPr>
          <w:rFonts w:ascii="Tahoma" w:hAnsi="Tahoma" w:cs="Tahoma"/>
          <w:sz w:val="22"/>
          <w:szCs w:val="22"/>
        </w:rPr>
        <w:t xml:space="preserve">REGISTRO </w:t>
      </w:r>
      <w:r w:rsidRPr="00C811C2">
        <w:rPr>
          <w:rFonts w:ascii="Tahoma" w:hAnsi="Tahoma" w:cs="Tahoma"/>
          <w:sz w:val="22"/>
          <w:szCs w:val="22"/>
        </w:rPr>
        <w:t xml:space="preserve">AUTO EMBARGO </w:t>
      </w:r>
      <w:r w:rsidR="00A64A83" w:rsidRPr="00C811C2">
        <w:rPr>
          <w:rFonts w:ascii="Tahoma" w:hAnsi="Tahoma" w:cs="Tahoma"/>
          <w:sz w:val="22"/>
          <w:szCs w:val="22"/>
        </w:rPr>
        <w:t xml:space="preserve">DE </w:t>
      </w:r>
      <w:r w:rsidRPr="00C811C2">
        <w:rPr>
          <w:rFonts w:ascii="Tahoma" w:hAnsi="Tahoma" w:cs="Tahoma"/>
          <w:sz w:val="22"/>
          <w:szCs w:val="22"/>
        </w:rPr>
        <w:t xml:space="preserve">SALARIO </w:t>
      </w:r>
    </w:p>
    <w:p w14:paraId="52A3E730" w14:textId="53EE9B90" w:rsidR="00FE1F21" w:rsidRPr="00C811C2" w:rsidRDefault="00FE1F21" w:rsidP="00FE1F21">
      <w:pPr>
        <w:pStyle w:val="Prrafodelista"/>
        <w:numPr>
          <w:ilvl w:val="2"/>
          <w:numId w:val="10"/>
        </w:numPr>
        <w:rPr>
          <w:rFonts w:ascii="Tahoma" w:hAnsi="Tahoma" w:cs="Tahoma"/>
          <w:sz w:val="22"/>
          <w:szCs w:val="22"/>
        </w:rPr>
      </w:pPr>
      <w:r w:rsidRPr="00C811C2">
        <w:rPr>
          <w:rFonts w:ascii="Tahoma" w:hAnsi="Tahoma" w:cs="Tahoma"/>
          <w:sz w:val="22"/>
          <w:szCs w:val="22"/>
        </w:rPr>
        <w:t>RSC-12 JC-</w:t>
      </w:r>
      <w:r w:rsidR="00A64A83" w:rsidRPr="00C811C2">
        <w:rPr>
          <w:rFonts w:ascii="Tahoma" w:hAnsi="Tahoma" w:cs="Tahoma"/>
          <w:sz w:val="22"/>
          <w:szCs w:val="22"/>
        </w:rPr>
        <w:t>REGISTRO LLAMADA OFICIAL</w:t>
      </w:r>
    </w:p>
    <w:p w14:paraId="2BC08AFD" w14:textId="02301AC8" w:rsidR="00FE1F21" w:rsidRPr="00C811C2" w:rsidRDefault="00FE1F21" w:rsidP="00FE1F21">
      <w:pPr>
        <w:pStyle w:val="Prrafodelista"/>
        <w:numPr>
          <w:ilvl w:val="2"/>
          <w:numId w:val="10"/>
        </w:numPr>
        <w:rPr>
          <w:rFonts w:ascii="Tahoma" w:hAnsi="Tahoma" w:cs="Tahoma"/>
          <w:sz w:val="22"/>
          <w:szCs w:val="22"/>
        </w:rPr>
      </w:pPr>
      <w:r w:rsidRPr="00C811C2">
        <w:rPr>
          <w:rFonts w:ascii="Tahoma" w:hAnsi="Tahoma" w:cs="Tahoma"/>
          <w:sz w:val="22"/>
          <w:szCs w:val="22"/>
        </w:rPr>
        <w:t>RSC-014 JC-</w:t>
      </w:r>
      <w:r w:rsidR="00A64A83" w:rsidRPr="00C811C2">
        <w:rPr>
          <w:rFonts w:ascii="Tahoma" w:hAnsi="Tahoma" w:cs="Tahoma"/>
          <w:sz w:val="22"/>
          <w:szCs w:val="22"/>
        </w:rPr>
        <w:t xml:space="preserve">REGISTRO </w:t>
      </w:r>
      <w:r w:rsidRPr="00C811C2">
        <w:rPr>
          <w:rFonts w:ascii="Tahoma" w:hAnsi="Tahoma" w:cs="Tahoma"/>
          <w:sz w:val="22"/>
          <w:szCs w:val="22"/>
        </w:rPr>
        <w:t xml:space="preserve">AUTO PRESCRIPCIÓN PROCESO </w:t>
      </w:r>
      <w:r w:rsidR="00A64A83" w:rsidRPr="00C811C2">
        <w:rPr>
          <w:rFonts w:ascii="Tahoma" w:hAnsi="Tahoma" w:cs="Tahoma"/>
          <w:sz w:val="22"/>
          <w:szCs w:val="22"/>
        </w:rPr>
        <w:t xml:space="preserve">JURISDICCIÓN </w:t>
      </w:r>
      <w:r w:rsidRPr="00C811C2">
        <w:rPr>
          <w:rFonts w:ascii="Tahoma" w:hAnsi="Tahoma" w:cs="Tahoma"/>
          <w:sz w:val="22"/>
          <w:szCs w:val="22"/>
        </w:rPr>
        <w:t>COACTIV</w:t>
      </w:r>
      <w:r w:rsidR="00A64A83" w:rsidRPr="00C811C2">
        <w:rPr>
          <w:rFonts w:ascii="Tahoma" w:hAnsi="Tahoma" w:cs="Tahoma"/>
          <w:sz w:val="22"/>
          <w:szCs w:val="22"/>
        </w:rPr>
        <w:t>A</w:t>
      </w:r>
      <w:r w:rsidRPr="00C811C2">
        <w:rPr>
          <w:rFonts w:ascii="Tahoma" w:hAnsi="Tahoma" w:cs="Tahoma"/>
          <w:sz w:val="22"/>
          <w:szCs w:val="22"/>
        </w:rPr>
        <w:t xml:space="preserve"> </w:t>
      </w:r>
    </w:p>
    <w:p w14:paraId="54BC8C55" w14:textId="3E4FD074" w:rsidR="000E4703" w:rsidRPr="00C811C2" w:rsidRDefault="000E4703" w:rsidP="000E4703">
      <w:pPr>
        <w:pStyle w:val="Prrafodelista"/>
        <w:numPr>
          <w:ilvl w:val="2"/>
          <w:numId w:val="10"/>
        </w:numPr>
        <w:spacing w:before="120" w:after="40"/>
        <w:ind w:right="49"/>
        <w:rPr>
          <w:rFonts w:ascii="Tahoma" w:eastAsia="SimSun" w:hAnsi="Tahoma" w:cs="Tahoma"/>
          <w:color w:val="000000" w:themeColor="text1"/>
          <w:sz w:val="22"/>
          <w:szCs w:val="22"/>
          <w:lang w:val="es-ES" w:eastAsia="zh-CN"/>
        </w:rPr>
      </w:pPr>
      <w:r w:rsidRPr="00C811C2">
        <w:rPr>
          <w:rFonts w:ascii="Tahoma" w:eastAsia="SimSun" w:hAnsi="Tahoma" w:cs="Tahoma"/>
          <w:color w:val="000000" w:themeColor="text1"/>
          <w:sz w:val="22"/>
          <w:szCs w:val="22"/>
          <w:lang w:val="es-ES" w:eastAsia="zh-CN"/>
        </w:rPr>
        <w:t xml:space="preserve">RSC-015 </w:t>
      </w:r>
      <w:r w:rsidR="00A64A83" w:rsidRPr="00C811C2">
        <w:rPr>
          <w:rFonts w:ascii="Tahoma" w:eastAsia="SimSun" w:hAnsi="Tahoma" w:cs="Tahoma"/>
          <w:color w:val="000000" w:themeColor="text1"/>
          <w:sz w:val="22"/>
          <w:szCs w:val="22"/>
          <w:lang w:val="es-ES" w:eastAsia="zh-CN"/>
        </w:rPr>
        <w:t>JC-</w:t>
      </w:r>
      <w:r w:rsidRPr="00C811C2">
        <w:rPr>
          <w:rFonts w:ascii="Tahoma" w:eastAsia="SimSun" w:hAnsi="Tahoma" w:cs="Tahoma"/>
          <w:color w:val="000000" w:themeColor="text1"/>
          <w:sz w:val="22"/>
          <w:szCs w:val="22"/>
          <w:lang w:val="es-ES" w:eastAsia="zh-CN"/>
        </w:rPr>
        <w:t>REGISTRO INDAGACIÓN BIENES</w:t>
      </w:r>
    </w:p>
    <w:p w14:paraId="14A0CD7A" w14:textId="610DD900" w:rsidR="00FE1F21" w:rsidRPr="00C811C2" w:rsidRDefault="00FE1F21" w:rsidP="00FE1F21">
      <w:pPr>
        <w:pStyle w:val="Prrafodelista"/>
        <w:numPr>
          <w:ilvl w:val="2"/>
          <w:numId w:val="10"/>
        </w:numPr>
        <w:rPr>
          <w:rFonts w:ascii="Tahoma" w:eastAsia="SimSun" w:hAnsi="Tahoma" w:cs="Tahoma"/>
          <w:sz w:val="22"/>
          <w:szCs w:val="22"/>
          <w:lang w:val="es-ES" w:eastAsia="zh-CN"/>
        </w:rPr>
      </w:pPr>
      <w:r w:rsidRPr="00C811C2">
        <w:rPr>
          <w:rFonts w:ascii="Tahoma" w:hAnsi="Tahoma" w:cs="Tahoma"/>
          <w:color w:val="000000" w:themeColor="text1"/>
          <w:sz w:val="22"/>
          <w:szCs w:val="22"/>
        </w:rPr>
        <w:t>RCS</w:t>
      </w:r>
      <w:r w:rsidRPr="00C811C2">
        <w:rPr>
          <w:rFonts w:ascii="Tahoma" w:eastAsia="SimSun" w:hAnsi="Tahoma" w:cs="Tahoma"/>
          <w:sz w:val="22"/>
          <w:szCs w:val="22"/>
          <w:lang w:val="es-ES" w:eastAsia="zh-CN"/>
        </w:rPr>
        <w:t>-0</w:t>
      </w:r>
      <w:r w:rsidR="00A64A83" w:rsidRPr="00C811C2">
        <w:rPr>
          <w:rFonts w:ascii="Tahoma" w:eastAsia="SimSun" w:hAnsi="Tahoma" w:cs="Tahoma"/>
          <w:sz w:val="22"/>
          <w:szCs w:val="22"/>
          <w:lang w:val="es-ES" w:eastAsia="zh-CN"/>
        </w:rPr>
        <w:t>16</w:t>
      </w:r>
      <w:r w:rsidRPr="00C811C2">
        <w:rPr>
          <w:rFonts w:ascii="Tahoma" w:eastAsia="SimSun" w:hAnsi="Tahoma" w:cs="Tahoma"/>
          <w:sz w:val="22"/>
          <w:szCs w:val="22"/>
          <w:lang w:val="es-ES" w:eastAsia="zh-CN"/>
        </w:rPr>
        <w:t xml:space="preserve"> </w:t>
      </w:r>
      <w:r w:rsidR="00A64A83" w:rsidRPr="00C811C2">
        <w:rPr>
          <w:rFonts w:ascii="Tahoma" w:eastAsia="SimSun" w:hAnsi="Tahoma" w:cs="Tahoma"/>
          <w:sz w:val="22"/>
          <w:szCs w:val="22"/>
          <w:lang w:val="es-ES" w:eastAsia="zh-CN"/>
        </w:rPr>
        <w:t xml:space="preserve">JC-REGISTRO </w:t>
      </w:r>
      <w:r w:rsidRPr="00C811C2">
        <w:rPr>
          <w:rFonts w:ascii="Tahoma" w:eastAsia="SimSun" w:hAnsi="Tahoma" w:cs="Tahoma"/>
          <w:sz w:val="22"/>
          <w:szCs w:val="22"/>
          <w:lang w:val="es-ES" w:eastAsia="zh-CN"/>
        </w:rPr>
        <w:t>ACUERDO DE PAGO</w:t>
      </w:r>
    </w:p>
    <w:p w14:paraId="0A95FEC3" w14:textId="2CCA89DE" w:rsidR="00CA3F26" w:rsidRPr="006D1827" w:rsidRDefault="00CA3F26" w:rsidP="00CA3F26">
      <w:pPr>
        <w:pStyle w:val="Prrafodelista"/>
        <w:numPr>
          <w:ilvl w:val="2"/>
          <w:numId w:val="10"/>
        </w:numPr>
        <w:spacing w:before="120" w:after="40"/>
        <w:ind w:right="49"/>
        <w:rPr>
          <w:rFonts w:ascii="Tahoma" w:eastAsia="SimSun" w:hAnsi="Tahoma" w:cs="Tahoma"/>
          <w:sz w:val="22"/>
          <w:szCs w:val="22"/>
          <w:lang w:val="es-ES" w:eastAsia="zh-CN"/>
        </w:rPr>
      </w:pPr>
      <w:r w:rsidRPr="006D1827">
        <w:rPr>
          <w:rFonts w:ascii="Tahoma" w:eastAsia="SimSun" w:hAnsi="Tahoma" w:cs="Tahoma"/>
          <w:sz w:val="22"/>
          <w:szCs w:val="22"/>
          <w:lang w:val="es-ES" w:eastAsia="zh-CN"/>
        </w:rPr>
        <w:t>R</w:t>
      </w:r>
      <w:r w:rsidR="006D1827" w:rsidRPr="006D1827">
        <w:rPr>
          <w:rFonts w:ascii="Tahoma" w:eastAsia="SimSun" w:hAnsi="Tahoma" w:cs="Tahoma"/>
          <w:sz w:val="22"/>
          <w:szCs w:val="22"/>
          <w:lang w:val="es-ES" w:eastAsia="zh-CN"/>
        </w:rPr>
        <w:t>SC-020</w:t>
      </w:r>
      <w:r w:rsidRPr="006D1827">
        <w:rPr>
          <w:rFonts w:ascii="Tahoma" w:eastAsia="SimSun" w:hAnsi="Tahoma" w:cs="Tahoma"/>
          <w:sz w:val="22"/>
          <w:szCs w:val="22"/>
          <w:lang w:val="es-ES" w:eastAsia="zh-CN"/>
        </w:rPr>
        <w:t xml:space="preserve"> </w:t>
      </w:r>
      <w:r w:rsidR="00C811C2" w:rsidRPr="006D1827">
        <w:rPr>
          <w:rFonts w:ascii="Tahoma" w:eastAsia="SimSun" w:hAnsi="Tahoma" w:cs="Tahoma"/>
          <w:sz w:val="22"/>
          <w:szCs w:val="22"/>
          <w:lang w:val="es-ES" w:eastAsia="zh-CN"/>
        </w:rPr>
        <w:t xml:space="preserve">JC-REGISTRO </w:t>
      </w:r>
      <w:r w:rsidRPr="006D1827">
        <w:rPr>
          <w:rFonts w:ascii="Tahoma" w:eastAsia="SimSun" w:hAnsi="Tahoma" w:cs="Tahoma"/>
          <w:sz w:val="22"/>
          <w:szCs w:val="22"/>
          <w:lang w:val="es-ES" w:eastAsia="zh-CN"/>
        </w:rPr>
        <w:t>LIQUIDACIÓN ETAPA PERSUASIVA</w:t>
      </w:r>
    </w:p>
    <w:p w14:paraId="2FA5180D" w14:textId="2F821774" w:rsidR="00A64A83" w:rsidRPr="006D1827" w:rsidRDefault="00A64A83" w:rsidP="00A64A83">
      <w:pPr>
        <w:pStyle w:val="Prrafodelista"/>
        <w:numPr>
          <w:ilvl w:val="2"/>
          <w:numId w:val="10"/>
        </w:numPr>
        <w:spacing w:before="120" w:after="40"/>
        <w:ind w:right="49"/>
        <w:rPr>
          <w:rFonts w:ascii="Tahoma" w:eastAsia="SimSun" w:hAnsi="Tahoma" w:cs="Tahoma"/>
          <w:sz w:val="22"/>
          <w:szCs w:val="22"/>
          <w:lang w:val="es-ES" w:eastAsia="zh-CN"/>
        </w:rPr>
      </w:pPr>
      <w:r w:rsidRPr="006D1827">
        <w:rPr>
          <w:rFonts w:ascii="Tahoma" w:eastAsia="SimSun" w:hAnsi="Tahoma" w:cs="Tahoma"/>
          <w:sz w:val="22"/>
          <w:szCs w:val="22"/>
          <w:lang w:val="es-ES" w:eastAsia="zh-CN"/>
        </w:rPr>
        <w:t>R</w:t>
      </w:r>
      <w:r w:rsidR="006D1827" w:rsidRPr="006D1827">
        <w:rPr>
          <w:rFonts w:ascii="Tahoma" w:eastAsia="SimSun" w:hAnsi="Tahoma" w:cs="Tahoma"/>
          <w:sz w:val="22"/>
          <w:szCs w:val="22"/>
          <w:lang w:val="es-ES" w:eastAsia="zh-CN"/>
        </w:rPr>
        <w:t>SC-018</w:t>
      </w:r>
      <w:r w:rsidRPr="006D1827">
        <w:rPr>
          <w:rFonts w:ascii="Tahoma" w:eastAsia="SimSun" w:hAnsi="Tahoma" w:cs="Tahoma"/>
          <w:sz w:val="22"/>
          <w:szCs w:val="22"/>
          <w:lang w:val="es-ES" w:eastAsia="zh-CN"/>
        </w:rPr>
        <w:t xml:space="preserve"> </w:t>
      </w:r>
      <w:r w:rsidR="00C811C2" w:rsidRPr="006D1827">
        <w:rPr>
          <w:rFonts w:ascii="Tahoma" w:eastAsia="SimSun" w:hAnsi="Tahoma" w:cs="Tahoma"/>
          <w:sz w:val="22"/>
          <w:szCs w:val="22"/>
          <w:lang w:val="es-ES" w:eastAsia="zh-CN"/>
        </w:rPr>
        <w:t xml:space="preserve">JC-REGISTRO </w:t>
      </w:r>
      <w:r w:rsidRPr="006D1827">
        <w:rPr>
          <w:rFonts w:ascii="Tahoma" w:eastAsia="SimSun" w:hAnsi="Tahoma" w:cs="Tahoma"/>
          <w:sz w:val="22"/>
          <w:szCs w:val="22"/>
          <w:lang w:val="es-ES" w:eastAsia="zh-CN"/>
        </w:rPr>
        <w:t>CONSTANCIA SECRETARIAL ETAPA PERSUASIVA</w:t>
      </w:r>
    </w:p>
    <w:p w14:paraId="3A0F82D8" w14:textId="10B8A112" w:rsidR="00C811C2" w:rsidRPr="006D1827" w:rsidRDefault="00C811C2" w:rsidP="00FE1F21">
      <w:pPr>
        <w:pStyle w:val="Prrafodelista"/>
        <w:numPr>
          <w:ilvl w:val="2"/>
          <w:numId w:val="10"/>
        </w:numPr>
        <w:spacing w:before="120" w:after="40"/>
        <w:ind w:right="49"/>
        <w:rPr>
          <w:rFonts w:ascii="Tahoma" w:eastAsia="SimSun" w:hAnsi="Tahoma" w:cs="Tahoma"/>
          <w:sz w:val="22"/>
          <w:szCs w:val="22"/>
          <w:lang w:val="es-ES" w:eastAsia="zh-CN"/>
        </w:rPr>
      </w:pPr>
      <w:r w:rsidRPr="006D1827">
        <w:rPr>
          <w:rFonts w:ascii="Tahoma" w:eastAsia="SimSun" w:hAnsi="Tahoma" w:cs="Tahoma"/>
          <w:sz w:val="22"/>
          <w:szCs w:val="22"/>
          <w:lang w:val="es-ES" w:eastAsia="zh-CN"/>
        </w:rPr>
        <w:t>R</w:t>
      </w:r>
      <w:r w:rsidR="006D1827" w:rsidRPr="006D1827">
        <w:rPr>
          <w:rFonts w:ascii="Tahoma" w:eastAsia="SimSun" w:hAnsi="Tahoma" w:cs="Tahoma"/>
          <w:sz w:val="22"/>
          <w:szCs w:val="22"/>
          <w:lang w:val="es-ES" w:eastAsia="zh-CN"/>
        </w:rPr>
        <w:t>SC-019</w:t>
      </w:r>
      <w:r w:rsidRPr="006D1827">
        <w:rPr>
          <w:rFonts w:ascii="Tahoma" w:eastAsia="SimSun" w:hAnsi="Tahoma" w:cs="Tahoma"/>
          <w:sz w:val="22"/>
          <w:szCs w:val="22"/>
          <w:lang w:val="es-ES" w:eastAsia="zh-CN"/>
        </w:rPr>
        <w:t xml:space="preserve"> JC-REGISTRO </w:t>
      </w:r>
      <w:r w:rsidRPr="006D1827">
        <w:rPr>
          <w:rFonts w:ascii="Tahoma" w:hAnsi="Tahoma" w:cs="Tahoma"/>
          <w:sz w:val="22"/>
          <w:szCs w:val="22"/>
        </w:rPr>
        <w:t>AUTO ORDENA SEGUIR ADELANTE CON EL PROCESO ADMINISTRATIVO DE COBRO COACTIVO</w:t>
      </w:r>
      <w:r w:rsidRPr="006D1827">
        <w:rPr>
          <w:rFonts w:ascii="Tahoma" w:eastAsia="SimSun" w:hAnsi="Tahoma" w:cs="Tahoma"/>
          <w:sz w:val="22"/>
          <w:szCs w:val="22"/>
          <w:lang w:val="es-ES" w:eastAsia="zh-CN"/>
        </w:rPr>
        <w:t xml:space="preserve"> </w:t>
      </w:r>
    </w:p>
    <w:p w14:paraId="68926CD6" w14:textId="670B5D84" w:rsidR="00FE1F21" w:rsidRPr="00C811C2" w:rsidRDefault="00FE1F21" w:rsidP="00FE1F21">
      <w:pPr>
        <w:pStyle w:val="Prrafodelista"/>
        <w:numPr>
          <w:ilvl w:val="2"/>
          <w:numId w:val="10"/>
        </w:numPr>
        <w:spacing w:before="120" w:after="40"/>
        <w:ind w:right="49"/>
        <w:rPr>
          <w:rFonts w:ascii="Tahoma" w:eastAsia="SimSun" w:hAnsi="Tahoma" w:cs="Tahoma"/>
          <w:sz w:val="22"/>
          <w:szCs w:val="22"/>
          <w:lang w:val="es-ES" w:eastAsia="zh-CN"/>
        </w:rPr>
      </w:pPr>
      <w:r w:rsidRPr="00C811C2">
        <w:rPr>
          <w:rFonts w:ascii="Tahoma" w:eastAsia="SimSun" w:hAnsi="Tahoma" w:cs="Tahoma"/>
          <w:sz w:val="22"/>
          <w:szCs w:val="22"/>
          <w:lang w:val="es-ES" w:eastAsia="zh-CN"/>
        </w:rPr>
        <w:t>FORMULARIO INFORMACIÓN PARA INCLUIR O EXCLUIR PERSONAS EN EL BOLETÍN DE RESPONSABLES FISCALES DE LA CGR</w:t>
      </w:r>
    </w:p>
    <w:p w14:paraId="50829D85" w14:textId="77777777" w:rsidR="00875568" w:rsidRPr="00C811C2" w:rsidRDefault="00875568" w:rsidP="00875568">
      <w:pPr>
        <w:spacing w:before="120" w:after="40"/>
        <w:ind w:right="49"/>
        <w:rPr>
          <w:rFonts w:ascii="Tahoma" w:hAnsi="Tahoma" w:cs="Tahoma"/>
          <w:sz w:val="22"/>
          <w:szCs w:val="22"/>
        </w:rPr>
      </w:pPr>
    </w:p>
    <w:p w14:paraId="77B3542B" w14:textId="329277C7" w:rsidR="00E33E28" w:rsidRPr="00A64A83" w:rsidRDefault="00E33E28" w:rsidP="00F307B5">
      <w:pPr>
        <w:pStyle w:val="Prrafodelista"/>
        <w:numPr>
          <w:ilvl w:val="1"/>
          <w:numId w:val="10"/>
        </w:numPr>
        <w:rPr>
          <w:rFonts w:ascii="Tahoma" w:hAnsi="Tahoma" w:cs="Tahoma"/>
          <w:bCs/>
          <w:sz w:val="16"/>
          <w:szCs w:val="16"/>
        </w:rPr>
      </w:pPr>
      <w:r w:rsidRPr="00A64A83">
        <w:rPr>
          <w:rFonts w:ascii="Tahoma" w:hAnsi="Tahoma" w:cs="Tahoma"/>
          <w:b/>
          <w:bCs/>
          <w:sz w:val="22"/>
          <w:szCs w:val="22"/>
        </w:rPr>
        <w:t xml:space="preserve">TÉCNICAS </w:t>
      </w:r>
      <w:r w:rsidRPr="00A64A83">
        <w:rPr>
          <w:rFonts w:ascii="Tahoma" w:hAnsi="Tahoma" w:cs="Tahoma"/>
          <w:bCs/>
          <w:sz w:val="22"/>
          <w:szCs w:val="22"/>
        </w:rPr>
        <w:t>(</w:t>
      </w:r>
      <w:r w:rsidRPr="00A64A83">
        <w:rPr>
          <w:rFonts w:ascii="Tahoma" w:hAnsi="Tahoma" w:cs="Tahoma"/>
          <w:bCs/>
          <w:sz w:val="16"/>
          <w:szCs w:val="16"/>
        </w:rPr>
        <w:t>Mencione las herramientas que emplea para la generación de los documentos mencionados en el numeral anterior)</w:t>
      </w:r>
    </w:p>
    <w:p w14:paraId="76286609" w14:textId="77777777" w:rsidR="006C4AC4" w:rsidRPr="00A64A83" w:rsidRDefault="006C4AC4" w:rsidP="006C4AC4">
      <w:pPr>
        <w:pStyle w:val="Prrafodelista"/>
        <w:ind w:left="1495"/>
        <w:rPr>
          <w:rFonts w:ascii="Tahoma" w:hAnsi="Tahoma" w:cs="Tahoma"/>
          <w:bCs/>
          <w:sz w:val="16"/>
          <w:szCs w:val="16"/>
        </w:rPr>
      </w:pPr>
    </w:p>
    <w:p w14:paraId="3410204E" w14:textId="3E1C4508" w:rsidR="009C5DBC" w:rsidRPr="00A64A83" w:rsidRDefault="0081341B" w:rsidP="007C4E14">
      <w:pPr>
        <w:ind w:left="372" w:firstLine="708"/>
        <w:rPr>
          <w:rFonts w:ascii="Tahoma" w:hAnsi="Tahoma" w:cs="Tahoma"/>
          <w:b/>
          <w:bCs/>
          <w:sz w:val="22"/>
          <w:szCs w:val="22"/>
        </w:rPr>
      </w:pPr>
      <w:r w:rsidRPr="00A64A83">
        <w:rPr>
          <w:rFonts w:ascii="Tahoma" w:hAnsi="Tahoma" w:cs="Tahoma"/>
          <w:b/>
          <w:bCs/>
          <w:sz w:val="22"/>
          <w:szCs w:val="22"/>
        </w:rPr>
        <w:t>5.2.1</w:t>
      </w:r>
      <w:r w:rsidR="007C4E14" w:rsidRPr="00A64A83">
        <w:rPr>
          <w:rFonts w:ascii="Tahoma" w:hAnsi="Tahoma" w:cs="Tahoma"/>
          <w:b/>
          <w:bCs/>
          <w:sz w:val="22"/>
          <w:szCs w:val="22"/>
        </w:rPr>
        <w:t xml:space="preserve"> </w:t>
      </w:r>
      <w:r w:rsidR="00990E67" w:rsidRPr="00A64A83">
        <w:rPr>
          <w:rFonts w:ascii="Tahoma" w:hAnsi="Tahoma" w:cs="Tahoma"/>
          <w:b/>
          <w:bCs/>
          <w:sz w:val="22"/>
          <w:szCs w:val="22"/>
        </w:rPr>
        <w:tab/>
      </w:r>
      <w:r w:rsidR="009C5DBC" w:rsidRPr="00A64A83">
        <w:rPr>
          <w:rFonts w:ascii="Tahoma" w:hAnsi="Tahoma" w:cs="Tahoma"/>
          <w:sz w:val="22"/>
          <w:szCs w:val="22"/>
        </w:rPr>
        <w:t>Libro radicador</w:t>
      </w:r>
      <w:r w:rsidR="009C5DBC" w:rsidRPr="00A64A83">
        <w:rPr>
          <w:rFonts w:ascii="Tahoma" w:hAnsi="Tahoma" w:cs="Tahoma"/>
          <w:b/>
          <w:bCs/>
          <w:sz w:val="22"/>
          <w:szCs w:val="22"/>
        </w:rPr>
        <w:t xml:space="preserve"> </w:t>
      </w:r>
    </w:p>
    <w:p w14:paraId="21F0EBCA" w14:textId="0CFDA16C" w:rsidR="0081341B" w:rsidRPr="00A64A83" w:rsidRDefault="009C5DBC" w:rsidP="007C4E14">
      <w:pPr>
        <w:ind w:left="372" w:firstLine="708"/>
        <w:rPr>
          <w:rFonts w:ascii="Tahoma" w:hAnsi="Tahoma" w:cs="Tahoma"/>
          <w:b/>
          <w:bCs/>
          <w:sz w:val="22"/>
          <w:szCs w:val="22"/>
        </w:rPr>
      </w:pPr>
      <w:r w:rsidRPr="00A64A83">
        <w:rPr>
          <w:rFonts w:ascii="Tahoma" w:hAnsi="Tahoma" w:cs="Tahoma"/>
          <w:b/>
          <w:bCs/>
          <w:sz w:val="22"/>
          <w:szCs w:val="22"/>
        </w:rPr>
        <w:t xml:space="preserve">5.2.2 </w:t>
      </w:r>
      <w:r w:rsidRPr="00A64A83">
        <w:rPr>
          <w:rFonts w:ascii="Tahoma" w:hAnsi="Tahoma" w:cs="Tahoma"/>
          <w:b/>
          <w:bCs/>
          <w:sz w:val="22"/>
          <w:szCs w:val="22"/>
        </w:rPr>
        <w:tab/>
      </w:r>
      <w:r w:rsidR="007C4E14" w:rsidRPr="00A64A83">
        <w:rPr>
          <w:rFonts w:ascii="Tahoma" w:hAnsi="Tahoma" w:cs="Tahoma"/>
          <w:sz w:val="22"/>
          <w:szCs w:val="22"/>
        </w:rPr>
        <w:t>Documentación Sistema Integrado de Gestión</w:t>
      </w:r>
    </w:p>
    <w:p w14:paraId="22C4BC16" w14:textId="6EEDD14B" w:rsidR="0081341B" w:rsidRPr="00A64A83" w:rsidRDefault="009C5DBC" w:rsidP="0081341B">
      <w:pPr>
        <w:pStyle w:val="Prrafodelista"/>
        <w:ind w:left="1080"/>
        <w:rPr>
          <w:rFonts w:ascii="Tahoma" w:hAnsi="Tahoma" w:cs="Tahoma"/>
          <w:sz w:val="22"/>
          <w:szCs w:val="22"/>
        </w:rPr>
      </w:pPr>
      <w:r w:rsidRPr="00A64A83">
        <w:rPr>
          <w:rFonts w:ascii="Tahoma" w:hAnsi="Tahoma" w:cs="Tahoma"/>
          <w:b/>
          <w:bCs/>
          <w:sz w:val="22"/>
          <w:szCs w:val="22"/>
        </w:rPr>
        <w:t xml:space="preserve">5.2.3 </w:t>
      </w:r>
      <w:r w:rsidRPr="00A64A83">
        <w:rPr>
          <w:rFonts w:ascii="Tahoma" w:hAnsi="Tahoma" w:cs="Tahoma"/>
          <w:b/>
          <w:bCs/>
          <w:sz w:val="22"/>
          <w:szCs w:val="22"/>
        </w:rPr>
        <w:tab/>
      </w:r>
      <w:r w:rsidR="00BF4EAE" w:rsidRPr="00A64A83">
        <w:rPr>
          <w:rFonts w:ascii="Tahoma" w:hAnsi="Tahoma" w:cs="Tahoma"/>
          <w:sz w:val="22"/>
          <w:szCs w:val="22"/>
        </w:rPr>
        <w:t>Aplicativo/ plataforma de gestión documental</w:t>
      </w:r>
    </w:p>
    <w:p w14:paraId="430F85EB" w14:textId="67C358D9" w:rsidR="00990E67" w:rsidRPr="00A64A83" w:rsidRDefault="00990E67" w:rsidP="0081341B">
      <w:pPr>
        <w:pStyle w:val="Prrafodelista"/>
        <w:ind w:left="1080"/>
        <w:rPr>
          <w:rFonts w:ascii="Tahoma" w:hAnsi="Tahoma" w:cs="Tahoma"/>
          <w:b/>
          <w:bCs/>
          <w:sz w:val="22"/>
          <w:szCs w:val="22"/>
        </w:rPr>
      </w:pPr>
      <w:r w:rsidRPr="00A64A83">
        <w:rPr>
          <w:rFonts w:ascii="Tahoma" w:hAnsi="Tahoma" w:cs="Tahoma"/>
          <w:b/>
          <w:bCs/>
          <w:sz w:val="22"/>
          <w:szCs w:val="22"/>
        </w:rPr>
        <w:t>5.2.</w:t>
      </w:r>
      <w:r w:rsidR="009C5DBC" w:rsidRPr="00A64A83">
        <w:rPr>
          <w:rFonts w:ascii="Tahoma" w:hAnsi="Tahoma" w:cs="Tahoma"/>
          <w:b/>
          <w:bCs/>
          <w:sz w:val="22"/>
          <w:szCs w:val="22"/>
        </w:rPr>
        <w:t>4</w:t>
      </w:r>
      <w:r w:rsidRPr="00A64A83">
        <w:rPr>
          <w:rFonts w:ascii="Tahoma" w:hAnsi="Tahoma" w:cs="Tahoma"/>
          <w:b/>
          <w:bCs/>
          <w:sz w:val="22"/>
          <w:szCs w:val="22"/>
        </w:rPr>
        <w:tab/>
      </w:r>
      <w:r w:rsidRPr="00A64A83">
        <w:rPr>
          <w:rFonts w:ascii="Tahoma" w:hAnsi="Tahoma" w:cs="Tahoma"/>
          <w:sz w:val="22"/>
          <w:szCs w:val="22"/>
        </w:rPr>
        <w:t>Página web</w:t>
      </w:r>
      <w:r w:rsidRPr="00A64A83">
        <w:rPr>
          <w:rFonts w:ascii="Tahoma" w:hAnsi="Tahoma" w:cs="Tahoma"/>
          <w:b/>
          <w:bCs/>
          <w:sz w:val="22"/>
          <w:szCs w:val="22"/>
        </w:rPr>
        <w:t xml:space="preserve"> </w:t>
      </w:r>
    </w:p>
    <w:p w14:paraId="5B707051" w14:textId="059642CC" w:rsidR="00585177" w:rsidRPr="00A64A83" w:rsidRDefault="00990E67" w:rsidP="00990E67">
      <w:pPr>
        <w:pStyle w:val="Prrafodelista"/>
        <w:ind w:left="1080"/>
        <w:rPr>
          <w:rFonts w:ascii="Tahoma" w:hAnsi="Tahoma" w:cs="Tahoma"/>
          <w:sz w:val="22"/>
          <w:szCs w:val="22"/>
        </w:rPr>
      </w:pPr>
      <w:r w:rsidRPr="00A64A83">
        <w:rPr>
          <w:rFonts w:ascii="Tahoma" w:hAnsi="Tahoma" w:cs="Tahoma"/>
          <w:b/>
          <w:bCs/>
          <w:sz w:val="22"/>
          <w:szCs w:val="22"/>
        </w:rPr>
        <w:t>5.2.</w:t>
      </w:r>
      <w:r w:rsidR="009C5DBC" w:rsidRPr="00A64A83">
        <w:rPr>
          <w:rFonts w:ascii="Tahoma" w:hAnsi="Tahoma" w:cs="Tahoma"/>
          <w:b/>
          <w:bCs/>
          <w:sz w:val="22"/>
          <w:szCs w:val="22"/>
        </w:rPr>
        <w:t>5</w:t>
      </w:r>
      <w:r w:rsidRPr="00A64A83">
        <w:rPr>
          <w:rFonts w:ascii="Tahoma" w:hAnsi="Tahoma" w:cs="Tahoma"/>
          <w:b/>
          <w:bCs/>
          <w:sz w:val="22"/>
          <w:szCs w:val="22"/>
        </w:rPr>
        <w:tab/>
      </w:r>
      <w:r w:rsidR="00585177" w:rsidRPr="00A64A83">
        <w:rPr>
          <w:rFonts w:ascii="Tahoma" w:hAnsi="Tahoma" w:cs="Tahoma"/>
          <w:sz w:val="22"/>
          <w:szCs w:val="22"/>
        </w:rPr>
        <w:t xml:space="preserve">Correo electrónico </w:t>
      </w:r>
    </w:p>
    <w:p w14:paraId="7CAD47CD" w14:textId="7C040786" w:rsidR="00990E67" w:rsidRPr="00A64A83" w:rsidRDefault="00585177" w:rsidP="00990E67">
      <w:pPr>
        <w:pStyle w:val="Prrafodelista"/>
        <w:ind w:left="1080"/>
        <w:rPr>
          <w:rFonts w:ascii="Tahoma" w:hAnsi="Tahoma" w:cs="Tahoma"/>
          <w:b/>
          <w:bCs/>
          <w:sz w:val="22"/>
          <w:szCs w:val="22"/>
        </w:rPr>
      </w:pPr>
      <w:r w:rsidRPr="00A64A83">
        <w:rPr>
          <w:rFonts w:ascii="Tahoma" w:hAnsi="Tahoma" w:cs="Tahoma"/>
          <w:b/>
          <w:bCs/>
          <w:sz w:val="22"/>
          <w:szCs w:val="22"/>
        </w:rPr>
        <w:lastRenderedPageBreak/>
        <w:t>5.2.6</w:t>
      </w:r>
      <w:r w:rsidRPr="00A64A83">
        <w:rPr>
          <w:rFonts w:ascii="Tahoma" w:hAnsi="Tahoma" w:cs="Tahoma"/>
          <w:sz w:val="22"/>
          <w:szCs w:val="22"/>
        </w:rPr>
        <w:t xml:space="preserve"> </w:t>
      </w:r>
      <w:r w:rsidRPr="00A64A83">
        <w:rPr>
          <w:rFonts w:ascii="Tahoma" w:hAnsi="Tahoma" w:cs="Tahoma"/>
          <w:sz w:val="22"/>
          <w:szCs w:val="22"/>
        </w:rPr>
        <w:tab/>
      </w:r>
      <w:r w:rsidR="000836EC" w:rsidRPr="00A64A83">
        <w:rPr>
          <w:rFonts w:ascii="Tahoma" w:hAnsi="Tahoma" w:cs="Tahoma"/>
          <w:sz w:val="22"/>
          <w:szCs w:val="22"/>
        </w:rPr>
        <w:t>Cartelera</w:t>
      </w:r>
      <w:r w:rsidR="00990E67" w:rsidRPr="00A64A83">
        <w:rPr>
          <w:rFonts w:ascii="Tahoma" w:hAnsi="Tahoma" w:cs="Tahoma"/>
          <w:b/>
          <w:bCs/>
          <w:sz w:val="22"/>
          <w:szCs w:val="22"/>
        </w:rPr>
        <w:t xml:space="preserve"> </w:t>
      </w:r>
    </w:p>
    <w:p w14:paraId="58E239B7" w14:textId="79CD15FE" w:rsidR="00990E67" w:rsidRPr="00A64A83" w:rsidRDefault="00990E67" w:rsidP="0081341B">
      <w:pPr>
        <w:pStyle w:val="Prrafodelista"/>
        <w:ind w:left="1080"/>
        <w:rPr>
          <w:rFonts w:ascii="Tahoma" w:hAnsi="Tahoma" w:cs="Tahoma"/>
          <w:sz w:val="22"/>
          <w:szCs w:val="22"/>
        </w:rPr>
      </w:pPr>
    </w:p>
    <w:p w14:paraId="2281646F" w14:textId="77777777" w:rsidR="0081341B" w:rsidRPr="00A64A83" w:rsidRDefault="0081341B" w:rsidP="0081341B">
      <w:pPr>
        <w:pStyle w:val="Prrafodelista"/>
        <w:ind w:left="1080"/>
        <w:rPr>
          <w:rFonts w:ascii="Tahoma" w:hAnsi="Tahoma" w:cs="Tahoma"/>
          <w:b/>
          <w:bCs/>
          <w:sz w:val="22"/>
          <w:szCs w:val="22"/>
        </w:rPr>
      </w:pPr>
    </w:p>
    <w:p w14:paraId="5D75F7FA" w14:textId="69861646" w:rsidR="00E33E28" w:rsidRPr="00A64A83" w:rsidRDefault="0081341B" w:rsidP="00F307B5">
      <w:pPr>
        <w:pStyle w:val="Prrafodelista"/>
        <w:numPr>
          <w:ilvl w:val="1"/>
          <w:numId w:val="10"/>
        </w:numPr>
        <w:rPr>
          <w:rFonts w:ascii="Tahoma" w:hAnsi="Tahoma" w:cs="Tahoma"/>
          <w:bCs/>
          <w:sz w:val="16"/>
          <w:szCs w:val="16"/>
        </w:rPr>
      </w:pPr>
      <w:r w:rsidRPr="00A64A83">
        <w:rPr>
          <w:rFonts w:ascii="Tahoma" w:hAnsi="Tahoma" w:cs="Tahoma"/>
          <w:b/>
          <w:bCs/>
          <w:sz w:val="22"/>
          <w:szCs w:val="22"/>
        </w:rPr>
        <w:t xml:space="preserve">DE SEGURIDAD </w:t>
      </w:r>
      <w:r w:rsidRPr="00A64A83">
        <w:rPr>
          <w:rFonts w:ascii="Tahoma" w:hAnsi="Tahoma" w:cs="Tahoma"/>
          <w:bCs/>
          <w:sz w:val="16"/>
          <w:szCs w:val="16"/>
        </w:rPr>
        <w:t>(Describa las acciones que se requieren para garantizar la custodia y preservación de la información)</w:t>
      </w:r>
      <w:r w:rsidR="00C574A9" w:rsidRPr="00A64A83">
        <w:rPr>
          <w:rFonts w:ascii="Tahoma" w:hAnsi="Tahoma" w:cs="Tahoma"/>
          <w:bCs/>
          <w:sz w:val="16"/>
          <w:szCs w:val="16"/>
        </w:rPr>
        <w:t xml:space="preserve"> </w:t>
      </w:r>
    </w:p>
    <w:p w14:paraId="1460A6C1" w14:textId="77777777" w:rsidR="00942F03" w:rsidRPr="00A64A83" w:rsidRDefault="00942F03" w:rsidP="00942F03">
      <w:pPr>
        <w:pStyle w:val="Prrafodelista"/>
        <w:ind w:left="1495"/>
        <w:rPr>
          <w:rFonts w:ascii="Tahoma" w:hAnsi="Tahoma" w:cs="Tahoma"/>
          <w:bCs/>
          <w:sz w:val="16"/>
          <w:szCs w:val="16"/>
        </w:rPr>
      </w:pPr>
    </w:p>
    <w:p w14:paraId="7434C6F7" w14:textId="42FAD665" w:rsidR="0081341B" w:rsidRPr="00A64A83" w:rsidRDefault="0081341B" w:rsidP="0081341B">
      <w:pPr>
        <w:pStyle w:val="Prrafodelista"/>
        <w:ind w:left="1080"/>
        <w:rPr>
          <w:rFonts w:ascii="Tahoma" w:hAnsi="Tahoma" w:cs="Tahoma"/>
          <w:sz w:val="22"/>
          <w:szCs w:val="22"/>
        </w:rPr>
      </w:pPr>
      <w:r w:rsidRPr="00A64A83">
        <w:rPr>
          <w:rFonts w:ascii="Tahoma" w:hAnsi="Tahoma" w:cs="Tahoma"/>
          <w:b/>
          <w:bCs/>
          <w:sz w:val="22"/>
          <w:szCs w:val="22"/>
        </w:rPr>
        <w:t>5.3.1</w:t>
      </w:r>
      <w:r w:rsidR="00990E67" w:rsidRPr="00A64A83">
        <w:rPr>
          <w:rFonts w:ascii="Tahoma" w:hAnsi="Tahoma" w:cs="Tahoma"/>
          <w:b/>
          <w:bCs/>
          <w:sz w:val="22"/>
          <w:szCs w:val="22"/>
        </w:rPr>
        <w:tab/>
      </w:r>
      <w:r w:rsidR="00990E67" w:rsidRPr="00A64A83">
        <w:rPr>
          <w:rFonts w:ascii="Tahoma" w:hAnsi="Tahoma" w:cs="Tahoma"/>
          <w:sz w:val="22"/>
          <w:szCs w:val="22"/>
        </w:rPr>
        <w:t>Gestión documental</w:t>
      </w:r>
      <w:r w:rsidR="0099431F" w:rsidRPr="00A64A83">
        <w:rPr>
          <w:rFonts w:ascii="Tahoma" w:hAnsi="Tahoma" w:cs="Tahoma"/>
          <w:sz w:val="22"/>
          <w:szCs w:val="22"/>
        </w:rPr>
        <w:t>: Las acciones de seguridad para el manejo de los expedientes generados en la jurisdicción coactiva conforme se surten las diferentes etapas procesales, se encuentran determinadas en el Sistema Integrado de Conservación documental, en concordancia con el Plan Institucional de Archivo (PINAR)</w:t>
      </w:r>
      <w:r w:rsidR="00990E67" w:rsidRPr="00A64A83">
        <w:rPr>
          <w:rFonts w:ascii="Tahoma" w:hAnsi="Tahoma" w:cs="Tahoma"/>
          <w:sz w:val="22"/>
          <w:szCs w:val="22"/>
        </w:rPr>
        <w:t xml:space="preserve"> </w:t>
      </w:r>
      <w:r w:rsidR="0099431F" w:rsidRPr="00A64A83">
        <w:rPr>
          <w:rFonts w:ascii="Tahoma" w:hAnsi="Tahoma" w:cs="Tahoma"/>
          <w:sz w:val="22"/>
          <w:szCs w:val="22"/>
        </w:rPr>
        <w:t xml:space="preserve">y el Programa de Gestión Documental (PGD), para la conservación y preservación de la documentación física y digital de acuerdo con la respectiva valoración documental. </w:t>
      </w:r>
    </w:p>
    <w:p w14:paraId="49026544" w14:textId="77777777" w:rsidR="0081341B" w:rsidRPr="00A64A83" w:rsidRDefault="0081341B" w:rsidP="0081341B">
      <w:pPr>
        <w:pStyle w:val="Prrafodelista"/>
        <w:ind w:left="1080"/>
        <w:rPr>
          <w:rFonts w:ascii="Tahoma" w:hAnsi="Tahoma" w:cs="Tahoma"/>
          <w:b/>
          <w:bCs/>
          <w:sz w:val="22"/>
          <w:szCs w:val="22"/>
        </w:rPr>
      </w:pPr>
    </w:p>
    <w:p w14:paraId="7BF3C0DC" w14:textId="50F9B286" w:rsidR="0081341B" w:rsidRPr="00A64A83" w:rsidRDefault="000F7FC3" w:rsidP="00F307B5">
      <w:pPr>
        <w:pStyle w:val="Prrafodelista"/>
        <w:numPr>
          <w:ilvl w:val="0"/>
          <w:numId w:val="10"/>
        </w:numPr>
        <w:rPr>
          <w:rFonts w:ascii="Tahoma" w:hAnsi="Tahoma" w:cs="Tahoma"/>
          <w:b/>
          <w:bCs/>
          <w:sz w:val="22"/>
          <w:szCs w:val="22"/>
        </w:rPr>
      </w:pPr>
      <w:r w:rsidRPr="00A64A83">
        <w:rPr>
          <w:rFonts w:ascii="Tahoma" w:hAnsi="Tahoma" w:cs="Tahoma"/>
          <w:b/>
          <w:bCs/>
          <w:color w:val="000000" w:themeColor="text1"/>
          <w:sz w:val="22"/>
          <w:szCs w:val="22"/>
        </w:rPr>
        <w:t>PROCESOS</w:t>
      </w:r>
      <w:r w:rsidR="0081341B" w:rsidRPr="00A64A83">
        <w:rPr>
          <w:rFonts w:ascii="Tahoma" w:hAnsi="Tahoma" w:cs="Tahoma"/>
          <w:b/>
          <w:bCs/>
          <w:sz w:val="22"/>
          <w:szCs w:val="22"/>
        </w:rPr>
        <w:t xml:space="preserve"> QUE INTERVIENEN </w:t>
      </w:r>
      <w:r w:rsidRPr="00A64A83">
        <w:rPr>
          <w:rFonts w:ascii="Tahoma" w:hAnsi="Tahoma" w:cs="Tahoma"/>
          <w:bCs/>
          <w:sz w:val="16"/>
          <w:szCs w:val="16"/>
        </w:rPr>
        <w:t>(Enumere lo</w:t>
      </w:r>
      <w:r w:rsidR="0081341B" w:rsidRPr="00A64A83">
        <w:rPr>
          <w:rFonts w:ascii="Tahoma" w:hAnsi="Tahoma" w:cs="Tahoma"/>
          <w:bCs/>
          <w:sz w:val="16"/>
          <w:szCs w:val="16"/>
        </w:rPr>
        <w:t xml:space="preserve">s </w:t>
      </w:r>
      <w:r w:rsidRPr="00A64A83">
        <w:rPr>
          <w:rFonts w:ascii="Tahoma" w:hAnsi="Tahoma" w:cs="Tahoma"/>
          <w:bCs/>
          <w:sz w:val="16"/>
          <w:szCs w:val="16"/>
        </w:rPr>
        <w:t>procesos</w:t>
      </w:r>
      <w:r w:rsidR="0081341B" w:rsidRPr="00A64A83">
        <w:rPr>
          <w:rFonts w:ascii="Tahoma" w:hAnsi="Tahoma" w:cs="Tahoma"/>
          <w:bCs/>
          <w:sz w:val="16"/>
          <w:szCs w:val="16"/>
        </w:rPr>
        <w:t xml:space="preserve"> que realizan alguna actividad en desarrollo del procedimiento.</w:t>
      </w:r>
    </w:p>
    <w:p w14:paraId="5AE9E7E5" w14:textId="77777777" w:rsidR="00942F03" w:rsidRPr="00A64A83" w:rsidRDefault="00942F03" w:rsidP="00942F03">
      <w:pPr>
        <w:pStyle w:val="Prrafodelista"/>
        <w:rPr>
          <w:rFonts w:ascii="Tahoma" w:hAnsi="Tahoma" w:cs="Tahoma"/>
          <w:b/>
          <w:bCs/>
          <w:sz w:val="22"/>
          <w:szCs w:val="22"/>
        </w:rPr>
      </w:pPr>
    </w:p>
    <w:p w14:paraId="43661928" w14:textId="2BFFBEA7" w:rsidR="00571A6B" w:rsidRPr="00A64A83" w:rsidRDefault="00571A6B" w:rsidP="00DD695B">
      <w:pPr>
        <w:pStyle w:val="Prrafodelista"/>
        <w:numPr>
          <w:ilvl w:val="1"/>
          <w:numId w:val="10"/>
        </w:numPr>
        <w:rPr>
          <w:rFonts w:ascii="Tahoma" w:hAnsi="Tahoma" w:cs="Tahoma"/>
          <w:b/>
          <w:bCs/>
          <w:sz w:val="22"/>
          <w:szCs w:val="22"/>
        </w:rPr>
      </w:pPr>
      <w:r w:rsidRPr="00A64A83">
        <w:rPr>
          <w:rFonts w:ascii="Tahoma" w:hAnsi="Tahoma" w:cs="Tahoma"/>
          <w:sz w:val="22"/>
          <w:szCs w:val="22"/>
        </w:rPr>
        <w:t>Responsabilidad Fiscal (entrada de fallos con responsabilidad)</w:t>
      </w:r>
    </w:p>
    <w:p w14:paraId="45C10FC8" w14:textId="16548808" w:rsidR="00D40E76" w:rsidRPr="00A64A83" w:rsidRDefault="0099431F" w:rsidP="00DD695B">
      <w:pPr>
        <w:pStyle w:val="Prrafodelista"/>
        <w:numPr>
          <w:ilvl w:val="1"/>
          <w:numId w:val="10"/>
        </w:numPr>
        <w:rPr>
          <w:rFonts w:ascii="Tahoma" w:hAnsi="Tahoma" w:cs="Tahoma"/>
          <w:sz w:val="22"/>
          <w:szCs w:val="22"/>
        </w:rPr>
      </w:pPr>
      <w:r w:rsidRPr="00A64A83">
        <w:rPr>
          <w:rFonts w:ascii="Tahoma" w:hAnsi="Tahoma" w:cs="Tahoma"/>
          <w:sz w:val="22"/>
          <w:szCs w:val="22"/>
        </w:rPr>
        <w:t xml:space="preserve">Gestión de recursos </w:t>
      </w:r>
      <w:r w:rsidR="00D40E76" w:rsidRPr="00A64A83">
        <w:rPr>
          <w:rFonts w:ascii="Tahoma" w:hAnsi="Tahoma" w:cs="Tahoma"/>
          <w:sz w:val="22"/>
          <w:szCs w:val="22"/>
        </w:rPr>
        <w:t>(entrada incumplimiento de cuotas de fiscalización)</w:t>
      </w:r>
    </w:p>
    <w:p w14:paraId="7F2FA7BD" w14:textId="15B1C68B" w:rsidR="0081341B" w:rsidRPr="00A64A83" w:rsidRDefault="0099431F" w:rsidP="00DD695B">
      <w:pPr>
        <w:pStyle w:val="Prrafodelista"/>
        <w:numPr>
          <w:ilvl w:val="1"/>
          <w:numId w:val="10"/>
        </w:numPr>
        <w:rPr>
          <w:rFonts w:ascii="Tahoma" w:hAnsi="Tahoma" w:cs="Tahoma"/>
          <w:sz w:val="22"/>
          <w:szCs w:val="22"/>
        </w:rPr>
      </w:pPr>
      <w:r w:rsidRPr="00A64A83">
        <w:rPr>
          <w:rFonts w:ascii="Tahoma" w:hAnsi="Tahoma" w:cs="Tahoma"/>
          <w:sz w:val="22"/>
          <w:szCs w:val="22"/>
        </w:rPr>
        <w:t>S</w:t>
      </w:r>
      <w:r w:rsidR="00D40E76" w:rsidRPr="00A64A83">
        <w:rPr>
          <w:rFonts w:ascii="Tahoma" w:hAnsi="Tahoma" w:cs="Tahoma"/>
          <w:sz w:val="22"/>
          <w:szCs w:val="22"/>
        </w:rPr>
        <w:t xml:space="preserve">ancionatorio </w:t>
      </w:r>
      <w:r w:rsidRPr="00A64A83">
        <w:rPr>
          <w:rFonts w:ascii="Tahoma" w:hAnsi="Tahoma" w:cs="Tahoma"/>
          <w:sz w:val="22"/>
          <w:szCs w:val="22"/>
        </w:rPr>
        <w:t xml:space="preserve">Coactivo </w:t>
      </w:r>
      <w:r w:rsidR="00D40E76" w:rsidRPr="00A64A83">
        <w:rPr>
          <w:rFonts w:ascii="Tahoma" w:hAnsi="Tahoma" w:cs="Tahoma"/>
          <w:sz w:val="22"/>
          <w:szCs w:val="22"/>
        </w:rPr>
        <w:t>(entra</w:t>
      </w:r>
      <w:r w:rsidR="00DD695B" w:rsidRPr="00A64A83">
        <w:rPr>
          <w:rFonts w:ascii="Tahoma" w:hAnsi="Tahoma" w:cs="Tahoma"/>
          <w:sz w:val="22"/>
          <w:szCs w:val="22"/>
        </w:rPr>
        <w:t xml:space="preserve">da </w:t>
      </w:r>
      <w:r w:rsidR="00D40E76" w:rsidRPr="00A64A83">
        <w:rPr>
          <w:rFonts w:ascii="Tahoma" w:hAnsi="Tahoma" w:cs="Tahoma"/>
          <w:sz w:val="22"/>
          <w:szCs w:val="22"/>
        </w:rPr>
        <w:t>imposición de multas)</w:t>
      </w:r>
    </w:p>
    <w:p w14:paraId="6242F76B" w14:textId="12DA097E" w:rsidR="0081341B" w:rsidRPr="00A64A83" w:rsidRDefault="009015D2" w:rsidP="00DD695B">
      <w:pPr>
        <w:pStyle w:val="Prrafodelista"/>
        <w:numPr>
          <w:ilvl w:val="1"/>
          <w:numId w:val="10"/>
        </w:numPr>
        <w:rPr>
          <w:rFonts w:ascii="Tahoma" w:hAnsi="Tahoma" w:cs="Tahoma"/>
          <w:sz w:val="22"/>
          <w:szCs w:val="22"/>
        </w:rPr>
      </w:pPr>
      <w:r w:rsidRPr="00A64A83">
        <w:rPr>
          <w:rFonts w:ascii="Tahoma" w:hAnsi="Tahoma" w:cs="Tahoma"/>
          <w:sz w:val="22"/>
          <w:szCs w:val="22"/>
        </w:rPr>
        <w:t>Gestión de enlace</w:t>
      </w:r>
      <w:r w:rsidR="00D40E76" w:rsidRPr="00A64A83">
        <w:rPr>
          <w:rFonts w:ascii="Tahoma" w:hAnsi="Tahoma" w:cs="Tahoma"/>
          <w:sz w:val="22"/>
          <w:szCs w:val="22"/>
        </w:rPr>
        <w:t xml:space="preserve"> (salida notificaciones – entrada correspondencia de los procesos)</w:t>
      </w:r>
    </w:p>
    <w:p w14:paraId="1F1855AB" w14:textId="00919978" w:rsidR="0081341B" w:rsidRPr="00A64A83" w:rsidRDefault="00FD5928" w:rsidP="00DD695B">
      <w:pPr>
        <w:pStyle w:val="Prrafodelista"/>
        <w:numPr>
          <w:ilvl w:val="1"/>
          <w:numId w:val="10"/>
        </w:numPr>
        <w:rPr>
          <w:rFonts w:ascii="Tahoma" w:hAnsi="Tahoma" w:cs="Tahoma"/>
          <w:b/>
          <w:bCs/>
          <w:sz w:val="22"/>
          <w:szCs w:val="22"/>
        </w:rPr>
      </w:pPr>
      <w:r w:rsidRPr="00A64A83">
        <w:rPr>
          <w:rFonts w:ascii="Tahoma" w:hAnsi="Tahoma" w:cs="Tahoma"/>
          <w:sz w:val="22"/>
          <w:szCs w:val="22"/>
        </w:rPr>
        <w:t>Despacho</w:t>
      </w:r>
      <w:r w:rsidR="00A05FC8" w:rsidRPr="00A64A83">
        <w:rPr>
          <w:rFonts w:ascii="Tahoma" w:hAnsi="Tahoma" w:cs="Tahoma"/>
          <w:sz w:val="22"/>
          <w:szCs w:val="22"/>
        </w:rPr>
        <w:t xml:space="preserve"> contralor(a)</w:t>
      </w:r>
      <w:r w:rsidR="00D40E76" w:rsidRPr="00A64A83">
        <w:rPr>
          <w:rFonts w:ascii="Tahoma" w:hAnsi="Tahoma" w:cs="Tahoma"/>
          <w:sz w:val="22"/>
          <w:szCs w:val="22"/>
        </w:rPr>
        <w:t xml:space="preserve"> (recursos de apelación)</w:t>
      </w:r>
    </w:p>
    <w:p w14:paraId="0ECB0BC4" w14:textId="77777777" w:rsidR="0081341B" w:rsidRPr="00A64A83" w:rsidRDefault="0081341B" w:rsidP="0081341B">
      <w:pPr>
        <w:pStyle w:val="Prrafodelista"/>
        <w:rPr>
          <w:rFonts w:ascii="Tahoma" w:hAnsi="Tahoma" w:cs="Tahoma"/>
          <w:b/>
          <w:bCs/>
          <w:sz w:val="22"/>
          <w:szCs w:val="22"/>
        </w:rPr>
      </w:pPr>
    </w:p>
    <w:p w14:paraId="1E8F2204" w14:textId="51EFAC82" w:rsidR="0081341B" w:rsidRPr="00A64A83" w:rsidRDefault="0081341B" w:rsidP="00F307B5">
      <w:pPr>
        <w:pStyle w:val="Prrafodelista"/>
        <w:numPr>
          <w:ilvl w:val="0"/>
          <w:numId w:val="10"/>
        </w:numPr>
        <w:rPr>
          <w:rFonts w:ascii="Tahoma" w:hAnsi="Tahoma" w:cs="Tahoma"/>
          <w:b/>
          <w:bCs/>
          <w:sz w:val="22"/>
          <w:szCs w:val="22"/>
        </w:rPr>
      </w:pPr>
      <w:r w:rsidRPr="00A64A83">
        <w:rPr>
          <w:rFonts w:ascii="Tahoma" w:hAnsi="Tahoma" w:cs="Tahoma"/>
          <w:b/>
          <w:bCs/>
          <w:sz w:val="22"/>
          <w:szCs w:val="22"/>
        </w:rPr>
        <w:t xml:space="preserve">PRODUCTO: </w:t>
      </w:r>
      <w:r w:rsidRPr="00A64A83">
        <w:rPr>
          <w:rFonts w:ascii="Tahoma" w:hAnsi="Tahoma" w:cs="Tahoma"/>
          <w:bCs/>
          <w:sz w:val="22"/>
          <w:szCs w:val="22"/>
        </w:rPr>
        <w:t>(</w:t>
      </w:r>
      <w:r w:rsidRPr="00A64A83">
        <w:rPr>
          <w:rFonts w:ascii="Tahoma" w:hAnsi="Tahoma" w:cs="Tahoma"/>
          <w:bCs/>
          <w:sz w:val="16"/>
          <w:szCs w:val="16"/>
        </w:rPr>
        <w:t>Mencione los documentos finales que emite la dependencia como producto de la aplicación del procedimiento)</w:t>
      </w:r>
    </w:p>
    <w:p w14:paraId="72B9D27D" w14:textId="77777777" w:rsidR="00F307B5" w:rsidRPr="00A64A83" w:rsidRDefault="00F307B5" w:rsidP="00F307B5">
      <w:pPr>
        <w:pStyle w:val="Prrafodelista"/>
        <w:rPr>
          <w:rFonts w:ascii="Tahoma" w:hAnsi="Tahoma" w:cs="Tahoma"/>
          <w:b/>
          <w:bCs/>
          <w:sz w:val="22"/>
          <w:szCs w:val="22"/>
        </w:rPr>
      </w:pPr>
    </w:p>
    <w:p w14:paraId="041E0709" w14:textId="0F98A799" w:rsidR="00FE1F21" w:rsidRPr="00A64A83" w:rsidRDefault="00FE1F21" w:rsidP="00FE1F21">
      <w:pPr>
        <w:pStyle w:val="Prrafodelista"/>
        <w:numPr>
          <w:ilvl w:val="2"/>
          <w:numId w:val="10"/>
        </w:numPr>
        <w:spacing w:before="120" w:after="40"/>
        <w:ind w:right="49"/>
        <w:rPr>
          <w:rFonts w:ascii="Tahoma" w:eastAsia="SimSun" w:hAnsi="Tahoma" w:cs="Tahoma"/>
          <w:sz w:val="22"/>
          <w:szCs w:val="22"/>
          <w:lang w:val="es-ES" w:eastAsia="zh-CN"/>
        </w:rPr>
      </w:pPr>
      <w:r w:rsidRPr="00A64A83">
        <w:rPr>
          <w:rFonts w:ascii="Tahoma" w:eastAsia="SimSun" w:hAnsi="Tahoma" w:cs="Tahoma"/>
          <w:sz w:val="22"/>
          <w:szCs w:val="22"/>
          <w:lang w:val="es-ES" w:eastAsia="zh-CN"/>
        </w:rPr>
        <w:t>EXPEDIENTE DE FALLO DE RESPONSABILIDAD FISCAL</w:t>
      </w:r>
      <w:r w:rsidR="00A857F3" w:rsidRPr="00A64A83">
        <w:rPr>
          <w:rFonts w:ascii="Tahoma" w:eastAsia="SimSun" w:hAnsi="Tahoma" w:cs="Tahoma"/>
          <w:sz w:val="22"/>
          <w:szCs w:val="22"/>
          <w:lang w:val="es-ES" w:eastAsia="zh-CN"/>
        </w:rPr>
        <w:t xml:space="preserve"> (A)</w:t>
      </w:r>
    </w:p>
    <w:p w14:paraId="75E355B8" w14:textId="2D5C6F2D" w:rsidR="00FE1F21" w:rsidRPr="00A64A83" w:rsidRDefault="00FE1F21" w:rsidP="00FE1F21">
      <w:pPr>
        <w:pStyle w:val="Prrafodelista"/>
        <w:spacing w:before="120" w:after="40"/>
        <w:ind w:left="1800" w:right="49"/>
        <w:rPr>
          <w:rFonts w:ascii="Tahoma" w:eastAsia="SimSun" w:hAnsi="Tahoma" w:cs="Tahoma"/>
          <w:sz w:val="22"/>
          <w:szCs w:val="22"/>
          <w:lang w:val="es-ES" w:eastAsia="zh-CN"/>
        </w:rPr>
      </w:pPr>
    </w:p>
    <w:p w14:paraId="1FAF9F95" w14:textId="77777777" w:rsidR="00FE1F21" w:rsidRPr="00A64A83" w:rsidRDefault="00FE1F21" w:rsidP="00FE1F21">
      <w:pPr>
        <w:pStyle w:val="Prrafodelista"/>
        <w:numPr>
          <w:ilvl w:val="0"/>
          <w:numId w:val="25"/>
        </w:numPr>
        <w:spacing w:before="120" w:after="40"/>
        <w:ind w:left="1307" w:right="49" w:hanging="227"/>
        <w:rPr>
          <w:rFonts w:ascii="Tahoma" w:hAnsi="Tahoma" w:cs="Tahoma"/>
          <w:color w:val="000000" w:themeColor="text1"/>
        </w:rPr>
      </w:pPr>
      <w:r w:rsidRPr="00A64A83">
        <w:rPr>
          <w:rFonts w:ascii="Tahoma" w:hAnsi="Tahoma" w:cs="Tahoma"/>
          <w:color w:val="000000" w:themeColor="text1"/>
        </w:rPr>
        <w:t xml:space="preserve">Si es </w:t>
      </w:r>
      <w:r w:rsidRPr="00A64A83">
        <w:rPr>
          <w:rFonts w:ascii="Tahoma" w:hAnsi="Tahoma" w:cs="Tahoma"/>
          <w:color w:val="000000" w:themeColor="text1"/>
          <w:u w:val="single"/>
        </w:rPr>
        <w:t>Fallo con responsabilidad fiscal</w:t>
      </w:r>
      <w:r w:rsidRPr="00A64A83">
        <w:rPr>
          <w:rFonts w:ascii="Tahoma" w:hAnsi="Tahoma" w:cs="Tahoma"/>
          <w:color w:val="000000" w:themeColor="text1"/>
        </w:rPr>
        <w:t>, el expediente debe contener (según aplique):</w:t>
      </w:r>
    </w:p>
    <w:p w14:paraId="2F89CD9A" w14:textId="77777777"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Memorando de remisión</w:t>
      </w:r>
    </w:p>
    <w:p w14:paraId="54A168CE" w14:textId="77777777"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Fallo de responsabilidad fiscal (Cuantía del alcance)</w:t>
      </w:r>
    </w:p>
    <w:p w14:paraId="4F3E9B33" w14:textId="77777777"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Documentos que permitan verificar números de cédulas, pólizas y datos de notificación</w:t>
      </w:r>
    </w:p>
    <w:p w14:paraId="2FD4D0BD" w14:textId="77777777"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Recursos que le han sido interpuestos (Auto interlocutorio, Auto de Apelación, Grado de consulta)</w:t>
      </w:r>
    </w:p>
    <w:p w14:paraId="1258BB01" w14:textId="77777777"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Notificaciones y ejecutorias</w:t>
      </w:r>
    </w:p>
    <w:p w14:paraId="710ACEC1" w14:textId="44DC528E"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Medidas cautelares</w:t>
      </w:r>
    </w:p>
    <w:p w14:paraId="5357D82B" w14:textId="285014EA" w:rsidR="00FE1F21" w:rsidRPr="00A64A83" w:rsidRDefault="00FE1F21" w:rsidP="00FE1F21">
      <w:pPr>
        <w:pStyle w:val="Prrafodelista"/>
        <w:numPr>
          <w:ilvl w:val="0"/>
          <w:numId w:val="26"/>
        </w:numPr>
        <w:spacing w:before="120" w:after="40"/>
        <w:ind w:left="1667" w:right="49"/>
        <w:rPr>
          <w:rFonts w:ascii="Tahoma" w:hAnsi="Tahoma" w:cs="Tahoma"/>
          <w:color w:val="000000" w:themeColor="text1"/>
        </w:rPr>
      </w:pPr>
      <w:r w:rsidRPr="00A64A83">
        <w:rPr>
          <w:rFonts w:ascii="Tahoma" w:hAnsi="Tahoma" w:cs="Tahoma"/>
          <w:color w:val="000000" w:themeColor="text1"/>
        </w:rPr>
        <w:t>Todas las actuaciones que se deriven del proceso (de conformidad con el numeral 5.1)</w:t>
      </w:r>
    </w:p>
    <w:p w14:paraId="4E21EA96" w14:textId="77777777" w:rsidR="00FE1F21" w:rsidRPr="00A64A83" w:rsidRDefault="00FE1F21" w:rsidP="00FE1F21">
      <w:pPr>
        <w:pStyle w:val="Prrafodelista"/>
        <w:spacing w:before="120" w:after="40"/>
        <w:ind w:left="1800" w:right="49"/>
        <w:rPr>
          <w:rFonts w:ascii="Tahoma" w:eastAsia="SimSun" w:hAnsi="Tahoma" w:cs="Tahoma"/>
          <w:sz w:val="22"/>
          <w:szCs w:val="22"/>
          <w:lang w:val="es-ES" w:eastAsia="zh-CN"/>
        </w:rPr>
      </w:pPr>
    </w:p>
    <w:p w14:paraId="0F00A576" w14:textId="233F1167" w:rsidR="00FE1F21" w:rsidRPr="00A64A83" w:rsidRDefault="00FE1F21" w:rsidP="00FE1F21">
      <w:pPr>
        <w:pStyle w:val="Prrafodelista"/>
        <w:numPr>
          <w:ilvl w:val="2"/>
          <w:numId w:val="10"/>
        </w:numPr>
        <w:spacing w:before="120" w:after="40"/>
        <w:ind w:right="49"/>
        <w:rPr>
          <w:rFonts w:ascii="Tahoma" w:eastAsia="SimSun" w:hAnsi="Tahoma" w:cs="Tahoma"/>
          <w:sz w:val="22"/>
          <w:szCs w:val="22"/>
          <w:lang w:val="es-ES" w:eastAsia="zh-CN"/>
        </w:rPr>
      </w:pPr>
      <w:r w:rsidRPr="00A64A83">
        <w:rPr>
          <w:rFonts w:ascii="Tahoma" w:eastAsia="SimSun" w:hAnsi="Tahoma" w:cs="Tahoma"/>
          <w:sz w:val="22"/>
          <w:szCs w:val="22"/>
          <w:lang w:val="es-ES" w:eastAsia="zh-CN"/>
        </w:rPr>
        <w:t>EXPEDIENTE DE MULTA (M)</w:t>
      </w:r>
    </w:p>
    <w:p w14:paraId="458B5F54" w14:textId="77777777" w:rsidR="00FE1F21" w:rsidRPr="00A64A83" w:rsidRDefault="00FE1F21" w:rsidP="00FE1F21">
      <w:pPr>
        <w:pStyle w:val="Prrafodelista"/>
        <w:spacing w:before="120" w:after="40"/>
        <w:ind w:left="1800" w:right="49"/>
        <w:rPr>
          <w:rFonts w:ascii="Tahoma" w:eastAsia="SimSun" w:hAnsi="Tahoma" w:cs="Tahoma"/>
          <w:sz w:val="22"/>
          <w:szCs w:val="22"/>
          <w:lang w:val="es-ES" w:eastAsia="zh-CN"/>
        </w:rPr>
      </w:pPr>
    </w:p>
    <w:p w14:paraId="21EA5260" w14:textId="77777777" w:rsidR="00FE1F21" w:rsidRPr="00A64A83" w:rsidRDefault="00FE1F21" w:rsidP="00FE1F21">
      <w:pPr>
        <w:pStyle w:val="Prrafodelista"/>
        <w:numPr>
          <w:ilvl w:val="0"/>
          <w:numId w:val="25"/>
        </w:numPr>
        <w:spacing w:before="120" w:after="40"/>
        <w:ind w:left="1162" w:right="49" w:hanging="227"/>
        <w:rPr>
          <w:rFonts w:ascii="Tahoma" w:hAnsi="Tahoma" w:cs="Tahoma"/>
          <w:color w:val="000000" w:themeColor="text1"/>
        </w:rPr>
      </w:pPr>
      <w:r w:rsidRPr="00A64A83">
        <w:rPr>
          <w:rFonts w:ascii="Tahoma" w:hAnsi="Tahoma" w:cs="Tahoma"/>
          <w:color w:val="000000" w:themeColor="text1"/>
        </w:rPr>
        <w:t xml:space="preserve">Si es </w:t>
      </w:r>
      <w:r w:rsidRPr="00A64A83">
        <w:rPr>
          <w:rFonts w:ascii="Tahoma" w:hAnsi="Tahoma" w:cs="Tahoma"/>
          <w:color w:val="000000" w:themeColor="text1"/>
          <w:u w:val="single"/>
        </w:rPr>
        <w:t>Resolución Sancionatoria de Multa</w:t>
      </w:r>
      <w:r w:rsidRPr="00A64A83">
        <w:rPr>
          <w:rFonts w:ascii="Tahoma" w:hAnsi="Tahoma" w:cs="Tahoma"/>
          <w:color w:val="000000" w:themeColor="text1"/>
        </w:rPr>
        <w:t>, el expediente debe contener:</w:t>
      </w:r>
    </w:p>
    <w:p w14:paraId="3566F28F" w14:textId="77777777" w:rsidR="00FE1F21" w:rsidRPr="00A64A83" w:rsidRDefault="00FE1F21" w:rsidP="00FE1F21">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Resolución que impone sanción de multa (Cuantía de la multa)</w:t>
      </w:r>
    </w:p>
    <w:p w14:paraId="49742EF1" w14:textId="77777777" w:rsidR="00FE1F21" w:rsidRPr="00A64A83" w:rsidRDefault="00FE1F21" w:rsidP="00FE1F21">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Documentos que permitan verificar números de cédulas y datos de notificación</w:t>
      </w:r>
    </w:p>
    <w:p w14:paraId="0939A8F9" w14:textId="77777777" w:rsidR="00FE1F21" w:rsidRPr="00A64A83" w:rsidRDefault="00FE1F21" w:rsidP="00FE1F21">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Recursos que le han sido interpuestos (Auto interlocutorio, Auto de Apelación)</w:t>
      </w:r>
    </w:p>
    <w:p w14:paraId="04140EA2" w14:textId="1BB68E27" w:rsidR="00FE1F21" w:rsidRPr="00A64A83" w:rsidRDefault="00FE1F21" w:rsidP="00FE1F21">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Notificaciones y ejecutorias</w:t>
      </w:r>
    </w:p>
    <w:p w14:paraId="30C2F9AB" w14:textId="77777777" w:rsidR="00FE1F21" w:rsidRPr="00A64A83" w:rsidRDefault="00FE1F21" w:rsidP="00FE1F21">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Todas las actuaciones que se deriven del proceso (de conformidad con el numeral 5.1)</w:t>
      </w:r>
    </w:p>
    <w:p w14:paraId="24350AC1" w14:textId="77777777" w:rsidR="00FE1F21" w:rsidRPr="00A64A83" w:rsidRDefault="00FE1F21" w:rsidP="00FE1F21">
      <w:pPr>
        <w:pStyle w:val="Prrafodelista"/>
        <w:spacing w:before="120" w:after="40"/>
        <w:ind w:left="1800" w:right="49"/>
        <w:rPr>
          <w:rFonts w:ascii="Tahoma" w:eastAsia="SimSun" w:hAnsi="Tahoma" w:cs="Tahoma"/>
          <w:sz w:val="22"/>
          <w:szCs w:val="22"/>
          <w:lang w:val="es-ES" w:eastAsia="zh-CN"/>
        </w:rPr>
      </w:pPr>
    </w:p>
    <w:p w14:paraId="26D85465" w14:textId="3104E446" w:rsidR="00FE1F21" w:rsidRPr="00A64A83" w:rsidRDefault="00FE1F21" w:rsidP="00FE1F21">
      <w:pPr>
        <w:pStyle w:val="Prrafodelista"/>
        <w:numPr>
          <w:ilvl w:val="2"/>
          <w:numId w:val="10"/>
        </w:numPr>
        <w:spacing w:before="120" w:after="40"/>
        <w:ind w:right="49"/>
        <w:rPr>
          <w:rFonts w:ascii="Tahoma" w:eastAsia="SimSun" w:hAnsi="Tahoma" w:cs="Tahoma"/>
          <w:sz w:val="22"/>
          <w:szCs w:val="22"/>
          <w:lang w:val="es-ES" w:eastAsia="zh-CN"/>
        </w:rPr>
      </w:pPr>
      <w:r w:rsidRPr="00A64A83">
        <w:rPr>
          <w:rFonts w:ascii="Tahoma" w:eastAsia="SimSun" w:hAnsi="Tahoma" w:cs="Tahoma"/>
          <w:sz w:val="22"/>
          <w:szCs w:val="22"/>
          <w:lang w:val="es-ES" w:eastAsia="zh-CN"/>
        </w:rPr>
        <w:t>EXPEDIENTE DE CUOTA DE FISCALIZACIÓN (CF)</w:t>
      </w:r>
    </w:p>
    <w:p w14:paraId="5253D683" w14:textId="77777777" w:rsidR="00D555A4" w:rsidRPr="00A64A83" w:rsidRDefault="00D555A4" w:rsidP="00D555A4">
      <w:pPr>
        <w:pStyle w:val="Prrafodelista"/>
        <w:spacing w:before="120" w:after="40"/>
        <w:ind w:left="1800" w:right="49"/>
        <w:rPr>
          <w:rFonts w:ascii="Tahoma" w:eastAsia="SimSun" w:hAnsi="Tahoma" w:cs="Tahoma"/>
          <w:sz w:val="22"/>
          <w:szCs w:val="22"/>
          <w:lang w:val="es-ES" w:eastAsia="zh-CN"/>
        </w:rPr>
      </w:pPr>
    </w:p>
    <w:p w14:paraId="177E0DA4" w14:textId="77777777" w:rsidR="00FE1F21" w:rsidRPr="00A64A83" w:rsidRDefault="00FE1F21" w:rsidP="00FE1F21">
      <w:pPr>
        <w:pStyle w:val="Prrafodelista"/>
        <w:numPr>
          <w:ilvl w:val="0"/>
          <w:numId w:val="25"/>
        </w:numPr>
        <w:spacing w:before="120" w:after="40"/>
        <w:ind w:left="1162" w:right="49" w:hanging="227"/>
        <w:rPr>
          <w:rFonts w:ascii="Tahoma" w:hAnsi="Tahoma" w:cs="Tahoma"/>
          <w:color w:val="000000" w:themeColor="text1"/>
        </w:rPr>
      </w:pPr>
      <w:r w:rsidRPr="00A64A83">
        <w:rPr>
          <w:rFonts w:ascii="Tahoma" w:hAnsi="Tahoma" w:cs="Tahoma"/>
          <w:color w:val="000000" w:themeColor="text1"/>
        </w:rPr>
        <w:t xml:space="preserve">Si es </w:t>
      </w:r>
      <w:r w:rsidRPr="00A64A83">
        <w:rPr>
          <w:rFonts w:ascii="Tahoma" w:hAnsi="Tahoma" w:cs="Tahoma"/>
          <w:color w:val="000000" w:themeColor="text1"/>
          <w:u w:val="single"/>
        </w:rPr>
        <w:t>Resolución de incumplimiento de cuota de fiscalización</w:t>
      </w:r>
      <w:r w:rsidRPr="00A64A83">
        <w:rPr>
          <w:rFonts w:ascii="Tahoma" w:hAnsi="Tahoma" w:cs="Tahoma"/>
          <w:color w:val="000000" w:themeColor="text1"/>
        </w:rPr>
        <w:t xml:space="preserve">, el expediente debe contener: </w:t>
      </w:r>
    </w:p>
    <w:p w14:paraId="59DE0705" w14:textId="77777777" w:rsidR="00FE1F21" w:rsidRPr="00A64A83" w:rsidRDefault="00FE1F21" w:rsidP="00FE1F21">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Memorando de remisión</w:t>
      </w:r>
    </w:p>
    <w:p w14:paraId="35C03EBB" w14:textId="77777777" w:rsidR="00FE1F21" w:rsidRPr="00A64A83" w:rsidRDefault="00FE1F21" w:rsidP="00D555A4">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Resolución que determina el valor de la cuota (Cuantía de la cuota)</w:t>
      </w:r>
    </w:p>
    <w:p w14:paraId="2B3365B3" w14:textId="77777777" w:rsidR="00FE1F21" w:rsidRPr="00A64A83" w:rsidRDefault="00FE1F21" w:rsidP="00D555A4">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 xml:space="preserve">Resolución de incumplimiento de cuota de fiscalización </w:t>
      </w:r>
    </w:p>
    <w:p w14:paraId="6DD14EBA" w14:textId="77777777" w:rsidR="00FE1F21" w:rsidRPr="00A64A83" w:rsidRDefault="00FE1F21" w:rsidP="00D555A4">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Documentos que permitan verificar NIT y datos de notificación</w:t>
      </w:r>
    </w:p>
    <w:p w14:paraId="11C63972" w14:textId="77777777" w:rsidR="00FE1F21" w:rsidRPr="00A64A83" w:rsidRDefault="00FE1F21" w:rsidP="00D555A4">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Notificaciones y ejecutorias</w:t>
      </w:r>
    </w:p>
    <w:p w14:paraId="7C969843" w14:textId="18DF8322" w:rsidR="00FE1F21" w:rsidRPr="00A64A83" w:rsidRDefault="00FE1F21" w:rsidP="00D555A4">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 xml:space="preserve">Certificación de conciliación de pagos a la fecha de la resolución de incumplimiento </w:t>
      </w:r>
    </w:p>
    <w:p w14:paraId="51B66AC5" w14:textId="2D34CE07" w:rsidR="00FE1F21" w:rsidRPr="00A64A83" w:rsidRDefault="00FE1F21" w:rsidP="00D555A4">
      <w:pPr>
        <w:pStyle w:val="Prrafodelista"/>
        <w:numPr>
          <w:ilvl w:val="0"/>
          <w:numId w:val="26"/>
        </w:numPr>
        <w:spacing w:before="120" w:after="40"/>
        <w:ind w:left="1522" w:right="49"/>
        <w:rPr>
          <w:rFonts w:ascii="Tahoma" w:hAnsi="Tahoma" w:cs="Tahoma"/>
          <w:color w:val="000000" w:themeColor="text1"/>
        </w:rPr>
      </w:pPr>
      <w:r w:rsidRPr="00A64A83">
        <w:rPr>
          <w:rFonts w:ascii="Tahoma" w:hAnsi="Tahoma" w:cs="Tahoma"/>
          <w:color w:val="000000" w:themeColor="text1"/>
        </w:rPr>
        <w:t>Todas las actuaciones que se deriven del proceso (de conformidad con el numeral 5.1)</w:t>
      </w:r>
    </w:p>
    <w:p w14:paraId="385C37FA" w14:textId="77777777" w:rsidR="00FE1F21" w:rsidRPr="00A64A83" w:rsidRDefault="00FE1F21" w:rsidP="00FE1F21">
      <w:pPr>
        <w:spacing w:before="120" w:after="40"/>
        <w:ind w:left="841" w:right="49"/>
        <w:rPr>
          <w:rFonts w:ascii="Tahoma" w:hAnsi="Tahoma" w:cs="Tahoma"/>
          <w:lang w:val="es-ES"/>
        </w:rPr>
      </w:pPr>
    </w:p>
    <w:p w14:paraId="542A66D4" w14:textId="77777777" w:rsidR="00FE1F21" w:rsidRPr="00A64A83" w:rsidRDefault="00FE1F21" w:rsidP="00FE1F21">
      <w:pPr>
        <w:pStyle w:val="Prrafodelista"/>
        <w:numPr>
          <w:ilvl w:val="2"/>
          <w:numId w:val="10"/>
        </w:numPr>
        <w:spacing w:before="120" w:after="40"/>
        <w:ind w:right="49"/>
        <w:rPr>
          <w:rFonts w:ascii="Tahoma" w:hAnsi="Tahoma" w:cs="Tahoma"/>
          <w:color w:val="FF0000"/>
          <w:sz w:val="22"/>
          <w:szCs w:val="22"/>
        </w:rPr>
      </w:pPr>
      <w:r w:rsidRPr="00A64A83">
        <w:rPr>
          <w:rFonts w:ascii="Tahoma" w:eastAsia="SimSun" w:hAnsi="Tahoma" w:cs="Tahoma"/>
          <w:sz w:val="22"/>
          <w:szCs w:val="22"/>
          <w:lang w:val="es-ES" w:eastAsia="zh-CN"/>
        </w:rPr>
        <w:t>FORMATO DE LA RENDICIÓN DE LA CUENTA DE LA AGR</w:t>
      </w:r>
    </w:p>
    <w:p w14:paraId="79B7BF6F" w14:textId="0FD8FA63" w:rsidR="00FE1F21" w:rsidRPr="00A64A83" w:rsidRDefault="00D555A4" w:rsidP="00D555A4">
      <w:pPr>
        <w:pStyle w:val="Prrafodelista"/>
        <w:numPr>
          <w:ilvl w:val="0"/>
          <w:numId w:val="26"/>
        </w:numPr>
        <w:spacing w:before="120" w:after="40"/>
        <w:ind w:left="1522" w:right="49"/>
        <w:rPr>
          <w:rFonts w:ascii="Tahoma" w:hAnsi="Tahoma" w:cs="Tahoma"/>
        </w:rPr>
      </w:pPr>
      <w:r w:rsidRPr="00A64A83">
        <w:rPr>
          <w:rFonts w:ascii="Tahoma" w:hAnsi="Tahoma" w:cs="Tahoma"/>
          <w:color w:val="000000" w:themeColor="text1"/>
        </w:rPr>
        <w:t>Formato</w:t>
      </w:r>
      <w:r w:rsidRPr="00A64A83">
        <w:rPr>
          <w:rFonts w:ascii="Tahoma" w:hAnsi="Tahoma" w:cs="Tahoma"/>
        </w:rPr>
        <w:t xml:space="preserve"> 18: Jurisdicción coactiva </w:t>
      </w:r>
    </w:p>
    <w:p w14:paraId="6757A70E" w14:textId="77777777" w:rsidR="00FE1F21" w:rsidRPr="00A64A83" w:rsidRDefault="00FE1F21" w:rsidP="00FE1F21">
      <w:pPr>
        <w:pStyle w:val="Prrafodelista"/>
        <w:spacing w:before="120" w:after="40"/>
        <w:ind w:left="369" w:right="49"/>
        <w:rPr>
          <w:rFonts w:ascii="Tahoma" w:hAnsi="Tahoma" w:cs="Tahoma"/>
          <w:color w:val="000000" w:themeColor="text1"/>
        </w:rPr>
      </w:pPr>
    </w:p>
    <w:p w14:paraId="25AED951" w14:textId="36A91B4F" w:rsidR="00FE1F21" w:rsidRPr="00A64A83" w:rsidRDefault="00D555A4" w:rsidP="00FE1F21">
      <w:pPr>
        <w:pStyle w:val="Prrafodelista"/>
        <w:numPr>
          <w:ilvl w:val="2"/>
          <w:numId w:val="10"/>
        </w:numPr>
        <w:rPr>
          <w:rFonts w:ascii="Tahoma" w:hAnsi="Tahoma" w:cs="Tahoma"/>
          <w:lang w:val="es-ES"/>
        </w:rPr>
      </w:pPr>
      <w:r w:rsidRPr="00A64A83">
        <w:rPr>
          <w:rFonts w:ascii="Tahoma" w:hAnsi="Tahoma" w:cs="Tahoma"/>
          <w:lang w:val="es-ES"/>
        </w:rPr>
        <w:t>LIQUIDACIÓN DEL CRÉDITO DEL EJECUTADO</w:t>
      </w:r>
      <w:r w:rsidR="00FE1F21" w:rsidRPr="00A64A83">
        <w:rPr>
          <w:rFonts w:ascii="Tahoma" w:hAnsi="Tahoma" w:cs="Tahoma"/>
          <w:lang w:val="es-ES"/>
        </w:rPr>
        <w:t xml:space="preserve">: </w:t>
      </w:r>
    </w:p>
    <w:p w14:paraId="594CF9A8" w14:textId="77777777" w:rsidR="00E2294D" w:rsidRPr="00A64A83" w:rsidRDefault="00E2294D" w:rsidP="00E2294D">
      <w:pPr>
        <w:spacing w:before="120" w:after="40"/>
        <w:ind w:right="49"/>
        <w:rPr>
          <w:rFonts w:ascii="Tahoma" w:hAnsi="Tahoma" w:cs="Tahoma"/>
          <w:lang w:val="es-ES"/>
        </w:rPr>
      </w:pPr>
      <w:r w:rsidRPr="00A64A83">
        <w:rPr>
          <w:rFonts w:ascii="Tahoma" w:hAnsi="Tahoma" w:cs="Tahoma"/>
          <w:color w:val="000000" w:themeColor="text1"/>
          <w:lang w:val="es-ES"/>
        </w:rPr>
        <w:lastRenderedPageBreak/>
        <w:t xml:space="preserve">Una vez </w:t>
      </w:r>
      <w:r w:rsidRPr="00A64A83">
        <w:rPr>
          <w:rFonts w:ascii="Tahoma" w:hAnsi="Tahoma" w:cs="Tahoma"/>
          <w:color w:val="000000" w:themeColor="text1"/>
        </w:rPr>
        <w:t xml:space="preserve">ejecutoriado el proceso </w:t>
      </w:r>
      <w:r w:rsidRPr="00A64A83">
        <w:rPr>
          <w:rFonts w:ascii="Tahoma" w:hAnsi="Tahoma" w:cs="Tahoma"/>
          <w:spacing w:val="-3"/>
        </w:rPr>
        <w:t>la obligación es clara, expresa y exigible a favor de la Contraloría Departamental del Tolima,</w:t>
      </w:r>
      <w:r w:rsidRPr="00A64A83">
        <w:rPr>
          <w:rFonts w:ascii="Tahoma" w:hAnsi="Tahoma" w:cs="Tahoma"/>
          <w:color w:val="000000" w:themeColor="text1"/>
        </w:rPr>
        <w:t xml:space="preserve"> por lo tanto, se realiza la liquidación del crédito con especificación del capital y de los intereses causados hasta la fecha de suscripción de acuerdo de pago y/o pago total de la obligación. Teniendo en cuenta el origen del proceso de cobro coactivo se definen los intereses correspondientes. </w:t>
      </w:r>
    </w:p>
    <w:p w14:paraId="7249166D" w14:textId="77777777" w:rsidR="00FE1F21" w:rsidRPr="00A64A83" w:rsidDel="00CB42FA" w:rsidRDefault="00FE1F21" w:rsidP="00D555A4">
      <w:pPr>
        <w:spacing w:before="120" w:after="40"/>
        <w:ind w:left="1162" w:right="49"/>
        <w:rPr>
          <w:del w:id="0" w:author="María Pérez" w:date="2022-09-13T11:14:00Z"/>
          <w:rFonts w:ascii="Tahoma" w:hAnsi="Tahoma" w:cs="Tahoma"/>
          <w:sz w:val="36"/>
          <w:lang w:val="es-ES"/>
        </w:rPr>
      </w:pPr>
      <w:r w:rsidRPr="00A64A83">
        <w:rPr>
          <w:rFonts w:ascii="Tahoma" w:hAnsi="Tahoma" w:cs="Tahoma"/>
          <w:b/>
          <w:bCs/>
          <w:szCs w:val="11"/>
          <w:lang w:val="es-ES"/>
        </w:rPr>
        <w:t xml:space="preserve">Fórmula Alcance Compañías Aseguradoras: </w:t>
      </w:r>
      <m:oMath>
        <m:r>
          <w:rPr>
            <w:rFonts w:ascii="Cambria Math" w:hAnsi="Cambria Math" w:cs="Tahoma"/>
            <w:sz w:val="22"/>
            <w:szCs w:val="13"/>
            <w:lang w:val="es-ES"/>
          </w:rPr>
          <m:t xml:space="preserve">A= </m:t>
        </m:r>
        <m:f>
          <m:fPr>
            <m:ctrlPr>
              <w:rPr>
                <w:rFonts w:ascii="Cambria Math" w:hAnsi="Cambria Math" w:cs="Tahoma"/>
                <w:i/>
                <w:sz w:val="22"/>
                <w:szCs w:val="13"/>
                <w:lang w:val="es-ES"/>
              </w:rPr>
            </m:ctrlPr>
          </m:fPr>
          <m:num>
            <m:r>
              <w:rPr>
                <w:rFonts w:ascii="Cambria Math" w:hAnsi="Cambria Math" w:cs="Tahoma"/>
                <w:sz w:val="22"/>
                <w:szCs w:val="13"/>
                <w:lang w:val="es-ES"/>
              </w:rPr>
              <m:t xml:space="preserve">k*i% </m:t>
            </m:r>
            <m:d>
              <m:dPr>
                <m:ctrlPr>
                  <w:rPr>
                    <w:rFonts w:ascii="Cambria Math" w:hAnsi="Cambria Math" w:cs="Tahoma"/>
                    <w:i/>
                    <w:sz w:val="22"/>
                    <w:szCs w:val="13"/>
                    <w:lang w:val="es-ES"/>
                  </w:rPr>
                </m:ctrlPr>
              </m:dPr>
              <m:e>
                <m:r>
                  <w:rPr>
                    <w:rFonts w:ascii="Cambria Math" w:hAnsi="Cambria Math" w:cs="Tahoma"/>
                    <w:sz w:val="22"/>
                    <w:szCs w:val="13"/>
                    <w:lang w:val="es-ES"/>
                  </w:rPr>
                  <m:t>Artículo 83- Ley 45 de 1990</m:t>
                </m:r>
              </m:e>
            </m:d>
            <m:r>
              <w:rPr>
                <w:rFonts w:ascii="Cambria Math" w:hAnsi="Cambria Math" w:cs="Tahoma"/>
                <w:sz w:val="22"/>
                <w:szCs w:val="13"/>
                <w:lang w:val="es-ES"/>
              </w:rPr>
              <m:t xml:space="preserve">*# días mora </m:t>
            </m:r>
          </m:num>
          <m:den>
            <m:r>
              <w:rPr>
                <w:rFonts w:ascii="Cambria Math" w:hAnsi="Cambria Math" w:cs="Tahoma"/>
                <w:sz w:val="22"/>
                <w:szCs w:val="13"/>
                <w:lang w:val="es-ES"/>
              </w:rPr>
              <m:t>360</m:t>
            </m:r>
          </m:den>
        </m:f>
      </m:oMath>
    </w:p>
    <w:p w14:paraId="78EE56B8" w14:textId="77777777" w:rsidR="00FE1F21" w:rsidRPr="00A64A83" w:rsidRDefault="00FE1F21" w:rsidP="00D555A4">
      <w:pPr>
        <w:spacing w:before="120" w:after="40"/>
        <w:ind w:left="1162" w:right="49"/>
        <w:rPr>
          <w:rFonts w:ascii="Tahoma" w:hAnsi="Tahoma" w:cs="Tahoma"/>
          <w:sz w:val="32"/>
          <w:lang w:val="es-ES"/>
        </w:rPr>
      </w:pPr>
    </w:p>
    <w:p w14:paraId="6A81CC40" w14:textId="77777777" w:rsidR="00FE1F21" w:rsidRPr="00A64A83" w:rsidDel="00CB42FA" w:rsidRDefault="00FE1F21" w:rsidP="00D555A4">
      <w:pPr>
        <w:spacing w:before="120" w:after="40"/>
        <w:ind w:left="1162" w:right="49"/>
        <w:rPr>
          <w:del w:id="1" w:author="María Pérez" w:date="2022-09-13T11:14:00Z"/>
          <w:rFonts w:ascii="Tahoma" w:hAnsi="Tahoma" w:cs="Tahoma"/>
          <w:sz w:val="22"/>
          <w:szCs w:val="13"/>
          <w:lang w:val="es-ES"/>
        </w:rPr>
      </w:pPr>
      <w:r w:rsidRPr="00A64A83">
        <w:rPr>
          <w:rFonts w:ascii="Tahoma" w:hAnsi="Tahoma" w:cs="Tahoma"/>
          <w:b/>
          <w:bCs/>
          <w:szCs w:val="11"/>
          <w:lang w:val="es-ES"/>
        </w:rPr>
        <w:t xml:space="preserve">Fórmula Alcance Responsables Fiscales: </w:t>
      </w:r>
      <m:oMath>
        <m:r>
          <w:rPr>
            <w:rFonts w:ascii="Cambria Math" w:hAnsi="Cambria Math" w:cs="Tahoma"/>
            <w:sz w:val="22"/>
            <w:szCs w:val="13"/>
            <w:lang w:val="es-ES"/>
          </w:rPr>
          <m:t xml:space="preserve">A= </m:t>
        </m:r>
        <m:f>
          <m:fPr>
            <m:ctrlPr>
              <w:rPr>
                <w:rFonts w:ascii="Cambria Math" w:hAnsi="Cambria Math" w:cs="Tahoma"/>
                <w:i/>
                <w:sz w:val="22"/>
                <w:szCs w:val="13"/>
                <w:lang w:val="es-ES"/>
              </w:rPr>
            </m:ctrlPr>
          </m:fPr>
          <m:num>
            <m:r>
              <w:rPr>
                <w:rFonts w:ascii="Cambria Math" w:hAnsi="Cambria Math" w:cs="Tahoma"/>
                <w:sz w:val="22"/>
                <w:szCs w:val="13"/>
                <w:lang w:val="es-ES"/>
              </w:rPr>
              <m:t>k*12%</m:t>
            </m:r>
            <m:d>
              <m:dPr>
                <m:ctrlPr>
                  <w:rPr>
                    <w:rFonts w:ascii="Cambria Math" w:hAnsi="Cambria Math" w:cs="Tahoma"/>
                    <w:i/>
                    <w:sz w:val="22"/>
                    <w:szCs w:val="13"/>
                    <w:lang w:val="es-ES"/>
                  </w:rPr>
                </m:ctrlPr>
              </m:dPr>
              <m:e>
                <m:r>
                  <w:rPr>
                    <w:rFonts w:ascii="Cambria Math" w:hAnsi="Cambria Math" w:cs="Tahoma"/>
                    <w:sz w:val="22"/>
                    <w:szCs w:val="13"/>
                    <w:lang w:val="es-ES"/>
                  </w:rPr>
                  <m:t>Artículo 9- Ley 68 de 1923</m:t>
                </m:r>
              </m:e>
            </m:d>
            <m:r>
              <w:rPr>
                <w:rFonts w:ascii="Cambria Math" w:hAnsi="Cambria Math" w:cs="Tahoma"/>
                <w:sz w:val="22"/>
                <w:szCs w:val="13"/>
                <w:lang w:val="es-ES"/>
              </w:rPr>
              <m:t>*# días mora</m:t>
            </m:r>
          </m:num>
          <m:den>
            <m:r>
              <w:rPr>
                <w:rFonts w:ascii="Cambria Math" w:hAnsi="Cambria Math" w:cs="Tahoma"/>
                <w:sz w:val="22"/>
                <w:szCs w:val="13"/>
                <w:lang w:val="es-ES"/>
              </w:rPr>
              <m:t>360</m:t>
            </m:r>
          </m:den>
        </m:f>
      </m:oMath>
    </w:p>
    <w:p w14:paraId="10859363" w14:textId="77777777" w:rsidR="00FE1F21" w:rsidRPr="00A64A83" w:rsidRDefault="00FE1F21" w:rsidP="00D555A4">
      <w:pPr>
        <w:spacing w:before="120" w:after="40"/>
        <w:ind w:left="708" w:right="49" w:firstLine="708"/>
        <w:rPr>
          <w:rFonts w:ascii="Tahoma" w:hAnsi="Tahoma" w:cs="Tahoma"/>
          <w:lang w:val="es-ES"/>
        </w:rPr>
      </w:pPr>
    </w:p>
    <w:p w14:paraId="6F73F229" w14:textId="77777777" w:rsidR="00FE1F21" w:rsidRPr="00A64A83" w:rsidRDefault="00FE1F21" w:rsidP="00D555A4">
      <w:pPr>
        <w:spacing w:before="120" w:after="40"/>
        <w:ind w:left="1416" w:right="49"/>
        <w:rPr>
          <w:rFonts w:ascii="Tahoma" w:hAnsi="Tahoma" w:cs="Tahoma"/>
          <w:sz w:val="22"/>
          <w:szCs w:val="13"/>
          <w:lang w:val="es-ES"/>
        </w:rPr>
      </w:pPr>
      <w:r w:rsidRPr="00A64A83">
        <w:rPr>
          <w:rFonts w:ascii="Tahoma" w:hAnsi="Tahoma" w:cs="Tahoma"/>
          <w:b/>
          <w:bCs/>
          <w:szCs w:val="11"/>
          <w:lang w:val="es-ES"/>
        </w:rPr>
        <w:t xml:space="preserve">Fórmula Multas PAS: </w:t>
      </w:r>
      <m:oMath>
        <m:r>
          <m:rPr>
            <m:sty m:val="bi"/>
          </m:rPr>
          <w:rPr>
            <w:rFonts w:ascii="Cambria Math" w:hAnsi="Cambria Math" w:cs="Tahoma"/>
            <w:sz w:val="22"/>
            <w:szCs w:val="15"/>
            <w:lang w:val="es-ES"/>
          </w:rPr>
          <m:t xml:space="preserve"> </m:t>
        </m:r>
        <m:r>
          <m:rPr>
            <m:sty m:val="p"/>
          </m:rPr>
          <w:rPr>
            <w:rFonts w:ascii="Cambria Math" w:hAnsi="Cambria Math" w:cs="Tahoma"/>
            <w:sz w:val="22"/>
            <w:szCs w:val="15"/>
            <w:lang w:val="es-ES"/>
          </w:rPr>
          <m:t>M</m:t>
        </m:r>
        <m:r>
          <w:rPr>
            <w:rFonts w:ascii="Cambria Math" w:hAnsi="Cambria Math" w:cs="Tahoma"/>
            <w:sz w:val="22"/>
            <w:szCs w:val="13"/>
            <w:lang w:val="es-ES"/>
          </w:rPr>
          <m:t xml:space="preserve">= </m:t>
        </m:r>
        <m:f>
          <m:fPr>
            <m:ctrlPr>
              <w:rPr>
                <w:rFonts w:ascii="Cambria Math" w:hAnsi="Cambria Math" w:cs="Tahoma"/>
                <w:i/>
                <w:sz w:val="22"/>
                <w:szCs w:val="13"/>
                <w:lang w:val="es-ES"/>
              </w:rPr>
            </m:ctrlPr>
          </m:fPr>
          <m:num>
            <m:r>
              <w:rPr>
                <w:rFonts w:ascii="Cambria Math" w:hAnsi="Cambria Math" w:cs="Tahoma"/>
                <w:sz w:val="22"/>
                <w:szCs w:val="13"/>
                <w:lang w:val="es-ES"/>
              </w:rPr>
              <m:t xml:space="preserve">k*6% </m:t>
            </m:r>
            <m:d>
              <m:dPr>
                <m:ctrlPr>
                  <w:rPr>
                    <w:rFonts w:ascii="Cambria Math" w:hAnsi="Cambria Math" w:cs="Tahoma"/>
                    <w:i/>
                    <w:sz w:val="22"/>
                    <w:szCs w:val="13"/>
                    <w:lang w:val="es-ES"/>
                  </w:rPr>
                </m:ctrlPr>
              </m:dPr>
              <m:e>
                <m:r>
                  <w:rPr>
                    <w:rFonts w:ascii="Cambria Math" w:hAnsi="Cambria Math" w:cs="Tahoma"/>
                    <w:sz w:val="22"/>
                    <w:szCs w:val="13"/>
                    <w:lang w:val="es-ES"/>
                  </w:rPr>
                  <m:t>Artículo 1617-Código Civil</m:t>
                </m:r>
              </m:e>
            </m:d>
            <m:r>
              <w:rPr>
                <w:rFonts w:ascii="Cambria Math" w:hAnsi="Cambria Math" w:cs="Tahoma"/>
                <w:sz w:val="22"/>
                <w:szCs w:val="13"/>
                <w:lang w:val="es-ES"/>
              </w:rPr>
              <m:t>*# dias mora</m:t>
            </m:r>
          </m:num>
          <m:den>
            <m:r>
              <w:rPr>
                <w:rFonts w:ascii="Cambria Math" w:hAnsi="Cambria Math" w:cs="Tahoma"/>
                <w:sz w:val="22"/>
                <w:szCs w:val="13"/>
                <w:lang w:val="es-ES"/>
              </w:rPr>
              <m:t>360</m:t>
            </m:r>
          </m:den>
        </m:f>
      </m:oMath>
    </w:p>
    <w:p w14:paraId="4E1E0DBF" w14:textId="77777777" w:rsidR="00FE1F21" w:rsidRPr="00A64A83" w:rsidRDefault="00FE1F21" w:rsidP="00D555A4">
      <w:pPr>
        <w:spacing w:before="120" w:after="40"/>
        <w:ind w:left="1416" w:right="49"/>
        <w:rPr>
          <w:rFonts w:ascii="Tahoma" w:hAnsi="Tahoma" w:cs="Tahoma"/>
          <w:sz w:val="36"/>
          <w:lang w:val="es-ES"/>
        </w:rPr>
      </w:pPr>
      <w:r w:rsidRPr="00A64A83">
        <w:rPr>
          <w:rFonts w:ascii="Tahoma" w:hAnsi="Tahoma" w:cs="Tahoma"/>
          <w:b/>
          <w:bCs/>
          <w:szCs w:val="11"/>
          <w:lang w:val="es-ES"/>
        </w:rPr>
        <w:t xml:space="preserve">Fórmula Cuota de Fiscalización: </w:t>
      </w:r>
      <m:oMath>
        <m:r>
          <w:rPr>
            <w:rFonts w:ascii="Cambria Math" w:hAnsi="Cambria Math" w:cs="Tahoma"/>
            <w:sz w:val="22"/>
            <w:szCs w:val="13"/>
            <w:lang w:val="es-ES"/>
          </w:rPr>
          <m:t xml:space="preserve">CF= </m:t>
        </m:r>
        <m:f>
          <m:fPr>
            <m:ctrlPr>
              <w:rPr>
                <w:rFonts w:ascii="Cambria Math" w:hAnsi="Cambria Math" w:cs="Tahoma"/>
                <w:i/>
                <w:sz w:val="22"/>
                <w:szCs w:val="13"/>
                <w:lang w:val="es-ES"/>
              </w:rPr>
            </m:ctrlPr>
          </m:fPr>
          <m:num>
            <m:r>
              <w:rPr>
                <w:rFonts w:ascii="Cambria Math" w:hAnsi="Cambria Math" w:cs="Tahoma"/>
                <w:sz w:val="22"/>
                <w:szCs w:val="13"/>
                <w:lang w:val="es-ES"/>
              </w:rPr>
              <m:t>k*12%</m:t>
            </m:r>
            <m:d>
              <m:dPr>
                <m:ctrlPr>
                  <w:rPr>
                    <w:rFonts w:ascii="Cambria Math" w:hAnsi="Cambria Math" w:cs="Tahoma"/>
                    <w:i/>
                    <w:sz w:val="22"/>
                    <w:szCs w:val="13"/>
                    <w:lang w:val="es-ES"/>
                  </w:rPr>
                </m:ctrlPr>
              </m:dPr>
              <m:e>
                <m:r>
                  <w:rPr>
                    <w:rFonts w:ascii="Cambria Math" w:hAnsi="Cambria Math" w:cs="Tahoma"/>
                    <w:sz w:val="22"/>
                    <w:szCs w:val="13"/>
                    <w:lang w:val="es-ES"/>
                  </w:rPr>
                  <m:t>Artículo 9- Ley 68 de 1923</m:t>
                </m:r>
              </m:e>
            </m:d>
            <m:r>
              <w:rPr>
                <w:rFonts w:ascii="Cambria Math" w:hAnsi="Cambria Math" w:cs="Tahoma"/>
                <w:sz w:val="22"/>
                <w:szCs w:val="13"/>
                <w:lang w:val="es-ES"/>
              </w:rPr>
              <m:t>*# días mora</m:t>
            </m:r>
          </m:num>
          <m:den>
            <m:r>
              <w:rPr>
                <w:rFonts w:ascii="Cambria Math" w:hAnsi="Cambria Math" w:cs="Tahoma"/>
                <w:sz w:val="22"/>
                <w:szCs w:val="13"/>
                <w:lang w:val="es-ES"/>
              </w:rPr>
              <m:t>360</m:t>
            </m:r>
          </m:den>
        </m:f>
      </m:oMath>
    </w:p>
    <w:p w14:paraId="72024627" w14:textId="77777777" w:rsidR="00FE1F21" w:rsidRPr="00A64A83" w:rsidRDefault="00FE1F21" w:rsidP="00D555A4">
      <w:pPr>
        <w:spacing w:before="120" w:after="40"/>
        <w:ind w:left="708" w:right="49"/>
        <w:rPr>
          <w:rFonts w:ascii="Tahoma" w:hAnsi="Tahoma" w:cs="Tahoma"/>
          <w:lang w:val="es-ES"/>
        </w:rPr>
      </w:pPr>
    </w:p>
    <w:p w14:paraId="5C4A4A57" w14:textId="77777777" w:rsidR="00FE1F21" w:rsidRPr="00A64A83" w:rsidRDefault="00FE1F21" w:rsidP="00D555A4">
      <w:pPr>
        <w:spacing w:before="120" w:after="40"/>
        <w:ind w:left="1416" w:right="49"/>
        <w:rPr>
          <w:rFonts w:ascii="Tahoma" w:hAnsi="Tahoma" w:cs="Tahoma"/>
          <w:lang w:val="es-ES"/>
        </w:rPr>
      </w:pPr>
      <w:r w:rsidRPr="00A64A83">
        <w:rPr>
          <w:rFonts w:ascii="Tahoma" w:hAnsi="Tahoma" w:cs="Tahoma"/>
          <w:lang w:val="es-ES"/>
        </w:rPr>
        <w:t xml:space="preserve">Donde, </w:t>
      </w:r>
    </w:p>
    <w:p w14:paraId="2912D555" w14:textId="77777777" w:rsidR="00FE1F21" w:rsidRPr="00A64A83" w:rsidRDefault="00FE1F21" w:rsidP="00D555A4">
      <w:pPr>
        <w:pStyle w:val="Prrafodelista"/>
        <w:numPr>
          <w:ilvl w:val="0"/>
          <w:numId w:val="22"/>
        </w:numPr>
        <w:spacing w:before="120" w:after="40"/>
        <w:ind w:left="1776" w:right="49"/>
        <w:rPr>
          <w:rFonts w:ascii="Tahoma" w:hAnsi="Tahoma" w:cs="Tahoma"/>
          <w:lang w:val="es-ES"/>
        </w:rPr>
      </w:pPr>
      <w:r w:rsidRPr="00A64A83">
        <w:rPr>
          <w:rFonts w:ascii="Tahoma" w:hAnsi="Tahoma" w:cs="Tahoma"/>
          <w:lang w:val="es-ES"/>
        </w:rPr>
        <w:t>K = capital o monto de la sanción</w:t>
      </w:r>
    </w:p>
    <w:p w14:paraId="528EDCAB" w14:textId="77777777" w:rsidR="00FE1F21" w:rsidRPr="00A64A83" w:rsidRDefault="00FE1F21" w:rsidP="00D555A4">
      <w:pPr>
        <w:pStyle w:val="Prrafodelista"/>
        <w:numPr>
          <w:ilvl w:val="0"/>
          <w:numId w:val="22"/>
        </w:numPr>
        <w:spacing w:before="120" w:after="40"/>
        <w:ind w:left="1776" w:right="49"/>
        <w:rPr>
          <w:rFonts w:ascii="Tahoma" w:hAnsi="Tahoma" w:cs="Tahoma"/>
          <w:lang w:val="es-ES"/>
        </w:rPr>
      </w:pPr>
      <w:r w:rsidRPr="00A64A83">
        <w:rPr>
          <w:rFonts w:ascii="Tahoma" w:hAnsi="Tahoma" w:cs="Tahoma"/>
          <w:lang w:val="es-ES"/>
        </w:rPr>
        <w:t>i = tasa de interés aplicable</w:t>
      </w:r>
    </w:p>
    <w:p w14:paraId="4DB46E34" w14:textId="77777777" w:rsidR="00FE1F21" w:rsidRPr="00A64A83" w:rsidRDefault="00FE1F21" w:rsidP="00D555A4">
      <w:pPr>
        <w:pStyle w:val="Prrafodelista"/>
        <w:spacing w:before="120" w:after="40"/>
        <w:ind w:left="1428" w:right="49"/>
        <w:rPr>
          <w:rFonts w:ascii="Tahoma" w:hAnsi="Tahoma" w:cs="Tahoma"/>
          <w:lang w:val="es-ES"/>
        </w:rPr>
      </w:pPr>
    </w:p>
    <w:p w14:paraId="1DF491D1" w14:textId="77777777" w:rsidR="00FE1F21" w:rsidRPr="00A64A83" w:rsidRDefault="00FE1F21" w:rsidP="00D555A4">
      <w:pPr>
        <w:spacing w:before="120" w:after="40"/>
        <w:ind w:left="708" w:right="49" w:firstLine="708"/>
        <w:rPr>
          <w:rFonts w:ascii="Tahoma" w:hAnsi="Tahoma" w:cs="Tahoma"/>
          <w:lang w:val="es-ES"/>
        </w:rPr>
      </w:pPr>
      <w:r w:rsidRPr="00A64A83">
        <w:rPr>
          <w:rFonts w:ascii="Tahoma" w:hAnsi="Tahoma" w:cs="Tahoma"/>
          <w:lang w:val="es-ES"/>
        </w:rPr>
        <w:t>En resumen, el MONTO TOTAL DE LA DEUDA, se calcula así:</w:t>
      </w:r>
    </w:p>
    <w:p w14:paraId="4A8AB8FF" w14:textId="77777777" w:rsidR="00FE1F21" w:rsidRPr="00A64A83" w:rsidRDefault="00FE1F21" w:rsidP="00D555A4">
      <w:pPr>
        <w:spacing w:before="120" w:after="40"/>
        <w:ind w:left="708" w:right="49"/>
        <w:rPr>
          <w:rFonts w:ascii="Tahoma" w:hAnsi="Tahoma" w:cs="Tahoma"/>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523"/>
        <w:gridCol w:w="7127"/>
      </w:tblGrid>
      <w:tr w:rsidR="00FE1F21" w:rsidRPr="00A64A83" w14:paraId="487E1120" w14:textId="77777777" w:rsidTr="00BD6822">
        <w:trPr>
          <w:jc w:val="center"/>
        </w:trPr>
        <w:tc>
          <w:tcPr>
            <w:tcW w:w="7650" w:type="dxa"/>
            <w:gridSpan w:val="2"/>
            <w:tcMar>
              <w:top w:w="57" w:type="dxa"/>
              <w:left w:w="57" w:type="dxa"/>
              <w:bottom w:w="57" w:type="dxa"/>
              <w:right w:w="57" w:type="dxa"/>
            </w:tcMar>
            <w:vAlign w:val="center"/>
          </w:tcPr>
          <w:p w14:paraId="46E7DFB6" w14:textId="77777777" w:rsidR="00FE1F21" w:rsidRPr="00A64A83" w:rsidRDefault="00FE1F21" w:rsidP="00BD6822">
            <w:pPr>
              <w:pStyle w:val="Sinespaciado"/>
              <w:jc w:val="center"/>
              <w:rPr>
                <w:rFonts w:ascii="Tahoma" w:hAnsi="Tahoma" w:cs="Tahoma"/>
                <w:b/>
                <w:bCs/>
                <w:sz w:val="22"/>
                <w:szCs w:val="22"/>
              </w:rPr>
            </w:pPr>
            <w:r w:rsidRPr="00A64A83">
              <w:rPr>
                <w:rFonts w:ascii="Tahoma" w:hAnsi="Tahoma" w:cs="Tahoma"/>
                <w:b/>
                <w:bCs/>
                <w:sz w:val="22"/>
                <w:szCs w:val="22"/>
              </w:rPr>
              <w:t>Monto de la deuda</w:t>
            </w:r>
          </w:p>
        </w:tc>
      </w:tr>
      <w:tr w:rsidR="00FE1F21" w:rsidRPr="00A64A83" w14:paraId="06EFC221" w14:textId="77777777" w:rsidTr="00BD6822">
        <w:trPr>
          <w:jc w:val="center"/>
        </w:trPr>
        <w:tc>
          <w:tcPr>
            <w:tcW w:w="523" w:type="dxa"/>
            <w:tcMar>
              <w:top w:w="57" w:type="dxa"/>
              <w:left w:w="57" w:type="dxa"/>
              <w:bottom w:w="57" w:type="dxa"/>
              <w:right w:w="57" w:type="dxa"/>
            </w:tcMar>
            <w:vAlign w:val="center"/>
          </w:tcPr>
          <w:p w14:paraId="2763C175" w14:textId="77777777" w:rsidR="00FE1F21" w:rsidRPr="00A64A83" w:rsidRDefault="00FE1F21" w:rsidP="00BD6822">
            <w:pPr>
              <w:pStyle w:val="Sinespaciado"/>
              <w:rPr>
                <w:rFonts w:ascii="Tahoma" w:hAnsi="Tahoma" w:cs="Tahoma"/>
                <w:sz w:val="20"/>
              </w:rPr>
            </w:pPr>
          </w:p>
        </w:tc>
        <w:tc>
          <w:tcPr>
            <w:tcW w:w="7127" w:type="dxa"/>
            <w:tcMar>
              <w:top w:w="57" w:type="dxa"/>
              <w:left w:w="57" w:type="dxa"/>
              <w:bottom w:w="57" w:type="dxa"/>
              <w:right w:w="57" w:type="dxa"/>
            </w:tcMar>
            <w:vAlign w:val="center"/>
          </w:tcPr>
          <w:p w14:paraId="39016E43" w14:textId="77777777" w:rsidR="00FE1F21" w:rsidRPr="00A64A83" w:rsidRDefault="00FE1F21" w:rsidP="00BD6822">
            <w:pPr>
              <w:pStyle w:val="Sinespaciado"/>
              <w:rPr>
                <w:rFonts w:ascii="Tahoma" w:hAnsi="Tahoma" w:cs="Tahoma"/>
                <w:sz w:val="20"/>
              </w:rPr>
            </w:pPr>
            <w:r w:rsidRPr="00A64A83">
              <w:rPr>
                <w:rFonts w:ascii="Tahoma" w:hAnsi="Tahoma" w:cs="Tahoma"/>
                <w:sz w:val="20"/>
              </w:rPr>
              <w:t>Capital Inicial</w:t>
            </w:r>
          </w:p>
        </w:tc>
      </w:tr>
      <w:tr w:rsidR="00FE1F21" w:rsidRPr="00A64A83" w14:paraId="3489DD69" w14:textId="77777777" w:rsidTr="00BD6822">
        <w:trPr>
          <w:jc w:val="center"/>
        </w:trPr>
        <w:tc>
          <w:tcPr>
            <w:tcW w:w="523" w:type="dxa"/>
            <w:tcMar>
              <w:top w:w="57" w:type="dxa"/>
              <w:left w:w="57" w:type="dxa"/>
              <w:bottom w:w="57" w:type="dxa"/>
              <w:right w:w="57" w:type="dxa"/>
            </w:tcMar>
            <w:vAlign w:val="center"/>
          </w:tcPr>
          <w:p w14:paraId="36F731E6" w14:textId="77777777" w:rsidR="00FE1F21" w:rsidRPr="00A64A83" w:rsidRDefault="00FE1F21" w:rsidP="00BD6822">
            <w:pPr>
              <w:pStyle w:val="Sinespaciado"/>
              <w:rPr>
                <w:rFonts w:ascii="Tahoma" w:hAnsi="Tahoma" w:cs="Tahoma"/>
                <w:sz w:val="22"/>
              </w:rPr>
            </w:pPr>
            <w:r w:rsidRPr="00A64A83">
              <w:rPr>
                <w:rFonts w:ascii="Tahoma" w:hAnsi="Tahoma" w:cs="Tahoma"/>
                <w:sz w:val="22"/>
              </w:rPr>
              <w:t>+</w:t>
            </w:r>
          </w:p>
        </w:tc>
        <w:tc>
          <w:tcPr>
            <w:tcW w:w="7127" w:type="dxa"/>
            <w:tcMar>
              <w:top w:w="57" w:type="dxa"/>
              <w:left w:w="57" w:type="dxa"/>
              <w:bottom w:w="57" w:type="dxa"/>
              <w:right w:w="57" w:type="dxa"/>
            </w:tcMar>
            <w:vAlign w:val="center"/>
          </w:tcPr>
          <w:p w14:paraId="44420A17" w14:textId="77777777" w:rsidR="00FE1F21" w:rsidRPr="00A64A83" w:rsidRDefault="00FE1F21" w:rsidP="00BD6822">
            <w:pPr>
              <w:pStyle w:val="Sinespaciado"/>
              <w:rPr>
                <w:rFonts w:ascii="Tahoma" w:hAnsi="Tahoma" w:cs="Tahoma"/>
                <w:sz w:val="20"/>
              </w:rPr>
            </w:pPr>
            <w:r w:rsidRPr="00A64A83">
              <w:rPr>
                <w:rFonts w:ascii="Tahoma" w:hAnsi="Tahoma" w:cs="Tahoma"/>
                <w:sz w:val="20"/>
              </w:rPr>
              <w:t>Intereses moratorios</w:t>
            </w:r>
          </w:p>
        </w:tc>
      </w:tr>
      <w:tr w:rsidR="00FE1F21" w:rsidRPr="00A64A83" w14:paraId="6765C528" w14:textId="77777777" w:rsidTr="00BD6822">
        <w:trPr>
          <w:jc w:val="center"/>
        </w:trPr>
        <w:tc>
          <w:tcPr>
            <w:tcW w:w="523" w:type="dxa"/>
            <w:tcMar>
              <w:top w:w="57" w:type="dxa"/>
              <w:left w:w="57" w:type="dxa"/>
              <w:bottom w:w="57" w:type="dxa"/>
              <w:right w:w="57" w:type="dxa"/>
            </w:tcMar>
            <w:vAlign w:val="center"/>
          </w:tcPr>
          <w:p w14:paraId="27FFE2CF" w14:textId="77777777" w:rsidR="00FE1F21" w:rsidRPr="00A64A83" w:rsidRDefault="00FE1F21" w:rsidP="00BD6822">
            <w:pPr>
              <w:pStyle w:val="Sinespaciado"/>
              <w:rPr>
                <w:rFonts w:ascii="Tahoma" w:hAnsi="Tahoma" w:cs="Tahoma"/>
                <w:sz w:val="22"/>
              </w:rPr>
            </w:pPr>
            <w:r w:rsidRPr="00A64A83">
              <w:rPr>
                <w:rFonts w:ascii="Tahoma" w:hAnsi="Tahoma" w:cs="Tahoma"/>
                <w:sz w:val="22"/>
              </w:rPr>
              <w:t>+</w:t>
            </w:r>
          </w:p>
        </w:tc>
        <w:tc>
          <w:tcPr>
            <w:tcW w:w="7127" w:type="dxa"/>
            <w:tcMar>
              <w:top w:w="57" w:type="dxa"/>
              <w:left w:w="57" w:type="dxa"/>
              <w:bottom w:w="57" w:type="dxa"/>
              <w:right w:w="57" w:type="dxa"/>
            </w:tcMar>
            <w:vAlign w:val="center"/>
          </w:tcPr>
          <w:p w14:paraId="1EACD4A0" w14:textId="77777777" w:rsidR="00FE1F21" w:rsidRPr="00A64A83" w:rsidRDefault="00FE1F21" w:rsidP="00BD6822">
            <w:pPr>
              <w:pStyle w:val="Sinespaciado"/>
              <w:rPr>
                <w:rFonts w:ascii="Tahoma" w:hAnsi="Tahoma" w:cs="Tahoma"/>
                <w:sz w:val="20"/>
              </w:rPr>
            </w:pPr>
            <w:r w:rsidRPr="00A64A83">
              <w:rPr>
                <w:rFonts w:ascii="Tahoma" w:hAnsi="Tahoma" w:cs="Tahoma"/>
                <w:sz w:val="20"/>
                <w:u w:val="single"/>
              </w:rPr>
              <w:t>Costas del proceso</w:t>
            </w:r>
            <w:r w:rsidRPr="00A64A83">
              <w:rPr>
                <w:rFonts w:ascii="Tahoma" w:hAnsi="Tahoma" w:cs="Tahoma"/>
                <w:sz w:val="20"/>
              </w:rPr>
              <w:t xml:space="preserve"> (Publicación Aviso de prensa, Diligencias de Secuestro, otros)</w:t>
            </w:r>
          </w:p>
        </w:tc>
      </w:tr>
      <w:tr w:rsidR="00FE1F21" w:rsidRPr="00A64A83" w14:paraId="44A5C888" w14:textId="77777777" w:rsidTr="00BD6822">
        <w:trPr>
          <w:jc w:val="center"/>
        </w:trPr>
        <w:tc>
          <w:tcPr>
            <w:tcW w:w="523" w:type="dxa"/>
            <w:tcMar>
              <w:top w:w="57" w:type="dxa"/>
              <w:left w:w="57" w:type="dxa"/>
              <w:bottom w:w="57" w:type="dxa"/>
              <w:right w:w="57" w:type="dxa"/>
            </w:tcMar>
            <w:vAlign w:val="center"/>
          </w:tcPr>
          <w:p w14:paraId="464970DD" w14:textId="77777777" w:rsidR="00FE1F21" w:rsidRPr="00A64A83" w:rsidRDefault="00FE1F21" w:rsidP="00BD6822">
            <w:pPr>
              <w:pStyle w:val="Sinespaciado"/>
              <w:rPr>
                <w:rFonts w:ascii="Tahoma" w:hAnsi="Tahoma" w:cs="Tahoma"/>
                <w:sz w:val="22"/>
              </w:rPr>
            </w:pPr>
            <w:r w:rsidRPr="00A64A83">
              <w:rPr>
                <w:rFonts w:ascii="Tahoma" w:hAnsi="Tahoma" w:cs="Tahoma"/>
                <w:sz w:val="22"/>
              </w:rPr>
              <w:t>=</w:t>
            </w:r>
          </w:p>
        </w:tc>
        <w:tc>
          <w:tcPr>
            <w:tcW w:w="7127" w:type="dxa"/>
            <w:tcMar>
              <w:top w:w="57" w:type="dxa"/>
              <w:left w:w="57" w:type="dxa"/>
              <w:bottom w:w="57" w:type="dxa"/>
              <w:right w:w="57" w:type="dxa"/>
            </w:tcMar>
            <w:vAlign w:val="center"/>
          </w:tcPr>
          <w:p w14:paraId="0A7BA641" w14:textId="77777777" w:rsidR="00FE1F21" w:rsidRPr="00A64A83" w:rsidRDefault="00FE1F21" w:rsidP="00BD6822">
            <w:pPr>
              <w:pStyle w:val="Sinespaciado"/>
              <w:rPr>
                <w:rFonts w:ascii="Tahoma" w:hAnsi="Tahoma" w:cs="Tahoma"/>
                <w:sz w:val="20"/>
                <w:lang w:val="pt-BR"/>
              </w:rPr>
            </w:pPr>
            <w:r w:rsidRPr="00A64A83">
              <w:rPr>
                <w:rFonts w:ascii="Tahoma" w:hAnsi="Tahoma" w:cs="Tahoma"/>
                <w:sz w:val="20"/>
                <w:lang w:val="pt-BR"/>
              </w:rPr>
              <w:t>Total a Pagar o a Financiar</w:t>
            </w:r>
          </w:p>
        </w:tc>
      </w:tr>
    </w:tbl>
    <w:p w14:paraId="50D86303" w14:textId="77777777" w:rsidR="00FE1F21" w:rsidRPr="00A64A83" w:rsidRDefault="00FE1F21" w:rsidP="009C5DBC">
      <w:pPr>
        <w:ind w:left="142"/>
        <w:rPr>
          <w:rFonts w:ascii="Tahoma" w:hAnsi="Tahoma" w:cs="Tahoma"/>
          <w:sz w:val="22"/>
          <w:szCs w:val="22"/>
        </w:rPr>
      </w:pPr>
    </w:p>
    <w:p w14:paraId="33C3F038" w14:textId="04930E7C" w:rsidR="009C5DBC" w:rsidRPr="00A64A83" w:rsidRDefault="009C5DBC" w:rsidP="009C5DBC">
      <w:pPr>
        <w:ind w:left="142"/>
        <w:rPr>
          <w:rFonts w:ascii="Tahoma" w:hAnsi="Tahoma" w:cs="Tahoma"/>
          <w:sz w:val="22"/>
          <w:szCs w:val="22"/>
        </w:rPr>
      </w:pPr>
      <w:r w:rsidRPr="00A64A83">
        <w:rPr>
          <w:rFonts w:ascii="Tahoma" w:hAnsi="Tahoma" w:cs="Tahoma"/>
          <w:sz w:val="22"/>
          <w:szCs w:val="22"/>
        </w:rPr>
        <w:t xml:space="preserve">Los anteriores documentos deben ser incorporados al expediente del proceso conforme se surten las correspondientes etapas. </w:t>
      </w:r>
    </w:p>
    <w:p w14:paraId="54BD5AF7" w14:textId="4C5BFD1A" w:rsidR="000F4C8D" w:rsidRPr="00A64A83" w:rsidRDefault="00177DC0" w:rsidP="009C5DBC">
      <w:pPr>
        <w:ind w:left="142"/>
        <w:rPr>
          <w:rFonts w:ascii="Tahoma" w:hAnsi="Tahoma" w:cs="Tahoma"/>
          <w:b/>
          <w:bCs/>
          <w:sz w:val="22"/>
          <w:szCs w:val="22"/>
        </w:rPr>
      </w:pPr>
      <w:r w:rsidRPr="00A64A83">
        <w:rPr>
          <w:rFonts w:ascii="Tahoma" w:hAnsi="Tahoma" w:cs="Tahoma"/>
          <w:b/>
          <w:bCs/>
          <w:sz w:val="22"/>
          <w:szCs w:val="22"/>
        </w:rPr>
        <w:t xml:space="preserve"> </w:t>
      </w:r>
    </w:p>
    <w:p w14:paraId="5AD7BEC2" w14:textId="571BE29D" w:rsidR="000F4C8D" w:rsidRPr="00A64A83" w:rsidRDefault="000F4C8D" w:rsidP="00571C3B">
      <w:pPr>
        <w:pStyle w:val="Prrafodelista"/>
        <w:numPr>
          <w:ilvl w:val="0"/>
          <w:numId w:val="10"/>
        </w:numPr>
        <w:rPr>
          <w:rFonts w:ascii="Tahoma" w:hAnsi="Tahoma" w:cs="Tahoma"/>
          <w:bCs/>
          <w:sz w:val="16"/>
          <w:szCs w:val="16"/>
        </w:rPr>
      </w:pPr>
      <w:r w:rsidRPr="00A64A83">
        <w:rPr>
          <w:rFonts w:ascii="Tahoma" w:hAnsi="Tahoma" w:cs="Tahoma"/>
          <w:b/>
          <w:bCs/>
          <w:sz w:val="22"/>
          <w:szCs w:val="22"/>
        </w:rPr>
        <w:t xml:space="preserve">PLAZO DE EJECUCIÓN: </w:t>
      </w:r>
      <w:r w:rsidR="0081341B" w:rsidRPr="00A64A83">
        <w:rPr>
          <w:rFonts w:ascii="Tahoma" w:hAnsi="Tahoma" w:cs="Tahoma"/>
          <w:bCs/>
          <w:sz w:val="22"/>
          <w:szCs w:val="22"/>
        </w:rPr>
        <w:t>(</w:t>
      </w:r>
      <w:r w:rsidR="0081341B" w:rsidRPr="00A64A83">
        <w:rPr>
          <w:rFonts w:ascii="Tahoma" w:hAnsi="Tahoma" w:cs="Tahoma"/>
          <w:bCs/>
          <w:sz w:val="16"/>
          <w:szCs w:val="16"/>
        </w:rPr>
        <w:t>En caso que el desarrollo del procedimiento se encuentre sujeto a términos de ley, indicar dichos términos)</w:t>
      </w:r>
    </w:p>
    <w:p w14:paraId="6D865FF3" w14:textId="2FF6690E" w:rsidR="00571C3B" w:rsidRPr="00A64A83" w:rsidRDefault="00571C3B" w:rsidP="00571C3B">
      <w:pPr>
        <w:rPr>
          <w:rFonts w:ascii="Tahoma" w:hAnsi="Tahoma" w:cs="Tahoma"/>
          <w:bCs/>
          <w:sz w:val="16"/>
          <w:szCs w:val="16"/>
        </w:rPr>
      </w:pPr>
    </w:p>
    <w:p w14:paraId="632343D7" w14:textId="77777777" w:rsidR="00E2294D" w:rsidRPr="00A64A83" w:rsidRDefault="00B50172" w:rsidP="009015D2">
      <w:pPr>
        <w:ind w:left="142"/>
        <w:rPr>
          <w:rFonts w:ascii="Tahoma" w:hAnsi="Tahoma" w:cs="Tahoma"/>
          <w:bCs/>
          <w:sz w:val="22"/>
          <w:szCs w:val="22"/>
        </w:rPr>
      </w:pPr>
      <w:r w:rsidRPr="00A64A83">
        <w:rPr>
          <w:rFonts w:ascii="Tahoma" w:hAnsi="Tahoma" w:cs="Tahoma"/>
          <w:bCs/>
          <w:sz w:val="22"/>
          <w:szCs w:val="22"/>
        </w:rPr>
        <w:t xml:space="preserve">Cinco (5) años a </w:t>
      </w:r>
      <w:r w:rsidR="00D823F7" w:rsidRPr="00A64A83">
        <w:rPr>
          <w:rFonts w:ascii="Tahoma" w:hAnsi="Tahoma" w:cs="Tahoma"/>
          <w:bCs/>
          <w:sz w:val="22"/>
          <w:szCs w:val="22"/>
        </w:rPr>
        <w:t>partir</w:t>
      </w:r>
      <w:r w:rsidRPr="00A64A83">
        <w:rPr>
          <w:rFonts w:ascii="Tahoma" w:hAnsi="Tahoma" w:cs="Tahoma"/>
          <w:bCs/>
          <w:sz w:val="22"/>
          <w:szCs w:val="22"/>
        </w:rPr>
        <w:t xml:space="preserve"> del hecho generador</w:t>
      </w:r>
      <w:r w:rsidR="00E2294D" w:rsidRPr="00A64A83">
        <w:rPr>
          <w:rFonts w:ascii="Tahoma" w:hAnsi="Tahoma" w:cs="Tahoma"/>
          <w:bCs/>
          <w:sz w:val="22"/>
          <w:szCs w:val="22"/>
        </w:rPr>
        <w:t xml:space="preserve"> de conformidad con el artículo 817 del Estatuto Tributario que estipula lo siguiente: </w:t>
      </w:r>
    </w:p>
    <w:p w14:paraId="08E08AB5" w14:textId="77777777" w:rsidR="00E2294D" w:rsidRPr="00A64A83" w:rsidRDefault="00E2294D" w:rsidP="009015D2">
      <w:pPr>
        <w:ind w:left="142"/>
        <w:rPr>
          <w:rFonts w:ascii="Tahoma" w:hAnsi="Tahoma" w:cs="Tahoma"/>
          <w:bCs/>
          <w:sz w:val="22"/>
          <w:szCs w:val="22"/>
        </w:rPr>
      </w:pPr>
    </w:p>
    <w:p w14:paraId="0561F9CF" w14:textId="2EFC0085" w:rsidR="00E2294D" w:rsidRPr="00A64A83" w:rsidRDefault="00E2294D" w:rsidP="00A64A83">
      <w:pPr>
        <w:ind w:left="708"/>
        <w:rPr>
          <w:rFonts w:ascii="Tahoma" w:hAnsi="Tahoma" w:cs="Tahoma"/>
          <w:bCs/>
          <w:i/>
          <w:sz w:val="22"/>
          <w:szCs w:val="22"/>
        </w:rPr>
      </w:pPr>
      <w:r w:rsidRPr="00A64A83">
        <w:rPr>
          <w:rFonts w:ascii="Tahoma" w:hAnsi="Tahoma" w:cs="Tahoma"/>
          <w:bCs/>
          <w:sz w:val="22"/>
          <w:szCs w:val="22"/>
        </w:rPr>
        <w:t>“</w:t>
      </w:r>
      <w:r w:rsidRPr="00A64A83">
        <w:rPr>
          <w:rFonts w:ascii="Tahoma" w:hAnsi="Tahoma" w:cs="Tahoma"/>
          <w:bCs/>
          <w:i/>
          <w:sz w:val="22"/>
          <w:szCs w:val="22"/>
        </w:rPr>
        <w:t>ARTÍCULO 817. TÉRMINO DE PRESCRIPCIÓN DE LA ACCIÓN DE COBRO. &lt;Artículo modificado por el artículo 53 de la Ley 1739 de 2014. El nuevo texto es el siguiente:&gt; La acción de cobro de las obligaciones fiscales, prescribe en el término de cinco (5) años, contados a partir de:</w:t>
      </w:r>
    </w:p>
    <w:p w14:paraId="1AB93C5D" w14:textId="77777777" w:rsidR="00E2294D" w:rsidRPr="00A64A83" w:rsidRDefault="00E2294D" w:rsidP="00A64A83">
      <w:pPr>
        <w:ind w:left="708"/>
        <w:rPr>
          <w:rFonts w:ascii="Tahoma" w:hAnsi="Tahoma" w:cs="Tahoma"/>
          <w:bCs/>
          <w:i/>
          <w:sz w:val="22"/>
          <w:szCs w:val="22"/>
        </w:rPr>
      </w:pPr>
    </w:p>
    <w:p w14:paraId="4F4D7E2C" w14:textId="77777777" w:rsidR="00E2294D" w:rsidRPr="00A64A83" w:rsidRDefault="00E2294D" w:rsidP="00A64A83">
      <w:pPr>
        <w:ind w:left="708"/>
        <w:rPr>
          <w:rFonts w:ascii="Tahoma" w:hAnsi="Tahoma" w:cs="Tahoma"/>
          <w:bCs/>
          <w:i/>
          <w:sz w:val="22"/>
          <w:szCs w:val="22"/>
        </w:rPr>
      </w:pPr>
      <w:r w:rsidRPr="00A64A83">
        <w:rPr>
          <w:rFonts w:ascii="Tahoma" w:hAnsi="Tahoma" w:cs="Tahoma"/>
          <w:bCs/>
          <w:i/>
          <w:sz w:val="22"/>
          <w:szCs w:val="22"/>
        </w:rPr>
        <w:t>1. La fecha de vencimiento del término para declarar, fijado por el Gobierno Nacional, para las declaraciones presentadas oportunamente.</w:t>
      </w:r>
    </w:p>
    <w:p w14:paraId="6AEE3546" w14:textId="77777777" w:rsidR="00E2294D" w:rsidRPr="00A64A83" w:rsidRDefault="00E2294D" w:rsidP="00A64A83">
      <w:pPr>
        <w:ind w:left="708"/>
        <w:rPr>
          <w:rFonts w:ascii="Tahoma" w:hAnsi="Tahoma" w:cs="Tahoma"/>
          <w:bCs/>
          <w:i/>
          <w:sz w:val="22"/>
          <w:szCs w:val="22"/>
        </w:rPr>
      </w:pPr>
    </w:p>
    <w:p w14:paraId="4F7EAFB8" w14:textId="77777777" w:rsidR="00E2294D" w:rsidRPr="00A64A83" w:rsidRDefault="00E2294D" w:rsidP="00A64A83">
      <w:pPr>
        <w:ind w:left="708"/>
        <w:rPr>
          <w:rFonts w:ascii="Tahoma" w:hAnsi="Tahoma" w:cs="Tahoma"/>
          <w:bCs/>
          <w:i/>
          <w:sz w:val="22"/>
          <w:szCs w:val="22"/>
        </w:rPr>
      </w:pPr>
      <w:r w:rsidRPr="00A64A83">
        <w:rPr>
          <w:rFonts w:ascii="Tahoma" w:hAnsi="Tahoma" w:cs="Tahoma"/>
          <w:bCs/>
          <w:i/>
          <w:sz w:val="22"/>
          <w:szCs w:val="22"/>
        </w:rPr>
        <w:t>2. La fecha de presentación de la declaración, en el caso de las presentadas en forma extemporánea.</w:t>
      </w:r>
    </w:p>
    <w:p w14:paraId="4A281842" w14:textId="77777777" w:rsidR="00E2294D" w:rsidRPr="00A64A83" w:rsidRDefault="00E2294D" w:rsidP="00A64A83">
      <w:pPr>
        <w:ind w:left="566"/>
        <w:rPr>
          <w:rFonts w:ascii="Tahoma" w:hAnsi="Tahoma" w:cs="Tahoma"/>
          <w:bCs/>
          <w:i/>
          <w:sz w:val="22"/>
          <w:szCs w:val="22"/>
        </w:rPr>
      </w:pPr>
    </w:p>
    <w:p w14:paraId="7F3783D3" w14:textId="77777777" w:rsidR="00E2294D" w:rsidRPr="00A64A83" w:rsidRDefault="00E2294D" w:rsidP="00A64A83">
      <w:pPr>
        <w:ind w:left="708"/>
        <w:rPr>
          <w:rFonts w:ascii="Tahoma" w:hAnsi="Tahoma" w:cs="Tahoma"/>
          <w:bCs/>
          <w:i/>
          <w:sz w:val="22"/>
          <w:szCs w:val="22"/>
        </w:rPr>
      </w:pPr>
      <w:r w:rsidRPr="00A64A83">
        <w:rPr>
          <w:rFonts w:ascii="Tahoma" w:hAnsi="Tahoma" w:cs="Tahoma"/>
          <w:bCs/>
          <w:i/>
          <w:sz w:val="22"/>
          <w:szCs w:val="22"/>
        </w:rPr>
        <w:t>3. La fecha de presentación de la declaración de corrección, en relación con los mayores valores.</w:t>
      </w:r>
    </w:p>
    <w:p w14:paraId="0FC92C6B" w14:textId="77777777" w:rsidR="00E2294D" w:rsidRPr="00A64A83" w:rsidRDefault="00E2294D" w:rsidP="00A64A83">
      <w:pPr>
        <w:ind w:left="708"/>
        <w:rPr>
          <w:rFonts w:ascii="Tahoma" w:hAnsi="Tahoma" w:cs="Tahoma"/>
          <w:bCs/>
          <w:i/>
          <w:sz w:val="22"/>
          <w:szCs w:val="22"/>
        </w:rPr>
      </w:pPr>
    </w:p>
    <w:p w14:paraId="33B9B49A" w14:textId="77777777" w:rsidR="00E2294D" w:rsidRPr="00A64A83" w:rsidRDefault="00E2294D" w:rsidP="00A64A83">
      <w:pPr>
        <w:ind w:left="708"/>
        <w:rPr>
          <w:rFonts w:ascii="Tahoma" w:hAnsi="Tahoma" w:cs="Tahoma"/>
          <w:bCs/>
          <w:i/>
          <w:sz w:val="22"/>
          <w:szCs w:val="22"/>
        </w:rPr>
      </w:pPr>
      <w:r w:rsidRPr="00A64A83">
        <w:rPr>
          <w:rFonts w:ascii="Tahoma" w:hAnsi="Tahoma" w:cs="Tahoma"/>
          <w:bCs/>
          <w:i/>
          <w:sz w:val="22"/>
          <w:szCs w:val="22"/>
        </w:rPr>
        <w:t>4. La fecha de ejecutoria del respectivo acto administrativo de determinación o discusión.</w:t>
      </w:r>
    </w:p>
    <w:p w14:paraId="76524678" w14:textId="77777777" w:rsidR="00E2294D" w:rsidRPr="00A64A83" w:rsidRDefault="00E2294D" w:rsidP="00A64A83">
      <w:pPr>
        <w:ind w:left="708"/>
        <w:rPr>
          <w:rFonts w:ascii="Tahoma" w:hAnsi="Tahoma" w:cs="Tahoma"/>
          <w:bCs/>
          <w:i/>
          <w:sz w:val="22"/>
          <w:szCs w:val="22"/>
        </w:rPr>
      </w:pPr>
    </w:p>
    <w:p w14:paraId="076B3BCF" w14:textId="77777777" w:rsidR="00A64A83" w:rsidRDefault="00E2294D" w:rsidP="00A64A83">
      <w:pPr>
        <w:ind w:left="708"/>
        <w:rPr>
          <w:rFonts w:ascii="Tahoma" w:hAnsi="Tahoma" w:cs="Tahoma"/>
          <w:bCs/>
          <w:sz w:val="22"/>
          <w:szCs w:val="22"/>
        </w:rPr>
      </w:pPr>
      <w:r w:rsidRPr="00A64A83">
        <w:rPr>
          <w:rFonts w:ascii="Tahoma" w:hAnsi="Tahoma" w:cs="Tahoma"/>
          <w:bCs/>
          <w:i/>
          <w:sz w:val="22"/>
          <w:szCs w:val="22"/>
        </w:rPr>
        <w:t xml:space="preserve">La competencia para decretar la prescripción de la acción de cobro será de los Administradores de Impuestos o de Impuestos y Aduanas Nacionales respectivos, o de los servidores públicos de </w:t>
      </w:r>
      <w:r w:rsidRPr="00A64A83">
        <w:rPr>
          <w:rFonts w:ascii="Tahoma" w:hAnsi="Tahoma" w:cs="Tahoma"/>
          <w:bCs/>
          <w:i/>
          <w:sz w:val="22"/>
          <w:szCs w:val="22"/>
        </w:rPr>
        <w:lastRenderedPageBreak/>
        <w:t>la respectiva administración en quien estos deleguen dicha facultad y será decretada de oficio o a petición de parte</w:t>
      </w:r>
      <w:r w:rsidR="00A64A83">
        <w:rPr>
          <w:rFonts w:ascii="Tahoma" w:hAnsi="Tahoma" w:cs="Tahoma"/>
          <w:bCs/>
          <w:i/>
          <w:sz w:val="22"/>
          <w:szCs w:val="22"/>
        </w:rPr>
        <w:t>.</w:t>
      </w:r>
      <w:r w:rsidRPr="00A64A83">
        <w:rPr>
          <w:rFonts w:ascii="Tahoma" w:hAnsi="Tahoma" w:cs="Tahoma"/>
          <w:bCs/>
          <w:sz w:val="22"/>
          <w:szCs w:val="22"/>
        </w:rPr>
        <w:t>”</w:t>
      </w:r>
    </w:p>
    <w:p w14:paraId="794CD2B3" w14:textId="77777777" w:rsidR="00A64A83" w:rsidRDefault="00A64A83" w:rsidP="00A64A83">
      <w:pPr>
        <w:ind w:left="708"/>
        <w:rPr>
          <w:rFonts w:ascii="Tahoma" w:hAnsi="Tahoma" w:cs="Tahoma"/>
          <w:bCs/>
          <w:sz w:val="22"/>
          <w:szCs w:val="22"/>
        </w:rPr>
      </w:pPr>
    </w:p>
    <w:p w14:paraId="0203EBBD" w14:textId="77777777" w:rsidR="00A64A83" w:rsidRDefault="00A64A83" w:rsidP="00A64A83">
      <w:pPr>
        <w:ind w:left="708"/>
        <w:rPr>
          <w:rFonts w:ascii="Tahoma" w:hAnsi="Tahoma" w:cs="Tahoma"/>
          <w:bCs/>
          <w:sz w:val="22"/>
          <w:szCs w:val="22"/>
        </w:rPr>
      </w:pPr>
    </w:p>
    <w:p w14:paraId="5BA40197" w14:textId="77777777" w:rsidR="00A64A83" w:rsidRDefault="00A64A83" w:rsidP="00A64A83">
      <w:pPr>
        <w:ind w:left="708"/>
        <w:rPr>
          <w:rFonts w:ascii="Tahoma" w:hAnsi="Tahoma" w:cs="Tahoma"/>
          <w:bCs/>
          <w:sz w:val="22"/>
          <w:szCs w:val="22"/>
        </w:rPr>
      </w:pPr>
    </w:p>
    <w:p w14:paraId="04970319" w14:textId="77777777" w:rsidR="00A64A83" w:rsidRDefault="00A64A83" w:rsidP="00A64A83">
      <w:pPr>
        <w:ind w:left="708"/>
        <w:rPr>
          <w:rFonts w:ascii="Tahoma" w:hAnsi="Tahoma" w:cs="Tahoma"/>
          <w:bCs/>
          <w:sz w:val="22"/>
          <w:szCs w:val="22"/>
        </w:rPr>
      </w:pPr>
    </w:p>
    <w:p w14:paraId="330164F4" w14:textId="77777777" w:rsidR="00A64A83" w:rsidRDefault="00A64A83" w:rsidP="00A64A83">
      <w:pPr>
        <w:ind w:left="708"/>
        <w:rPr>
          <w:rFonts w:ascii="Tahoma" w:hAnsi="Tahoma" w:cs="Tahoma"/>
          <w:bCs/>
          <w:sz w:val="22"/>
          <w:szCs w:val="22"/>
        </w:rPr>
      </w:pPr>
    </w:p>
    <w:p w14:paraId="7FD450B3" w14:textId="77777777" w:rsidR="00A64A83" w:rsidRDefault="00A64A83" w:rsidP="00A64A83">
      <w:pPr>
        <w:ind w:left="708"/>
        <w:rPr>
          <w:rFonts w:ascii="Tahoma" w:hAnsi="Tahoma" w:cs="Tahoma"/>
          <w:bCs/>
          <w:sz w:val="22"/>
          <w:szCs w:val="22"/>
        </w:rPr>
      </w:pPr>
    </w:p>
    <w:p w14:paraId="486FC1B7" w14:textId="578AB87C" w:rsidR="007E3526" w:rsidRPr="00A64A83" w:rsidRDefault="007E3526" w:rsidP="00A64A83">
      <w:pPr>
        <w:ind w:left="708"/>
        <w:rPr>
          <w:rFonts w:ascii="Tahoma" w:hAnsi="Tahoma" w:cs="Tahoma"/>
          <w:bCs/>
          <w:color w:val="FF0000"/>
          <w:sz w:val="22"/>
          <w:szCs w:val="22"/>
        </w:rPr>
      </w:pPr>
      <w:r w:rsidRPr="00A64A83">
        <w:rPr>
          <w:rFonts w:ascii="Tahoma" w:hAnsi="Tahoma" w:cs="Tahoma"/>
          <w:bCs/>
          <w:sz w:val="22"/>
          <w:szCs w:val="22"/>
        </w:rPr>
        <w:t xml:space="preserve"> </w:t>
      </w:r>
    </w:p>
    <w:p w14:paraId="1B2903D9" w14:textId="00F4BFD3" w:rsidR="00B50172" w:rsidRPr="00A64A83" w:rsidRDefault="00B50172" w:rsidP="00571C3B">
      <w:pPr>
        <w:rPr>
          <w:rFonts w:ascii="Tahoma" w:hAnsi="Tahoma" w:cs="Tahoma"/>
          <w:bCs/>
          <w:sz w:val="22"/>
          <w:szCs w:val="22"/>
        </w:rPr>
      </w:pPr>
    </w:p>
    <w:p w14:paraId="26E4CE3B" w14:textId="5499E187" w:rsidR="005409FC" w:rsidRPr="00A64A83" w:rsidRDefault="00890575" w:rsidP="00715FCE">
      <w:pPr>
        <w:pStyle w:val="Prrafodelista"/>
        <w:numPr>
          <w:ilvl w:val="0"/>
          <w:numId w:val="10"/>
        </w:numPr>
        <w:rPr>
          <w:rFonts w:ascii="Tahoma" w:hAnsi="Tahoma" w:cs="Tahoma"/>
          <w:bCs/>
          <w:sz w:val="16"/>
          <w:szCs w:val="16"/>
        </w:rPr>
      </w:pPr>
      <w:r w:rsidRPr="00A64A83">
        <w:rPr>
          <w:rFonts w:ascii="Tahoma" w:hAnsi="Tahoma" w:cs="Tahoma"/>
          <w:b/>
          <w:bCs/>
          <w:sz w:val="22"/>
          <w:szCs w:val="22"/>
        </w:rPr>
        <w:t>DESCRIPCI</w:t>
      </w:r>
      <w:r w:rsidR="00F307B5" w:rsidRPr="00A64A83">
        <w:rPr>
          <w:rFonts w:ascii="Tahoma" w:hAnsi="Tahoma" w:cs="Tahoma"/>
          <w:b/>
          <w:bCs/>
          <w:sz w:val="22"/>
          <w:szCs w:val="22"/>
        </w:rPr>
        <w:t>Ó</w:t>
      </w:r>
      <w:r w:rsidRPr="00A64A83">
        <w:rPr>
          <w:rFonts w:ascii="Tahoma" w:hAnsi="Tahoma" w:cs="Tahoma"/>
          <w:b/>
          <w:bCs/>
          <w:sz w:val="22"/>
          <w:szCs w:val="22"/>
        </w:rPr>
        <w:t>N DEL PROCEDIMIENTO</w:t>
      </w:r>
      <w:r w:rsidR="0081341B" w:rsidRPr="00A64A83">
        <w:rPr>
          <w:rFonts w:ascii="Tahoma" w:hAnsi="Tahoma" w:cs="Tahoma"/>
          <w:b/>
          <w:bCs/>
          <w:sz w:val="22"/>
          <w:szCs w:val="22"/>
        </w:rPr>
        <w:t xml:space="preserve"> </w:t>
      </w:r>
      <w:r w:rsidR="0081341B" w:rsidRPr="00A64A83">
        <w:rPr>
          <w:rFonts w:ascii="Tahoma" w:hAnsi="Tahoma" w:cs="Tahoma"/>
          <w:bCs/>
          <w:sz w:val="22"/>
          <w:szCs w:val="22"/>
        </w:rPr>
        <w:t>(</w:t>
      </w:r>
      <w:r w:rsidR="0081341B" w:rsidRPr="00A64A83">
        <w:rPr>
          <w:rFonts w:ascii="Tahoma" w:hAnsi="Tahoma" w:cs="Tahoma"/>
          <w:bCs/>
          <w:sz w:val="16"/>
          <w:szCs w:val="16"/>
        </w:rPr>
        <w:t>Representación gráfica de las etapas del procedimiento)</w:t>
      </w:r>
    </w:p>
    <w:p w14:paraId="7F9D5868" w14:textId="196C3A03" w:rsidR="00715FCE" w:rsidRPr="00A64A83" w:rsidRDefault="00715FCE" w:rsidP="00715FCE">
      <w:pPr>
        <w:rPr>
          <w:rFonts w:ascii="Tahoma" w:hAnsi="Tahoma" w:cs="Tahoma"/>
          <w:bCs/>
          <w:sz w:val="16"/>
          <w:szCs w:val="16"/>
        </w:rPr>
      </w:pPr>
    </w:p>
    <w:tbl>
      <w:tblPr>
        <w:tblpPr w:leftFromText="141" w:rightFromText="141" w:vertAnchor="text" w:tblpXSpec="center" w:tblpY="1"/>
        <w:tblOverlap w:val="neve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
        <w:gridCol w:w="1776"/>
        <w:gridCol w:w="2146"/>
        <w:gridCol w:w="1526"/>
        <w:gridCol w:w="1636"/>
        <w:gridCol w:w="2374"/>
      </w:tblGrid>
      <w:tr w:rsidR="003B2B01" w:rsidRPr="00A64A83" w14:paraId="7BA9B208" w14:textId="77777777" w:rsidTr="00F771AC">
        <w:trPr>
          <w:trHeight w:val="443"/>
          <w:tblHeader/>
        </w:trPr>
        <w:tc>
          <w:tcPr>
            <w:tcW w:w="504" w:type="dxa"/>
            <w:shd w:val="clear" w:color="auto" w:fill="auto"/>
            <w:noWrap/>
            <w:tcMar>
              <w:top w:w="57" w:type="dxa"/>
              <w:left w:w="57" w:type="dxa"/>
              <w:bottom w:w="57" w:type="dxa"/>
              <w:right w:w="57" w:type="dxa"/>
            </w:tcMar>
            <w:vAlign w:val="center"/>
          </w:tcPr>
          <w:p w14:paraId="035DF4CB" w14:textId="5F35A7BB" w:rsidR="00715FCE" w:rsidRPr="00A64A83" w:rsidRDefault="00715FCE" w:rsidP="00F771AC">
            <w:pPr>
              <w:spacing w:before="120" w:after="40"/>
              <w:ind w:left="222" w:right="49" w:hanging="222"/>
              <w:jc w:val="center"/>
              <w:rPr>
                <w:rFonts w:ascii="Tahoma" w:eastAsia="SimSun" w:hAnsi="Tahoma" w:cs="Tahoma"/>
                <w:b/>
                <w:lang w:val="es-ES" w:eastAsia="zh-CN"/>
              </w:rPr>
            </w:pPr>
            <w:r w:rsidRPr="00A64A83">
              <w:rPr>
                <w:rFonts w:ascii="Tahoma" w:eastAsia="SimSun" w:hAnsi="Tahoma" w:cs="Tahoma"/>
                <w:b/>
                <w:lang w:val="es-ES" w:eastAsia="zh-CN"/>
              </w:rPr>
              <w:t>No.</w:t>
            </w:r>
          </w:p>
        </w:tc>
        <w:tc>
          <w:tcPr>
            <w:tcW w:w="2185" w:type="dxa"/>
            <w:vAlign w:val="center"/>
          </w:tcPr>
          <w:p w14:paraId="4684D308" w14:textId="4B607565" w:rsidR="00715FCE" w:rsidRPr="00A64A83" w:rsidRDefault="00715FCE" w:rsidP="00F771AC">
            <w:pPr>
              <w:spacing w:before="120" w:after="40"/>
              <w:ind w:right="49"/>
              <w:jc w:val="center"/>
              <w:rPr>
                <w:rFonts w:ascii="Tahoma" w:eastAsia="SimSun" w:hAnsi="Tahoma" w:cs="Tahoma"/>
                <w:b/>
                <w:lang w:val="es-ES" w:eastAsia="zh-CN"/>
              </w:rPr>
            </w:pPr>
            <w:r w:rsidRPr="00A64A83">
              <w:rPr>
                <w:rFonts w:ascii="Tahoma" w:eastAsia="SimSun" w:hAnsi="Tahoma" w:cs="Tahoma"/>
                <w:b/>
                <w:lang w:val="es-ES" w:eastAsia="zh-CN"/>
              </w:rPr>
              <w:t>FLUJOGRAMA</w:t>
            </w:r>
          </w:p>
        </w:tc>
        <w:tc>
          <w:tcPr>
            <w:tcW w:w="2097" w:type="dxa"/>
            <w:shd w:val="clear" w:color="auto" w:fill="auto"/>
            <w:noWrap/>
            <w:tcMar>
              <w:top w:w="57" w:type="dxa"/>
              <w:left w:w="57" w:type="dxa"/>
              <w:bottom w:w="57" w:type="dxa"/>
              <w:right w:w="57" w:type="dxa"/>
            </w:tcMar>
            <w:vAlign w:val="center"/>
          </w:tcPr>
          <w:p w14:paraId="70A0B817" w14:textId="77777777" w:rsidR="00715FCE" w:rsidRPr="00A64A83" w:rsidRDefault="00715FCE" w:rsidP="00F771AC">
            <w:pPr>
              <w:spacing w:before="120" w:after="40"/>
              <w:ind w:right="49"/>
              <w:jc w:val="center"/>
              <w:rPr>
                <w:rFonts w:ascii="Tahoma" w:eastAsia="SimSun" w:hAnsi="Tahoma" w:cs="Tahoma"/>
                <w:b/>
                <w:lang w:val="es-ES" w:eastAsia="zh-CN"/>
              </w:rPr>
            </w:pPr>
            <w:r w:rsidRPr="00A64A83">
              <w:rPr>
                <w:rFonts w:ascii="Tahoma" w:eastAsia="SimSun" w:hAnsi="Tahoma" w:cs="Tahoma"/>
                <w:b/>
                <w:lang w:val="es-ES" w:eastAsia="zh-CN"/>
              </w:rPr>
              <w:t>ACTIVIDAD</w:t>
            </w:r>
          </w:p>
        </w:tc>
        <w:tc>
          <w:tcPr>
            <w:tcW w:w="1526" w:type="dxa"/>
            <w:vAlign w:val="center"/>
          </w:tcPr>
          <w:p w14:paraId="60C3308E" w14:textId="77777777" w:rsidR="00715FCE" w:rsidRPr="00A64A83" w:rsidRDefault="00715FCE" w:rsidP="00F771AC">
            <w:pPr>
              <w:spacing w:before="120" w:after="40"/>
              <w:ind w:right="49"/>
              <w:jc w:val="center"/>
              <w:rPr>
                <w:rFonts w:ascii="Tahoma" w:eastAsia="SimSun" w:hAnsi="Tahoma" w:cs="Tahoma"/>
                <w:b/>
                <w:lang w:val="es-ES" w:eastAsia="zh-CN"/>
              </w:rPr>
            </w:pPr>
            <w:r w:rsidRPr="00A64A83">
              <w:rPr>
                <w:rFonts w:ascii="Tahoma" w:eastAsia="SimSun" w:hAnsi="Tahoma" w:cs="Tahoma"/>
                <w:b/>
                <w:lang w:val="es-ES" w:eastAsia="zh-CN"/>
              </w:rPr>
              <w:t>TIEMPO DE EJECUCIÓN</w:t>
            </w:r>
          </w:p>
        </w:tc>
        <w:tc>
          <w:tcPr>
            <w:tcW w:w="1636" w:type="dxa"/>
            <w:noWrap/>
            <w:tcMar>
              <w:top w:w="57" w:type="dxa"/>
              <w:left w:w="57" w:type="dxa"/>
              <w:bottom w:w="57" w:type="dxa"/>
              <w:right w:w="57" w:type="dxa"/>
            </w:tcMar>
            <w:vAlign w:val="center"/>
          </w:tcPr>
          <w:p w14:paraId="3B2AAE7F" w14:textId="77777777" w:rsidR="00715FCE" w:rsidRPr="00A64A83" w:rsidRDefault="00715FCE" w:rsidP="00F771AC">
            <w:pPr>
              <w:spacing w:before="120" w:after="40"/>
              <w:ind w:right="49"/>
              <w:jc w:val="center"/>
              <w:rPr>
                <w:rFonts w:ascii="Tahoma" w:eastAsia="SimSun" w:hAnsi="Tahoma" w:cs="Tahoma"/>
                <w:b/>
                <w:lang w:val="es-ES" w:eastAsia="zh-CN"/>
              </w:rPr>
            </w:pPr>
            <w:r w:rsidRPr="00A64A83">
              <w:rPr>
                <w:rFonts w:ascii="Tahoma" w:eastAsia="SimSun" w:hAnsi="Tahoma" w:cs="Tahoma"/>
                <w:b/>
                <w:lang w:val="es-ES" w:eastAsia="zh-CN"/>
              </w:rPr>
              <w:t>RESPONSABLE</w:t>
            </w:r>
          </w:p>
        </w:tc>
        <w:tc>
          <w:tcPr>
            <w:tcW w:w="2014" w:type="dxa"/>
            <w:shd w:val="clear" w:color="auto" w:fill="auto"/>
            <w:noWrap/>
            <w:tcMar>
              <w:top w:w="57" w:type="dxa"/>
              <w:left w:w="57" w:type="dxa"/>
              <w:bottom w:w="57" w:type="dxa"/>
              <w:right w:w="57" w:type="dxa"/>
            </w:tcMar>
            <w:vAlign w:val="center"/>
          </w:tcPr>
          <w:p w14:paraId="6F752217" w14:textId="7F4443ED" w:rsidR="00715FCE" w:rsidRPr="00A64A83" w:rsidRDefault="00715FCE" w:rsidP="00F771AC">
            <w:pPr>
              <w:spacing w:before="120" w:after="40"/>
              <w:ind w:right="49"/>
              <w:jc w:val="center"/>
              <w:rPr>
                <w:rFonts w:ascii="Tahoma" w:eastAsia="SimSun" w:hAnsi="Tahoma" w:cs="Tahoma"/>
                <w:b/>
                <w:lang w:val="es-ES" w:eastAsia="zh-CN"/>
              </w:rPr>
            </w:pPr>
            <w:r w:rsidRPr="00A64A83">
              <w:rPr>
                <w:rFonts w:ascii="Tahoma" w:eastAsia="SimSun" w:hAnsi="Tahoma" w:cs="Tahoma"/>
                <w:b/>
                <w:lang w:val="es-ES" w:eastAsia="zh-CN"/>
              </w:rPr>
              <w:t>FORMATO/ DOCUMENTO DE REFERENCIA</w:t>
            </w:r>
          </w:p>
        </w:tc>
      </w:tr>
      <w:tr w:rsidR="003B2B01" w:rsidRPr="00A64A83" w14:paraId="0A4ED900" w14:textId="77777777" w:rsidTr="00F771AC">
        <w:trPr>
          <w:trHeight w:val="918"/>
        </w:trPr>
        <w:tc>
          <w:tcPr>
            <w:tcW w:w="504" w:type="dxa"/>
            <w:shd w:val="clear" w:color="auto" w:fill="auto"/>
            <w:noWrap/>
            <w:tcMar>
              <w:top w:w="57" w:type="dxa"/>
              <w:left w:w="57" w:type="dxa"/>
              <w:bottom w:w="57" w:type="dxa"/>
              <w:right w:w="57" w:type="dxa"/>
            </w:tcMar>
          </w:tcPr>
          <w:p w14:paraId="381FC97A"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lang w:val="es-ES" w:eastAsia="zh-CN"/>
              </w:rPr>
            </w:pPr>
          </w:p>
        </w:tc>
        <w:tc>
          <w:tcPr>
            <w:tcW w:w="2185" w:type="dxa"/>
          </w:tcPr>
          <w:p w14:paraId="36812ECE" w14:textId="66886A93" w:rsidR="006D1827" w:rsidRDefault="000B6793"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592704" behindDoc="0" locked="0" layoutInCell="1" allowOverlap="1" wp14:anchorId="2B53E3E2" wp14:editId="7A690C8C">
                      <wp:simplePos x="0" y="0"/>
                      <wp:positionH relativeFrom="column">
                        <wp:posOffset>-4445</wp:posOffset>
                      </wp:positionH>
                      <wp:positionV relativeFrom="paragraph">
                        <wp:posOffset>16510</wp:posOffset>
                      </wp:positionV>
                      <wp:extent cx="1110615" cy="483235"/>
                      <wp:effectExtent l="12700" t="12700" r="6985" b="12065"/>
                      <wp:wrapNone/>
                      <wp:docPr id="9" name="Terminador 9"/>
                      <wp:cNvGraphicFramePr/>
                      <a:graphic xmlns:a="http://schemas.openxmlformats.org/drawingml/2006/main">
                        <a:graphicData uri="http://schemas.microsoft.com/office/word/2010/wordprocessingShape">
                          <wps:wsp>
                            <wps:cNvSpPr/>
                            <wps:spPr>
                              <a:xfrm>
                                <a:off x="0" y="0"/>
                                <a:ext cx="1110615" cy="483235"/>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625265A" id="_x0000_t116" coordsize="21600,21600" o:spt="116" path="m3475,qx,10800,3475,21600l18125,21600qx21600,10800,18125,xe">
                      <v:stroke joinstyle="miter"/>
                      <v:path gradientshapeok="t" o:connecttype="rect" textboxrect="1018,3163,20582,18437"/>
                    </v:shapetype>
                    <v:shape id="Terminador 9" o:spid="_x0000_s1026" type="#_x0000_t116" style="position:absolute;margin-left:-.35pt;margin-top:1.3pt;width:87.45pt;height:38.0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" filled="f" strokecolor="black [3213]" strokeweight="2.25pt"/>
                  </w:pict>
                </mc:Fallback>
              </mc:AlternateContent>
            </w:r>
          </w:p>
          <w:p w14:paraId="6A14F5DE" w14:textId="3EA0C6AB" w:rsidR="006D1827" w:rsidRPr="006D1827" w:rsidRDefault="006D1827" w:rsidP="00F771AC">
            <w:pPr>
              <w:rPr>
                <w:rFonts w:ascii="Tahoma" w:hAnsi="Tahoma" w:cs="Tahoma"/>
              </w:rPr>
            </w:pPr>
          </w:p>
          <w:p w14:paraId="63C07807" w14:textId="77777777" w:rsidR="006D1827" w:rsidRPr="006D1827" w:rsidRDefault="006D1827" w:rsidP="00F771AC">
            <w:pPr>
              <w:rPr>
                <w:rFonts w:ascii="Tahoma" w:hAnsi="Tahoma" w:cs="Tahoma"/>
              </w:rPr>
            </w:pPr>
          </w:p>
          <w:p w14:paraId="720DC6C1" w14:textId="480B909E" w:rsidR="006D1827" w:rsidRPr="006D1827" w:rsidRDefault="006D1827" w:rsidP="00F771AC">
            <w:pPr>
              <w:rPr>
                <w:rFonts w:ascii="Tahoma" w:hAnsi="Tahoma" w:cs="Tahoma"/>
              </w:rPr>
            </w:pPr>
          </w:p>
          <w:p w14:paraId="6A2E09A7" w14:textId="7EB7E9D1" w:rsidR="00715FCE" w:rsidRPr="006D1827" w:rsidRDefault="006D1827" w:rsidP="00F771AC">
            <w:pPr>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595776" behindDoc="0" locked="0" layoutInCell="1" allowOverlap="1" wp14:anchorId="7245D5EE" wp14:editId="0BC4D930">
                      <wp:simplePos x="0" y="0"/>
                      <wp:positionH relativeFrom="column">
                        <wp:posOffset>-47625</wp:posOffset>
                      </wp:positionH>
                      <wp:positionV relativeFrom="paragraph">
                        <wp:posOffset>528320</wp:posOffset>
                      </wp:positionV>
                      <wp:extent cx="1152525" cy="828675"/>
                      <wp:effectExtent l="38100" t="38100" r="28575" b="47625"/>
                      <wp:wrapNone/>
                      <wp:docPr id="1" name="Decisión 1"/>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8F48E74" id="_x0000_t110" coordsize="21600,21600" o:spt="110" path="m10800,l,10800,10800,21600,21600,10800xe">
                      <v:stroke joinstyle="miter"/>
                      <v:path gradientshapeok="t" o:connecttype="rect" textboxrect="5400,5400,16200,16200"/>
                    </v:shapetype>
                    <v:shape id="Decisión 1" o:spid="_x0000_s1026" type="#_x0000_t110" style="position:absolute;margin-left:-3.75pt;margin-top:41.6pt;width:90.75pt;height:65.2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14ED5461" w14:textId="77777777" w:rsidR="00715FCE" w:rsidRPr="00A64A83" w:rsidRDefault="00715FCE" w:rsidP="00F771AC">
            <w:pPr>
              <w:spacing w:before="120" w:after="40"/>
              <w:ind w:right="49"/>
              <w:rPr>
                <w:rFonts w:ascii="Tahoma" w:hAnsi="Tahoma" w:cs="Tahoma"/>
              </w:rPr>
            </w:pPr>
            <w:r w:rsidRPr="00A64A83">
              <w:rPr>
                <w:rFonts w:ascii="Tahoma" w:hAnsi="Tahoma" w:cs="Tahoma"/>
              </w:rPr>
              <w:t>Recibir el título ejecutivo, que puede provenir de:</w:t>
            </w:r>
          </w:p>
          <w:p w14:paraId="44776605" w14:textId="77777777" w:rsidR="009015D2" w:rsidRPr="00A64A83" w:rsidRDefault="00715FCE" w:rsidP="00F771AC">
            <w:pPr>
              <w:pStyle w:val="Prrafodelista"/>
              <w:numPr>
                <w:ilvl w:val="0"/>
                <w:numId w:val="27"/>
              </w:numPr>
              <w:spacing w:before="120" w:after="40"/>
              <w:ind w:right="49"/>
              <w:rPr>
                <w:rFonts w:ascii="Tahoma" w:hAnsi="Tahoma" w:cs="Tahoma"/>
              </w:rPr>
            </w:pPr>
            <w:r w:rsidRPr="00A64A83">
              <w:rPr>
                <w:rFonts w:ascii="Tahoma" w:hAnsi="Tahoma" w:cs="Tahoma"/>
              </w:rPr>
              <w:t>Proce</w:t>
            </w:r>
            <w:r w:rsidR="00FF3A59" w:rsidRPr="00A64A83">
              <w:rPr>
                <w:rFonts w:ascii="Tahoma" w:hAnsi="Tahoma" w:cs="Tahoma"/>
              </w:rPr>
              <w:t>so</w:t>
            </w:r>
            <w:r w:rsidRPr="00A64A83">
              <w:rPr>
                <w:rFonts w:ascii="Tahoma" w:hAnsi="Tahoma" w:cs="Tahoma"/>
              </w:rPr>
              <w:t xml:space="preserve"> de Responsabilidad Fiscal</w:t>
            </w:r>
          </w:p>
          <w:p w14:paraId="65CBC1B6" w14:textId="77777777" w:rsidR="009015D2" w:rsidRPr="00A64A83" w:rsidRDefault="00715FCE" w:rsidP="00F771AC">
            <w:pPr>
              <w:pStyle w:val="Prrafodelista"/>
              <w:numPr>
                <w:ilvl w:val="0"/>
                <w:numId w:val="27"/>
              </w:numPr>
              <w:spacing w:before="120" w:after="40"/>
              <w:ind w:right="49"/>
              <w:rPr>
                <w:rFonts w:ascii="Tahoma" w:hAnsi="Tahoma" w:cs="Tahoma"/>
              </w:rPr>
            </w:pPr>
            <w:r w:rsidRPr="00A64A83">
              <w:rPr>
                <w:rFonts w:ascii="Tahoma" w:hAnsi="Tahoma" w:cs="Tahoma"/>
              </w:rPr>
              <w:t>Proce</w:t>
            </w:r>
            <w:r w:rsidR="00FF3A59" w:rsidRPr="00A64A83">
              <w:rPr>
                <w:rFonts w:ascii="Tahoma" w:hAnsi="Tahoma" w:cs="Tahoma"/>
              </w:rPr>
              <w:t xml:space="preserve">so </w:t>
            </w:r>
            <w:r w:rsidRPr="00A64A83">
              <w:rPr>
                <w:rFonts w:ascii="Tahoma" w:hAnsi="Tahoma" w:cs="Tahoma"/>
              </w:rPr>
              <w:t xml:space="preserve">Sancionatorio </w:t>
            </w:r>
            <w:r w:rsidR="00FF3A59" w:rsidRPr="00A64A83">
              <w:rPr>
                <w:rFonts w:ascii="Tahoma" w:hAnsi="Tahoma" w:cs="Tahoma"/>
              </w:rPr>
              <w:t>Coactivo</w:t>
            </w:r>
          </w:p>
          <w:p w14:paraId="0C3C95F6" w14:textId="28447867" w:rsidR="00715FCE" w:rsidRPr="00A64A83" w:rsidRDefault="00FF3A59" w:rsidP="00F771AC">
            <w:pPr>
              <w:pStyle w:val="Prrafodelista"/>
              <w:numPr>
                <w:ilvl w:val="0"/>
                <w:numId w:val="27"/>
              </w:numPr>
              <w:spacing w:before="120" w:after="40"/>
              <w:ind w:right="49"/>
              <w:rPr>
                <w:rFonts w:ascii="Tahoma" w:hAnsi="Tahoma" w:cs="Tahoma"/>
              </w:rPr>
            </w:pPr>
            <w:r w:rsidRPr="00A64A83">
              <w:rPr>
                <w:rFonts w:ascii="Tahoma" w:hAnsi="Tahoma" w:cs="Tahoma"/>
              </w:rPr>
              <w:t>Proceso gestión de recursos</w:t>
            </w:r>
          </w:p>
        </w:tc>
        <w:tc>
          <w:tcPr>
            <w:tcW w:w="1526" w:type="dxa"/>
          </w:tcPr>
          <w:p w14:paraId="0B51BA2A" w14:textId="72CA06DF" w:rsidR="00715FCE" w:rsidRPr="00A64A83" w:rsidRDefault="006C4AC4" w:rsidP="00F771AC">
            <w:pPr>
              <w:spacing w:before="120" w:after="40"/>
              <w:ind w:right="49"/>
              <w:jc w:val="center"/>
              <w:rPr>
                <w:rFonts w:ascii="Tahoma" w:eastAsia="SimSun" w:hAnsi="Tahoma" w:cs="Tahoma"/>
                <w:lang w:val="es-ES" w:eastAsia="zh-CN"/>
              </w:rPr>
            </w:pPr>
            <w:r w:rsidRPr="00A64A83">
              <w:rPr>
                <w:rFonts w:ascii="Tahoma" w:eastAsia="SimSun" w:hAnsi="Tahoma" w:cs="Tahoma"/>
                <w:color w:val="000000" w:themeColor="text1"/>
                <w:lang w:val="es-ES" w:eastAsia="zh-CN"/>
              </w:rPr>
              <w:t>La remisión es determinada por cada Dependencia, en cumplimiento de los términos legales para cada proceso</w:t>
            </w:r>
          </w:p>
        </w:tc>
        <w:tc>
          <w:tcPr>
            <w:tcW w:w="1636" w:type="dxa"/>
            <w:noWrap/>
            <w:tcMar>
              <w:top w:w="57" w:type="dxa"/>
              <w:left w:w="57" w:type="dxa"/>
              <w:bottom w:w="57" w:type="dxa"/>
              <w:right w:w="57" w:type="dxa"/>
            </w:tcMar>
          </w:tcPr>
          <w:p w14:paraId="595F8EC9"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Auxiliar administrativo o quien haga sus veces</w:t>
            </w:r>
          </w:p>
        </w:tc>
        <w:tc>
          <w:tcPr>
            <w:tcW w:w="2014" w:type="dxa"/>
            <w:shd w:val="clear" w:color="auto" w:fill="auto"/>
            <w:noWrap/>
            <w:tcMar>
              <w:top w:w="57" w:type="dxa"/>
              <w:left w:w="57" w:type="dxa"/>
              <w:bottom w:w="57" w:type="dxa"/>
              <w:right w:w="57" w:type="dxa"/>
            </w:tcMar>
          </w:tcPr>
          <w:p w14:paraId="535F2509" w14:textId="25C9C40A" w:rsidR="00C30A4B" w:rsidRPr="00A64A83" w:rsidRDefault="00C30A4B"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Título ejecutivo con sus soportes:</w:t>
            </w:r>
          </w:p>
          <w:p w14:paraId="64C8C819" w14:textId="2C822BF6" w:rsidR="00965AC1" w:rsidRPr="00A64A83" w:rsidRDefault="00965AC1" w:rsidP="00F771AC">
            <w:pPr>
              <w:pStyle w:val="Prrafodelista"/>
              <w:numPr>
                <w:ilvl w:val="0"/>
                <w:numId w:val="44"/>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 xml:space="preserve">RRF-023: </w:t>
            </w:r>
            <w:r w:rsidR="00C30A4B" w:rsidRPr="00A64A83">
              <w:rPr>
                <w:rFonts w:ascii="Tahoma" w:eastAsia="SimSun" w:hAnsi="Tahoma" w:cs="Tahoma"/>
                <w:lang w:val="es-ES" w:eastAsia="zh-CN"/>
              </w:rPr>
              <w:t xml:space="preserve">Registro Fallo con y/o sin </w:t>
            </w:r>
            <w:r w:rsidRPr="00A64A83">
              <w:rPr>
                <w:rFonts w:ascii="Tahoma" w:eastAsia="SimSun" w:hAnsi="Tahoma" w:cs="Tahoma"/>
                <w:lang w:val="es-ES" w:eastAsia="zh-CN"/>
              </w:rPr>
              <w:t xml:space="preserve">responsabilidad,RRF-027: </w:t>
            </w:r>
            <w:r w:rsidR="00C30A4B" w:rsidRPr="00A64A83">
              <w:rPr>
                <w:rFonts w:ascii="Tahoma" w:eastAsia="SimSun" w:hAnsi="Tahoma" w:cs="Tahoma"/>
                <w:lang w:val="es-ES" w:eastAsia="zh-CN"/>
              </w:rPr>
              <w:t>Registro acta de audiencia de decisión del proceso verbal</w:t>
            </w:r>
            <w:r w:rsidR="009015D2" w:rsidRPr="00A64A83">
              <w:rPr>
                <w:rFonts w:ascii="Tahoma" w:eastAsia="SimSun" w:hAnsi="Tahoma" w:cs="Tahoma"/>
                <w:lang w:val="es-ES" w:eastAsia="zh-CN"/>
              </w:rPr>
              <w:t xml:space="preserve"> </w:t>
            </w:r>
          </w:p>
          <w:p w14:paraId="3E92E958" w14:textId="1E110078" w:rsidR="00715FCE" w:rsidRPr="00A64A83" w:rsidRDefault="00965AC1" w:rsidP="00F771AC">
            <w:pPr>
              <w:pStyle w:val="Prrafodelista"/>
              <w:numPr>
                <w:ilvl w:val="0"/>
                <w:numId w:val="44"/>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 xml:space="preserve">RSC-04: </w:t>
            </w:r>
            <w:r w:rsidR="00C30A4B" w:rsidRPr="00A64A83">
              <w:rPr>
                <w:rFonts w:ascii="Tahoma" w:eastAsia="SimSun" w:hAnsi="Tahoma" w:cs="Tahoma"/>
                <w:lang w:val="es-ES" w:eastAsia="zh-CN"/>
              </w:rPr>
              <w:t>Registro resolución de sanción, archivo o de caducidad</w:t>
            </w:r>
          </w:p>
          <w:p w14:paraId="0D517DAC" w14:textId="2B7E2355" w:rsidR="009015D2" w:rsidRPr="00A64A83" w:rsidRDefault="009015D2" w:rsidP="00F771AC">
            <w:pPr>
              <w:pStyle w:val="Prrafodelista"/>
              <w:numPr>
                <w:ilvl w:val="0"/>
                <w:numId w:val="44"/>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Resolución de incumplimiento del pago de cuota de fiscalización</w:t>
            </w:r>
          </w:p>
        </w:tc>
      </w:tr>
      <w:tr w:rsidR="003B2B01" w:rsidRPr="00A64A83" w14:paraId="6C4DDECF" w14:textId="77777777" w:rsidTr="00F771AC">
        <w:trPr>
          <w:trHeight w:val="563"/>
        </w:trPr>
        <w:tc>
          <w:tcPr>
            <w:tcW w:w="504" w:type="dxa"/>
            <w:shd w:val="clear" w:color="auto" w:fill="auto"/>
            <w:noWrap/>
            <w:tcMar>
              <w:top w:w="57" w:type="dxa"/>
              <w:left w:w="57" w:type="dxa"/>
              <w:bottom w:w="57" w:type="dxa"/>
              <w:right w:w="57" w:type="dxa"/>
            </w:tcMar>
          </w:tcPr>
          <w:p w14:paraId="0DE77A3E"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color w:val="000000" w:themeColor="text1"/>
                <w:lang w:val="es-ES" w:eastAsia="zh-CN"/>
              </w:rPr>
            </w:pPr>
          </w:p>
        </w:tc>
        <w:tc>
          <w:tcPr>
            <w:tcW w:w="2185" w:type="dxa"/>
          </w:tcPr>
          <w:p w14:paraId="04495A91" w14:textId="0918F6A1" w:rsidR="00715FCE" w:rsidRPr="00A64A83" w:rsidRDefault="000B6793" w:rsidP="00F771AC">
            <w:pPr>
              <w:spacing w:before="120" w:after="40"/>
              <w:ind w:right="49"/>
              <w:jc w:val="left"/>
              <w:rPr>
                <w:rFonts w:ascii="Tahoma" w:hAnsi="Tahoma" w:cs="Tahoma"/>
                <w:color w:val="000000" w:themeColor="text1"/>
              </w:rPr>
            </w:pPr>
            <w:r w:rsidRPr="00A64A83">
              <w:rPr>
                <w:rFonts w:ascii="Tahoma" w:hAnsi="Tahoma" w:cs="Tahoma"/>
                <w:noProof/>
                <w:lang w:val="es-CO" w:eastAsia="es-CO"/>
              </w:rPr>
              <mc:AlternateContent>
                <mc:Choice Requires="wps">
                  <w:drawing>
                    <wp:anchor distT="0" distB="0" distL="114300" distR="114300" simplePos="0" relativeHeight="251593728" behindDoc="0" locked="0" layoutInCell="1" allowOverlap="1" wp14:anchorId="1DBA3DBB" wp14:editId="20926C0A">
                      <wp:simplePos x="0" y="0"/>
                      <wp:positionH relativeFrom="column">
                        <wp:posOffset>-4445</wp:posOffset>
                      </wp:positionH>
                      <wp:positionV relativeFrom="paragraph">
                        <wp:posOffset>12700</wp:posOffset>
                      </wp:positionV>
                      <wp:extent cx="1080135" cy="447675"/>
                      <wp:effectExtent l="12700" t="12700" r="12065" b="9525"/>
                      <wp:wrapNone/>
                      <wp:docPr id="24" name="Proceso 24"/>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6930EBF" id="_x0000_t109" coordsize="21600,21600" o:spt="109" path="m,l,21600r21600,l21600,xe">
                      <v:stroke joinstyle="miter"/>
                      <v:path gradientshapeok="t" o:connecttype="rect"/>
                    </v:shapetype>
                    <v:shape id="Proceso 24" o:spid="_x0000_s1026" type="#_x0000_t109" style="position:absolute;margin-left:-.35pt;margin-top:1pt;width:85.05pt;height:35.2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0D242F71" w14:textId="73BB49E4" w:rsidR="00715FCE" w:rsidRPr="00A64A83" w:rsidRDefault="00715FCE" w:rsidP="00F771AC">
            <w:pPr>
              <w:spacing w:before="120" w:after="40"/>
              <w:ind w:right="49"/>
              <w:rPr>
                <w:rFonts w:ascii="Tahoma" w:hAnsi="Tahoma" w:cs="Tahoma"/>
                <w:color w:val="000000" w:themeColor="text1"/>
              </w:rPr>
            </w:pPr>
            <w:r w:rsidRPr="00A64A83">
              <w:rPr>
                <w:rFonts w:ascii="Tahoma" w:hAnsi="Tahoma" w:cs="Tahoma"/>
                <w:color w:val="000000" w:themeColor="text1"/>
              </w:rPr>
              <w:t xml:space="preserve">Asignar el </w:t>
            </w:r>
            <w:r w:rsidR="0017553B" w:rsidRPr="00A64A83">
              <w:rPr>
                <w:rFonts w:ascii="Tahoma" w:hAnsi="Tahoma" w:cs="Tahoma"/>
              </w:rPr>
              <w:t>título ejecutivo para trámite.</w:t>
            </w:r>
          </w:p>
        </w:tc>
        <w:tc>
          <w:tcPr>
            <w:tcW w:w="1526" w:type="dxa"/>
          </w:tcPr>
          <w:p w14:paraId="403CAF75" w14:textId="26FE9341" w:rsidR="00715FCE" w:rsidRPr="00A64A83" w:rsidRDefault="0017553B"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 xml:space="preserve">Una vez se reciba el título ejecutivo, se corre traslado al funcionario </w:t>
            </w:r>
            <w:r w:rsidR="009015D2" w:rsidRPr="00A64A83">
              <w:rPr>
                <w:rFonts w:ascii="Tahoma" w:eastAsia="SimSun" w:hAnsi="Tahoma" w:cs="Tahoma"/>
                <w:lang w:val="es-ES" w:eastAsia="zh-CN"/>
              </w:rPr>
              <w:t>y/o contratista asignado al proceso</w:t>
            </w:r>
          </w:p>
        </w:tc>
        <w:tc>
          <w:tcPr>
            <w:tcW w:w="1636" w:type="dxa"/>
            <w:noWrap/>
            <w:tcMar>
              <w:top w:w="57" w:type="dxa"/>
              <w:left w:w="57" w:type="dxa"/>
              <w:bottom w:w="57" w:type="dxa"/>
              <w:right w:w="57" w:type="dxa"/>
            </w:tcMar>
          </w:tcPr>
          <w:p w14:paraId="7323F830"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Contralor(a) auxiliar</w:t>
            </w:r>
          </w:p>
        </w:tc>
        <w:tc>
          <w:tcPr>
            <w:tcW w:w="2014" w:type="dxa"/>
            <w:shd w:val="clear" w:color="auto" w:fill="auto"/>
            <w:noWrap/>
            <w:tcMar>
              <w:top w:w="57" w:type="dxa"/>
              <w:left w:w="57" w:type="dxa"/>
              <w:bottom w:w="57" w:type="dxa"/>
              <w:right w:w="57" w:type="dxa"/>
            </w:tcMar>
          </w:tcPr>
          <w:p w14:paraId="45F53DBA" w14:textId="5C74CD23" w:rsidR="00715FCE" w:rsidRPr="00A64A83" w:rsidRDefault="00F10294"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Memorando de asignación</w:t>
            </w:r>
          </w:p>
        </w:tc>
      </w:tr>
      <w:tr w:rsidR="003B2B01" w:rsidRPr="00A64A83" w14:paraId="0E05D858" w14:textId="77777777" w:rsidTr="00F771AC">
        <w:trPr>
          <w:trHeight w:val="563"/>
        </w:trPr>
        <w:tc>
          <w:tcPr>
            <w:tcW w:w="504" w:type="dxa"/>
            <w:shd w:val="clear" w:color="auto" w:fill="auto"/>
            <w:noWrap/>
            <w:tcMar>
              <w:top w:w="57" w:type="dxa"/>
              <w:left w:w="57" w:type="dxa"/>
              <w:bottom w:w="57" w:type="dxa"/>
              <w:right w:w="57" w:type="dxa"/>
            </w:tcMar>
          </w:tcPr>
          <w:p w14:paraId="0269AE07"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color w:val="000000" w:themeColor="text1"/>
                <w:lang w:val="es-ES" w:eastAsia="zh-CN"/>
              </w:rPr>
            </w:pPr>
          </w:p>
        </w:tc>
        <w:tc>
          <w:tcPr>
            <w:tcW w:w="2185" w:type="dxa"/>
          </w:tcPr>
          <w:p w14:paraId="2B45FBB7" w14:textId="0520F8C8" w:rsidR="00305BD6" w:rsidRDefault="00305BD6" w:rsidP="00F771AC">
            <w:pPr>
              <w:spacing w:before="120" w:after="40"/>
              <w:ind w:right="49"/>
              <w:jc w:val="left"/>
              <w:rPr>
                <w:rFonts w:ascii="Tahoma" w:hAnsi="Tahoma" w:cs="Tahoma"/>
                <w:color w:val="000000" w:themeColor="text1"/>
              </w:rPr>
            </w:pPr>
          </w:p>
          <w:p w14:paraId="1D7229DC" w14:textId="77777777" w:rsidR="00305BD6" w:rsidRPr="00305BD6" w:rsidRDefault="00305BD6" w:rsidP="00305BD6">
            <w:pPr>
              <w:rPr>
                <w:rFonts w:ascii="Tahoma" w:hAnsi="Tahoma" w:cs="Tahoma"/>
              </w:rPr>
            </w:pPr>
          </w:p>
          <w:p w14:paraId="435DA3CD" w14:textId="5CF4CCF9" w:rsidR="00305BD6" w:rsidRPr="00305BD6" w:rsidRDefault="00AA1118" w:rsidP="00305BD6">
            <w:pPr>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594752" behindDoc="0" locked="0" layoutInCell="1" allowOverlap="1" wp14:anchorId="36D1AB24" wp14:editId="26ACE7D7">
                      <wp:simplePos x="0" y="0"/>
                      <wp:positionH relativeFrom="column">
                        <wp:posOffset>-15875</wp:posOffset>
                      </wp:positionH>
                      <wp:positionV relativeFrom="paragraph">
                        <wp:posOffset>55880</wp:posOffset>
                      </wp:positionV>
                      <wp:extent cx="1080135" cy="447675"/>
                      <wp:effectExtent l="12700" t="12700" r="12065" b="9525"/>
                      <wp:wrapNone/>
                      <wp:docPr id="465" name="Proceso 465"/>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89D6D94" id="_x0000_t109" coordsize="21600,21600" o:spt="109" path="m,l,21600r21600,l21600,xe">
                      <v:stroke joinstyle="miter"/>
                      <v:path gradientshapeok="t" o:connecttype="rect"/>
                    </v:shapetype>
                    <v:shape id="Proceso 465" o:spid="_x0000_s1026" type="#_x0000_t109" style="position:absolute;margin-left:-1.25pt;margin-top:4.4pt;width:85.05pt;height:35.2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" filled="f" strokecolor="black [3213]" strokeweight="2.25pt"/>
                  </w:pict>
                </mc:Fallback>
              </mc:AlternateContent>
            </w:r>
          </w:p>
          <w:p w14:paraId="12780AA1" w14:textId="1C57B11D" w:rsidR="00305BD6" w:rsidRPr="00305BD6" w:rsidRDefault="00305BD6" w:rsidP="00305BD6">
            <w:pPr>
              <w:rPr>
                <w:rFonts w:ascii="Tahoma" w:hAnsi="Tahoma" w:cs="Tahoma"/>
              </w:rPr>
            </w:pPr>
          </w:p>
          <w:p w14:paraId="048C1626" w14:textId="77777777" w:rsidR="00305BD6" w:rsidRPr="00305BD6" w:rsidRDefault="00305BD6" w:rsidP="00305BD6">
            <w:pPr>
              <w:rPr>
                <w:rFonts w:ascii="Tahoma" w:hAnsi="Tahoma" w:cs="Tahoma"/>
              </w:rPr>
            </w:pPr>
          </w:p>
          <w:p w14:paraId="12B221D5" w14:textId="77777777" w:rsidR="00305BD6" w:rsidRPr="00305BD6" w:rsidRDefault="00305BD6" w:rsidP="00305BD6">
            <w:pPr>
              <w:rPr>
                <w:rFonts w:ascii="Tahoma" w:hAnsi="Tahoma" w:cs="Tahoma"/>
              </w:rPr>
            </w:pPr>
          </w:p>
          <w:p w14:paraId="6BA5147C" w14:textId="77777777" w:rsidR="00305BD6" w:rsidRPr="00305BD6" w:rsidRDefault="00305BD6" w:rsidP="00305BD6">
            <w:pPr>
              <w:rPr>
                <w:rFonts w:ascii="Tahoma" w:hAnsi="Tahoma" w:cs="Tahoma"/>
              </w:rPr>
            </w:pPr>
          </w:p>
          <w:p w14:paraId="71EC6D96" w14:textId="77777777" w:rsidR="00305BD6" w:rsidRPr="00305BD6" w:rsidRDefault="00305BD6" w:rsidP="00305BD6">
            <w:pPr>
              <w:rPr>
                <w:rFonts w:ascii="Tahoma" w:hAnsi="Tahoma" w:cs="Tahoma"/>
              </w:rPr>
            </w:pPr>
          </w:p>
          <w:p w14:paraId="4E1CBFD1" w14:textId="1635083C" w:rsidR="00305BD6" w:rsidRDefault="00305BD6" w:rsidP="00305BD6">
            <w:pPr>
              <w:rPr>
                <w:rFonts w:ascii="Tahoma" w:hAnsi="Tahoma" w:cs="Tahoma"/>
              </w:rPr>
            </w:pPr>
          </w:p>
          <w:p w14:paraId="0B899947" w14:textId="72077400" w:rsidR="00715FCE" w:rsidRPr="00305BD6" w:rsidRDefault="00AA1118" w:rsidP="00305BD6">
            <w:pPr>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04992" behindDoc="0" locked="0" layoutInCell="1" allowOverlap="1" wp14:anchorId="344092D6" wp14:editId="44D054E8">
                      <wp:simplePos x="0" y="0"/>
                      <wp:positionH relativeFrom="column">
                        <wp:posOffset>-46355</wp:posOffset>
                      </wp:positionH>
                      <wp:positionV relativeFrom="paragraph">
                        <wp:posOffset>307975</wp:posOffset>
                      </wp:positionV>
                      <wp:extent cx="1129665" cy="641350"/>
                      <wp:effectExtent l="19050" t="19050" r="13335" b="25400"/>
                      <wp:wrapNone/>
                      <wp:docPr id="23" name="Multidocumento 23"/>
                      <wp:cNvGraphicFramePr/>
                      <a:graphic xmlns:a="http://schemas.openxmlformats.org/drawingml/2006/main">
                        <a:graphicData uri="http://schemas.microsoft.com/office/word/2010/wordprocessingShape">
                          <wps:wsp>
                            <wps:cNvSpPr/>
                            <wps:spPr>
                              <a:xfrm>
                                <a:off x="0" y="0"/>
                                <a:ext cx="1129665" cy="6413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6563016"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23" o:spid="_x0000_s1026" type="#_x0000_t115" style="position:absolute;margin-left:-3.65pt;margin-top:24.25pt;width:88.95pt;height:50.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5A06EE7E" w14:textId="51B2920D" w:rsidR="00715FCE" w:rsidRPr="00A64A83" w:rsidRDefault="00715FCE" w:rsidP="00F771AC">
            <w:pPr>
              <w:spacing w:before="120" w:after="40"/>
              <w:ind w:right="49"/>
              <w:rPr>
                <w:rFonts w:ascii="Tahoma" w:hAnsi="Tahoma" w:cs="Tahoma"/>
              </w:rPr>
            </w:pPr>
            <w:r w:rsidRPr="00A64A83">
              <w:rPr>
                <w:rFonts w:ascii="Tahoma" w:hAnsi="Tahoma" w:cs="Tahoma"/>
                <w:color w:val="000000" w:themeColor="text1"/>
              </w:rPr>
              <w:t>Estudiar el título ejecutivo con los respectivos documentos que debe contener el expediente</w:t>
            </w:r>
            <w:r w:rsidR="00F009FB" w:rsidRPr="00A64A83">
              <w:rPr>
                <w:rFonts w:ascii="Tahoma" w:hAnsi="Tahoma" w:cs="Tahoma"/>
                <w:color w:val="000000" w:themeColor="text1"/>
              </w:rPr>
              <w:t>, r</w:t>
            </w:r>
            <w:r w:rsidRPr="00A64A83">
              <w:rPr>
                <w:rFonts w:ascii="Tahoma" w:hAnsi="Tahoma" w:cs="Tahoma"/>
                <w:color w:val="000000" w:themeColor="text1"/>
              </w:rPr>
              <w:t xml:space="preserve">evisando según </w:t>
            </w:r>
            <w:r w:rsidR="00F009FB" w:rsidRPr="00A64A83">
              <w:rPr>
                <w:rFonts w:ascii="Tahoma" w:hAnsi="Tahoma" w:cs="Tahoma"/>
                <w:color w:val="000000" w:themeColor="text1"/>
              </w:rPr>
              <w:t xml:space="preserve">sea </w:t>
            </w:r>
            <w:r w:rsidRPr="00A64A83">
              <w:rPr>
                <w:rFonts w:ascii="Tahoma" w:hAnsi="Tahoma" w:cs="Tahoma"/>
                <w:color w:val="000000" w:themeColor="text1"/>
              </w:rPr>
              <w:t xml:space="preserve">el </w:t>
            </w:r>
            <w:r w:rsidRPr="00A64A83">
              <w:rPr>
                <w:rFonts w:ascii="Tahoma" w:hAnsi="Tahoma" w:cs="Tahoma"/>
              </w:rPr>
              <w:t>caso</w:t>
            </w:r>
            <w:r w:rsidR="00F009FB" w:rsidRPr="00A64A83">
              <w:rPr>
                <w:rFonts w:ascii="Tahoma" w:hAnsi="Tahoma" w:cs="Tahoma"/>
              </w:rPr>
              <w:t xml:space="preserve"> (numeral </w:t>
            </w:r>
            <w:r w:rsidR="00E628EF" w:rsidRPr="00A64A83">
              <w:rPr>
                <w:rFonts w:ascii="Tahoma" w:hAnsi="Tahoma" w:cs="Tahoma"/>
              </w:rPr>
              <w:t>7</w:t>
            </w:r>
            <w:r w:rsidR="00F009FB" w:rsidRPr="00A64A83">
              <w:rPr>
                <w:rFonts w:ascii="Tahoma" w:hAnsi="Tahoma" w:cs="Tahoma"/>
              </w:rPr>
              <w:t>)</w:t>
            </w:r>
            <w:r w:rsidRPr="00A64A83">
              <w:rPr>
                <w:rFonts w:ascii="Tahoma" w:hAnsi="Tahoma" w:cs="Tahoma"/>
              </w:rPr>
              <w:t>:</w:t>
            </w:r>
          </w:p>
          <w:p w14:paraId="3250CB23" w14:textId="25608BA4" w:rsidR="00715FCE" w:rsidRPr="00A64A83" w:rsidRDefault="00715FCE" w:rsidP="00F771AC">
            <w:pPr>
              <w:pStyle w:val="Prrafodelista"/>
              <w:numPr>
                <w:ilvl w:val="0"/>
                <w:numId w:val="35"/>
              </w:numPr>
              <w:spacing w:before="120" w:after="40"/>
              <w:ind w:left="227" w:right="49" w:hanging="227"/>
              <w:rPr>
                <w:rFonts w:ascii="Tahoma" w:hAnsi="Tahoma" w:cs="Tahoma"/>
                <w:color w:val="000000" w:themeColor="text1"/>
              </w:rPr>
            </w:pPr>
            <w:r w:rsidRPr="00A64A83">
              <w:rPr>
                <w:rFonts w:ascii="Tahoma" w:hAnsi="Tahoma" w:cs="Tahoma"/>
                <w:color w:val="000000" w:themeColor="text1"/>
              </w:rPr>
              <w:t xml:space="preserve">Si es </w:t>
            </w:r>
            <w:r w:rsidRPr="00A64A83">
              <w:rPr>
                <w:rFonts w:ascii="Tahoma" w:hAnsi="Tahoma" w:cs="Tahoma"/>
                <w:color w:val="000000" w:themeColor="text1"/>
                <w:u w:val="single"/>
              </w:rPr>
              <w:t>Fallo con responsabilidad fiscal</w:t>
            </w:r>
          </w:p>
          <w:p w14:paraId="6ED4B593" w14:textId="73D29E15" w:rsidR="00715FCE" w:rsidRPr="00A64A83" w:rsidRDefault="00715FCE" w:rsidP="00F771AC">
            <w:pPr>
              <w:pStyle w:val="Prrafodelista"/>
              <w:numPr>
                <w:ilvl w:val="0"/>
                <w:numId w:val="35"/>
              </w:numPr>
              <w:spacing w:before="120" w:after="40"/>
              <w:ind w:left="227" w:right="49" w:hanging="227"/>
              <w:rPr>
                <w:rFonts w:ascii="Tahoma" w:hAnsi="Tahoma" w:cs="Tahoma"/>
                <w:color w:val="000000" w:themeColor="text1"/>
              </w:rPr>
            </w:pPr>
            <w:r w:rsidRPr="00A64A83">
              <w:rPr>
                <w:rFonts w:ascii="Tahoma" w:hAnsi="Tahoma" w:cs="Tahoma"/>
                <w:color w:val="000000" w:themeColor="text1"/>
              </w:rPr>
              <w:t xml:space="preserve">Si es </w:t>
            </w:r>
            <w:r w:rsidRPr="00A64A83">
              <w:rPr>
                <w:rFonts w:ascii="Tahoma" w:hAnsi="Tahoma" w:cs="Tahoma"/>
                <w:color w:val="000000" w:themeColor="text1"/>
                <w:u w:val="single"/>
              </w:rPr>
              <w:t xml:space="preserve">Resolución </w:t>
            </w:r>
            <w:r w:rsidR="00F009FB" w:rsidRPr="00A64A83">
              <w:rPr>
                <w:rFonts w:ascii="Tahoma" w:hAnsi="Tahoma" w:cs="Tahoma"/>
                <w:color w:val="000000" w:themeColor="text1"/>
                <w:u w:val="single"/>
              </w:rPr>
              <w:t>s</w:t>
            </w:r>
            <w:r w:rsidRPr="00A64A83">
              <w:rPr>
                <w:rFonts w:ascii="Tahoma" w:hAnsi="Tahoma" w:cs="Tahoma"/>
                <w:color w:val="000000" w:themeColor="text1"/>
                <w:u w:val="single"/>
              </w:rPr>
              <w:t xml:space="preserve">ancionatoria de </w:t>
            </w:r>
            <w:r w:rsidR="00F009FB" w:rsidRPr="00A64A83">
              <w:rPr>
                <w:rFonts w:ascii="Tahoma" w:hAnsi="Tahoma" w:cs="Tahoma"/>
                <w:color w:val="000000" w:themeColor="text1"/>
                <w:u w:val="single"/>
              </w:rPr>
              <w:t>m</w:t>
            </w:r>
            <w:r w:rsidRPr="00A64A83">
              <w:rPr>
                <w:rFonts w:ascii="Tahoma" w:hAnsi="Tahoma" w:cs="Tahoma"/>
                <w:color w:val="000000" w:themeColor="text1"/>
                <w:u w:val="single"/>
              </w:rPr>
              <w:t>ulta</w:t>
            </w:r>
          </w:p>
          <w:p w14:paraId="6054F92D" w14:textId="034BFA4B" w:rsidR="00715FCE" w:rsidRPr="00A64A83" w:rsidRDefault="00715FCE" w:rsidP="00F771AC">
            <w:pPr>
              <w:pStyle w:val="Prrafodelista"/>
              <w:numPr>
                <w:ilvl w:val="0"/>
                <w:numId w:val="35"/>
              </w:numPr>
              <w:spacing w:before="120" w:after="40"/>
              <w:ind w:left="227" w:right="49" w:hanging="227"/>
              <w:rPr>
                <w:rFonts w:ascii="Tahoma" w:hAnsi="Tahoma" w:cs="Tahoma"/>
                <w:color w:val="000000" w:themeColor="text1"/>
              </w:rPr>
            </w:pPr>
            <w:r w:rsidRPr="00A64A83">
              <w:rPr>
                <w:rFonts w:ascii="Tahoma" w:hAnsi="Tahoma" w:cs="Tahoma"/>
                <w:color w:val="000000" w:themeColor="text1"/>
              </w:rPr>
              <w:t xml:space="preserve">Si es </w:t>
            </w:r>
            <w:r w:rsidRPr="00A64A83">
              <w:rPr>
                <w:rFonts w:ascii="Tahoma" w:hAnsi="Tahoma" w:cs="Tahoma"/>
                <w:color w:val="000000" w:themeColor="text1"/>
                <w:u w:val="single"/>
              </w:rPr>
              <w:t xml:space="preserve">Resolución de incumplimiento de </w:t>
            </w:r>
            <w:r w:rsidRPr="00A64A83">
              <w:rPr>
                <w:rFonts w:ascii="Tahoma" w:hAnsi="Tahoma" w:cs="Tahoma"/>
                <w:color w:val="000000" w:themeColor="text1"/>
                <w:u w:val="single"/>
              </w:rPr>
              <w:lastRenderedPageBreak/>
              <w:t>cuota de fiscalización</w:t>
            </w:r>
          </w:p>
        </w:tc>
        <w:tc>
          <w:tcPr>
            <w:tcW w:w="1526" w:type="dxa"/>
          </w:tcPr>
          <w:p w14:paraId="36E822EB" w14:textId="18A9B41B" w:rsidR="00715FCE" w:rsidRPr="00A64A83" w:rsidRDefault="00B3148E" w:rsidP="00F771AC">
            <w:pPr>
              <w:spacing w:before="120" w:after="40"/>
              <w:ind w:right="49"/>
              <w:jc w:val="center"/>
              <w:rPr>
                <w:rFonts w:ascii="Tahoma" w:eastAsia="SimSun" w:hAnsi="Tahoma" w:cs="Tahoma"/>
                <w:lang w:val="es-ES" w:eastAsia="zh-CN"/>
              </w:rPr>
            </w:pPr>
            <w:r w:rsidRPr="00A64A83">
              <w:rPr>
                <w:rFonts w:ascii="Tahoma" w:eastAsia="SimSun" w:hAnsi="Tahoma" w:cs="Tahoma"/>
                <w:color w:val="000000" w:themeColor="text1"/>
                <w:lang w:val="es-ES" w:eastAsia="zh-CN"/>
              </w:rPr>
              <w:lastRenderedPageBreak/>
              <w:t xml:space="preserve">Conforme a las variables de cada proceso, y el plan de trabajo </w:t>
            </w:r>
            <w:r w:rsidR="006B0636">
              <w:rPr>
                <w:rFonts w:ascii="Tahoma" w:eastAsia="SimSun" w:hAnsi="Tahoma" w:cs="Tahoma"/>
                <w:color w:val="000000" w:themeColor="text1"/>
                <w:lang w:val="es-ES" w:eastAsia="zh-CN"/>
              </w:rPr>
              <w:t>de la dependencia</w:t>
            </w:r>
            <w:r w:rsidR="00821E33" w:rsidRPr="00A64A83">
              <w:rPr>
                <w:rFonts w:ascii="Tahoma" w:eastAsia="SimSun" w:hAnsi="Tahoma" w:cs="Tahoma"/>
                <w:color w:val="000000" w:themeColor="text1"/>
                <w:lang w:val="es-ES" w:eastAsia="zh-CN"/>
              </w:rPr>
              <w:t>.</w:t>
            </w:r>
          </w:p>
        </w:tc>
        <w:tc>
          <w:tcPr>
            <w:tcW w:w="1636" w:type="dxa"/>
            <w:noWrap/>
            <w:tcMar>
              <w:top w:w="57" w:type="dxa"/>
              <w:left w:w="57" w:type="dxa"/>
              <w:bottom w:w="57" w:type="dxa"/>
              <w:right w:w="57" w:type="dxa"/>
            </w:tcMar>
          </w:tcPr>
          <w:p w14:paraId="0290569C"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6A23953C" w14:textId="231DB97B" w:rsidR="00C30A4B" w:rsidRPr="00A64A83" w:rsidRDefault="00C30A4B"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Título ejecutivo con sus soportes:</w:t>
            </w:r>
          </w:p>
          <w:p w14:paraId="16E2CE2F" w14:textId="77777777" w:rsidR="00965AC1" w:rsidRPr="00A64A83" w:rsidRDefault="00965AC1" w:rsidP="00F771AC">
            <w:pPr>
              <w:pStyle w:val="Prrafodelista"/>
              <w:numPr>
                <w:ilvl w:val="0"/>
                <w:numId w:val="44"/>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 xml:space="preserve">RRF-023: Registro Fallo con y/o sin responsabilidad,RRF-027: Registro acta de audiencia de decisión del proceso verbal </w:t>
            </w:r>
          </w:p>
          <w:p w14:paraId="160CB020" w14:textId="77777777" w:rsidR="00965AC1" w:rsidRPr="00A64A83" w:rsidRDefault="00965AC1" w:rsidP="00F771AC">
            <w:pPr>
              <w:pStyle w:val="Prrafodelista"/>
              <w:numPr>
                <w:ilvl w:val="0"/>
                <w:numId w:val="44"/>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RSC-04: Registro resolución de sanción, archivo o de caducidad</w:t>
            </w:r>
          </w:p>
          <w:p w14:paraId="3157053C" w14:textId="77777777" w:rsidR="00715FCE" w:rsidRDefault="00965AC1" w:rsidP="00F771AC">
            <w:pPr>
              <w:pStyle w:val="Prrafodelista"/>
              <w:numPr>
                <w:ilvl w:val="0"/>
                <w:numId w:val="35"/>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Resolución de incumplimiento del pago de cuota de fiscalización</w:t>
            </w:r>
          </w:p>
          <w:p w14:paraId="324A13D2" w14:textId="77777777" w:rsidR="00AA1118" w:rsidRDefault="00AA1118" w:rsidP="00AA1118">
            <w:pPr>
              <w:spacing w:before="120" w:after="40"/>
              <w:ind w:right="49"/>
              <w:jc w:val="left"/>
              <w:rPr>
                <w:rFonts w:ascii="Tahoma" w:eastAsia="SimSun" w:hAnsi="Tahoma" w:cs="Tahoma"/>
                <w:lang w:val="es-ES" w:eastAsia="zh-CN"/>
              </w:rPr>
            </w:pPr>
          </w:p>
          <w:p w14:paraId="642BFF54" w14:textId="77777777" w:rsidR="00AA1118" w:rsidRDefault="00AA1118" w:rsidP="00AA1118">
            <w:pPr>
              <w:spacing w:before="120" w:after="40"/>
              <w:ind w:right="49"/>
              <w:jc w:val="left"/>
              <w:rPr>
                <w:rFonts w:ascii="Tahoma" w:eastAsia="SimSun" w:hAnsi="Tahoma" w:cs="Tahoma"/>
                <w:lang w:val="es-ES" w:eastAsia="zh-CN"/>
              </w:rPr>
            </w:pPr>
          </w:p>
          <w:p w14:paraId="76574BDA" w14:textId="5EE722B9" w:rsidR="00AA1118" w:rsidRPr="00AA1118" w:rsidRDefault="00AA1118" w:rsidP="00AA1118">
            <w:pPr>
              <w:spacing w:before="120" w:after="40"/>
              <w:ind w:right="49"/>
              <w:jc w:val="left"/>
              <w:rPr>
                <w:rFonts w:ascii="Tahoma" w:eastAsia="SimSun" w:hAnsi="Tahoma" w:cs="Tahoma"/>
                <w:lang w:val="es-ES" w:eastAsia="zh-CN"/>
              </w:rPr>
            </w:pPr>
          </w:p>
        </w:tc>
      </w:tr>
      <w:tr w:rsidR="003B2B01" w:rsidRPr="00A64A83" w14:paraId="74350E64" w14:textId="77777777" w:rsidTr="00F771AC">
        <w:trPr>
          <w:trHeight w:val="563"/>
        </w:trPr>
        <w:tc>
          <w:tcPr>
            <w:tcW w:w="504" w:type="dxa"/>
            <w:shd w:val="clear" w:color="auto" w:fill="auto"/>
            <w:noWrap/>
            <w:tcMar>
              <w:top w:w="57" w:type="dxa"/>
              <w:left w:w="57" w:type="dxa"/>
              <w:bottom w:w="57" w:type="dxa"/>
              <w:right w:w="57" w:type="dxa"/>
            </w:tcMar>
          </w:tcPr>
          <w:p w14:paraId="114972FA"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color w:val="000000" w:themeColor="text1"/>
                <w:lang w:val="es-ES" w:eastAsia="zh-CN"/>
              </w:rPr>
            </w:pPr>
          </w:p>
        </w:tc>
        <w:tc>
          <w:tcPr>
            <w:tcW w:w="2185" w:type="dxa"/>
          </w:tcPr>
          <w:p w14:paraId="49CC8D7A" w14:textId="5E9F5198" w:rsidR="00715FCE" w:rsidRPr="00A64A83" w:rsidRDefault="00AA1118"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71552" behindDoc="0" locked="0" layoutInCell="1" allowOverlap="1" wp14:anchorId="14DF5B58" wp14:editId="3D60D6A1">
                      <wp:simplePos x="0" y="0"/>
                      <wp:positionH relativeFrom="column">
                        <wp:posOffset>58420</wp:posOffset>
                      </wp:positionH>
                      <wp:positionV relativeFrom="paragraph">
                        <wp:posOffset>1955165</wp:posOffset>
                      </wp:positionV>
                      <wp:extent cx="1006475" cy="606425"/>
                      <wp:effectExtent l="19050" t="19050" r="22225" b="22225"/>
                      <wp:wrapNone/>
                      <wp:docPr id="7" name="Multidocumento 7"/>
                      <wp:cNvGraphicFramePr/>
                      <a:graphic xmlns:a="http://schemas.openxmlformats.org/drawingml/2006/main">
                        <a:graphicData uri="http://schemas.microsoft.com/office/word/2010/wordprocessingShape">
                          <wps:wsp>
                            <wps:cNvSpPr/>
                            <wps:spPr>
                              <a:xfrm>
                                <a:off x="0" y="0"/>
                                <a:ext cx="1006475" cy="606425"/>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C679EDA" id="Multidocumento 7" o:spid="_x0000_s1026" type="#_x0000_t115" style="position:absolute;margin-left:4.6pt;margin-top:153.95pt;width:79.25pt;height:4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" filled="f" strokecolor="black [3213]" strokeweight="2.25pt"/>
                  </w:pict>
                </mc:Fallback>
              </mc:AlternateContent>
            </w:r>
            <w:r w:rsidR="00690A40" w:rsidRPr="00A64A83">
              <w:rPr>
                <w:rFonts w:ascii="Tahoma" w:hAnsi="Tahoma" w:cs="Tahoma"/>
                <w:noProof/>
                <w:lang w:val="es-CO" w:eastAsia="es-CO"/>
              </w:rPr>
              <mc:AlternateContent>
                <mc:Choice Requires="wps">
                  <w:drawing>
                    <wp:anchor distT="0" distB="0" distL="114300" distR="114300" simplePos="0" relativeHeight="251611136" behindDoc="0" locked="0" layoutInCell="1" allowOverlap="1" wp14:anchorId="06E1A8C3" wp14:editId="31CCCEFF">
                      <wp:simplePos x="0" y="0"/>
                      <wp:positionH relativeFrom="column">
                        <wp:posOffset>17145</wp:posOffset>
                      </wp:positionH>
                      <wp:positionV relativeFrom="paragraph">
                        <wp:posOffset>66041</wp:posOffset>
                      </wp:positionV>
                      <wp:extent cx="981075" cy="800100"/>
                      <wp:effectExtent l="38100" t="38100" r="9525" b="38100"/>
                      <wp:wrapNone/>
                      <wp:docPr id="30" name="Decisión 30"/>
                      <wp:cNvGraphicFramePr/>
                      <a:graphic xmlns:a="http://schemas.openxmlformats.org/drawingml/2006/main">
                        <a:graphicData uri="http://schemas.microsoft.com/office/word/2010/wordprocessingShape">
                          <wps:wsp>
                            <wps:cNvSpPr/>
                            <wps:spPr>
                              <a:xfrm>
                                <a:off x="0" y="0"/>
                                <a:ext cx="981075" cy="800100"/>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E4D233B" id="Decisión 30" o:spid="_x0000_s1026" type="#_x0000_t110" style="position:absolute;margin-left:1.35pt;margin-top:5.2pt;width:77.25pt;height:63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114EF8C2" w14:textId="04BA631A" w:rsidR="00715FCE" w:rsidRPr="00A64A83" w:rsidRDefault="00E628EF" w:rsidP="00F771AC">
            <w:pPr>
              <w:spacing w:before="120" w:after="40"/>
              <w:ind w:right="49"/>
              <w:rPr>
                <w:rFonts w:ascii="Tahoma" w:hAnsi="Tahoma" w:cs="Tahoma"/>
                <w:color w:val="000000" w:themeColor="text1"/>
              </w:rPr>
            </w:pPr>
            <w:r w:rsidRPr="00A64A83">
              <w:rPr>
                <w:rFonts w:ascii="Tahoma" w:hAnsi="Tahoma" w:cs="Tahoma"/>
              </w:rPr>
              <w:t>E</w:t>
            </w:r>
            <w:r w:rsidR="00715FCE" w:rsidRPr="00A64A83">
              <w:rPr>
                <w:rFonts w:ascii="Tahoma" w:hAnsi="Tahoma" w:cs="Tahoma"/>
              </w:rPr>
              <w:t xml:space="preserve">n caso de estar incompleto, </w:t>
            </w:r>
            <w:r w:rsidRPr="00A64A83">
              <w:rPr>
                <w:rFonts w:ascii="Tahoma" w:hAnsi="Tahoma" w:cs="Tahoma"/>
              </w:rPr>
              <w:t xml:space="preserve">devolver el expediente </w:t>
            </w:r>
            <w:r w:rsidR="00715FCE" w:rsidRPr="00A64A83">
              <w:rPr>
                <w:rFonts w:ascii="Tahoma" w:hAnsi="Tahoma" w:cs="Tahoma"/>
              </w:rPr>
              <w:t>con memorando interno informando los documentos faltantes p</w:t>
            </w:r>
            <w:r w:rsidR="00715FCE" w:rsidRPr="00A64A83">
              <w:rPr>
                <w:rFonts w:ascii="Tahoma" w:hAnsi="Tahoma" w:cs="Tahoma"/>
                <w:color w:val="000000" w:themeColor="text1"/>
              </w:rPr>
              <w:t>ara que sea completada la información</w:t>
            </w:r>
            <w:r w:rsidRPr="00A64A83">
              <w:rPr>
                <w:rFonts w:ascii="Tahoma" w:hAnsi="Tahoma" w:cs="Tahoma"/>
                <w:color w:val="000000" w:themeColor="text1"/>
              </w:rPr>
              <w:t xml:space="preserve"> dentro del plazo establecido</w:t>
            </w:r>
            <w:r w:rsidR="00715FCE" w:rsidRPr="00A64A83">
              <w:rPr>
                <w:rFonts w:ascii="Tahoma" w:hAnsi="Tahoma" w:cs="Tahoma"/>
                <w:color w:val="000000" w:themeColor="text1"/>
              </w:rPr>
              <w:t>.</w:t>
            </w:r>
          </w:p>
          <w:p w14:paraId="1AF39173" w14:textId="66D8259E" w:rsidR="00C77AE8" w:rsidRPr="00A64A83" w:rsidRDefault="00C77AE8" w:rsidP="00F771AC">
            <w:pPr>
              <w:spacing w:before="120" w:after="40"/>
              <w:ind w:right="49"/>
              <w:rPr>
                <w:rFonts w:ascii="Tahoma" w:hAnsi="Tahoma" w:cs="Tahoma"/>
                <w:color w:val="000000" w:themeColor="text1"/>
              </w:rPr>
            </w:pPr>
          </w:p>
          <w:p w14:paraId="0D1FAF97" w14:textId="4D1101CC" w:rsidR="00C77AE8" w:rsidRPr="00A64A83" w:rsidRDefault="00E628EF" w:rsidP="00F771AC">
            <w:pPr>
              <w:spacing w:before="120" w:after="40"/>
              <w:ind w:right="49"/>
              <w:rPr>
                <w:rFonts w:ascii="Tahoma" w:hAnsi="Tahoma" w:cs="Tahoma"/>
                <w:lang w:val="es-ES"/>
              </w:rPr>
            </w:pPr>
            <w:r w:rsidRPr="00A64A83">
              <w:rPr>
                <w:rFonts w:ascii="Tahoma" w:hAnsi="Tahoma" w:cs="Tahoma"/>
                <w:lang w:val="es-ES"/>
              </w:rPr>
              <w:t>Cuando está completa la información, r</w:t>
            </w:r>
            <w:r w:rsidR="00B33ACE" w:rsidRPr="00A64A83">
              <w:rPr>
                <w:rFonts w:ascii="Tahoma" w:hAnsi="Tahoma" w:cs="Tahoma"/>
                <w:lang w:val="es-ES"/>
              </w:rPr>
              <w:t>egistrar</w:t>
            </w:r>
            <w:r w:rsidR="00C77AE8" w:rsidRPr="00A64A83">
              <w:rPr>
                <w:rFonts w:ascii="Tahoma" w:hAnsi="Tahoma" w:cs="Tahoma"/>
                <w:lang w:val="es-ES"/>
              </w:rPr>
              <w:t xml:space="preserve"> el Título Ejecutivo</w:t>
            </w:r>
            <w:r w:rsidRPr="00A64A83">
              <w:rPr>
                <w:rFonts w:ascii="Tahoma" w:hAnsi="Tahoma" w:cs="Tahoma"/>
                <w:lang w:val="es-ES"/>
              </w:rPr>
              <w:t xml:space="preserve"> </w:t>
            </w:r>
            <w:r w:rsidR="00C77AE8" w:rsidRPr="00A64A83">
              <w:rPr>
                <w:rFonts w:ascii="Tahoma" w:hAnsi="Tahoma" w:cs="Tahoma"/>
                <w:lang w:val="es-ES"/>
              </w:rPr>
              <w:t>así:</w:t>
            </w:r>
          </w:p>
          <w:p w14:paraId="139FD9EC" w14:textId="16C075F5" w:rsidR="00C77AE8" w:rsidRPr="00A64A83" w:rsidRDefault="00C77AE8" w:rsidP="00F771AC">
            <w:pPr>
              <w:pStyle w:val="Prrafodelista"/>
              <w:numPr>
                <w:ilvl w:val="0"/>
                <w:numId w:val="24"/>
              </w:numPr>
              <w:spacing w:before="120" w:after="40"/>
              <w:ind w:left="227" w:right="49" w:hanging="218"/>
              <w:rPr>
                <w:rFonts w:ascii="Tahoma" w:hAnsi="Tahoma" w:cs="Tahoma"/>
                <w:lang w:val="es-ES"/>
              </w:rPr>
            </w:pPr>
            <w:r w:rsidRPr="00A64A83">
              <w:rPr>
                <w:rFonts w:ascii="Tahoma" w:hAnsi="Tahoma" w:cs="Tahoma"/>
                <w:lang w:val="es-ES"/>
              </w:rPr>
              <w:t>Los fallos, asignando la Letra “A”, seguido del número que le corresponde en orden consecutivo y el año.</w:t>
            </w:r>
          </w:p>
          <w:p w14:paraId="7677F0B2" w14:textId="59398884" w:rsidR="00C77AE8" w:rsidRPr="00A64A83" w:rsidRDefault="00C77AE8" w:rsidP="00F771AC">
            <w:pPr>
              <w:pStyle w:val="Prrafodelista"/>
              <w:numPr>
                <w:ilvl w:val="0"/>
                <w:numId w:val="24"/>
              </w:numPr>
              <w:spacing w:before="120" w:after="40"/>
              <w:ind w:left="227" w:right="49" w:hanging="218"/>
              <w:rPr>
                <w:rFonts w:ascii="Tahoma" w:hAnsi="Tahoma" w:cs="Tahoma"/>
                <w:lang w:val="es-ES"/>
              </w:rPr>
            </w:pPr>
            <w:r w:rsidRPr="00A64A83">
              <w:rPr>
                <w:rFonts w:ascii="Tahoma" w:hAnsi="Tahoma" w:cs="Tahoma"/>
                <w:lang w:val="es-ES"/>
              </w:rPr>
              <w:t>Las Resoluciones de los procesos Administrativos Sancionatorios, asignando la letra “M”, seguido del número que le corresponde en orden consecutivo y el año.</w:t>
            </w:r>
          </w:p>
          <w:p w14:paraId="475C650D" w14:textId="6C4D9136" w:rsidR="00C77AE8" w:rsidRPr="00A64A83" w:rsidRDefault="00C77AE8" w:rsidP="00F771AC">
            <w:pPr>
              <w:pStyle w:val="Prrafodelista"/>
              <w:numPr>
                <w:ilvl w:val="0"/>
                <w:numId w:val="24"/>
              </w:numPr>
              <w:spacing w:before="120" w:after="40"/>
              <w:ind w:left="227" w:right="49" w:hanging="218"/>
              <w:rPr>
                <w:rFonts w:ascii="Tahoma" w:hAnsi="Tahoma" w:cs="Tahoma"/>
                <w:color w:val="000000" w:themeColor="text1"/>
              </w:rPr>
            </w:pPr>
            <w:r w:rsidRPr="00A64A83">
              <w:rPr>
                <w:rFonts w:ascii="Tahoma" w:hAnsi="Tahoma" w:cs="Tahoma"/>
                <w:lang w:val="es-ES"/>
              </w:rPr>
              <w:t>Las cuotas de fiscalización, asignando la las letras “CF”, seguido del número que le corresponde en orden consecutivo y el año.</w:t>
            </w:r>
          </w:p>
        </w:tc>
        <w:tc>
          <w:tcPr>
            <w:tcW w:w="1526" w:type="dxa"/>
          </w:tcPr>
          <w:p w14:paraId="3E9D747F" w14:textId="2C3AFBDC" w:rsidR="00715FCE" w:rsidRPr="00A64A83" w:rsidRDefault="00821E33" w:rsidP="00F771AC">
            <w:pPr>
              <w:spacing w:before="120" w:after="40"/>
              <w:ind w:right="49"/>
              <w:jc w:val="center"/>
              <w:rPr>
                <w:rFonts w:ascii="Tahoma" w:eastAsia="SimSun" w:hAnsi="Tahoma" w:cs="Tahoma"/>
                <w:color w:val="FF0000"/>
                <w:lang w:val="es-ES" w:eastAsia="zh-CN"/>
              </w:rPr>
            </w:pPr>
            <w:r w:rsidRPr="00A64A83">
              <w:rPr>
                <w:rFonts w:ascii="Tahoma" w:eastAsia="SimSun" w:hAnsi="Tahoma" w:cs="Tahoma"/>
                <w:color w:val="000000" w:themeColor="text1"/>
                <w:lang w:val="es-ES" w:eastAsia="zh-CN"/>
              </w:rPr>
              <w:t>Una vez se complete el proceso de estudio del título ejecutivo y revisi</w:t>
            </w:r>
            <w:r w:rsidR="00F67B1C" w:rsidRPr="00A64A83">
              <w:rPr>
                <w:rFonts w:ascii="Tahoma" w:eastAsia="SimSun" w:hAnsi="Tahoma" w:cs="Tahoma"/>
                <w:color w:val="000000" w:themeColor="text1"/>
                <w:lang w:val="es-ES" w:eastAsia="zh-CN"/>
              </w:rPr>
              <w:t>ón del expediente</w:t>
            </w:r>
            <w:r w:rsidR="00EE4AE8" w:rsidRPr="00A64A83">
              <w:rPr>
                <w:rFonts w:ascii="Tahoma" w:eastAsia="SimSun" w:hAnsi="Tahoma" w:cs="Tahoma"/>
                <w:color w:val="000000" w:themeColor="text1"/>
                <w:lang w:val="es-ES" w:eastAsia="zh-CN"/>
              </w:rPr>
              <w:t>.</w:t>
            </w:r>
          </w:p>
        </w:tc>
        <w:tc>
          <w:tcPr>
            <w:tcW w:w="1636" w:type="dxa"/>
            <w:noWrap/>
            <w:tcMar>
              <w:top w:w="57" w:type="dxa"/>
              <w:left w:w="57" w:type="dxa"/>
              <w:bottom w:w="57" w:type="dxa"/>
              <w:right w:w="57" w:type="dxa"/>
            </w:tcMar>
          </w:tcPr>
          <w:p w14:paraId="18CFE1FA"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Auxiliar administrativo o quien haga sus veces</w:t>
            </w:r>
          </w:p>
          <w:p w14:paraId="447462AA" w14:textId="27096E85" w:rsidR="00C77AE8" w:rsidRPr="00A64A83" w:rsidRDefault="00C77AE8" w:rsidP="00F771AC">
            <w:pPr>
              <w:spacing w:before="120" w:after="40"/>
              <w:ind w:right="49"/>
              <w:jc w:val="center"/>
              <w:rPr>
                <w:rFonts w:ascii="Tahoma" w:eastAsia="SimSun" w:hAnsi="Tahoma" w:cs="Tahoma"/>
                <w:lang w:val="es-ES" w:eastAsia="zh-CN"/>
              </w:rPr>
            </w:pPr>
          </w:p>
          <w:p w14:paraId="35ECD559" w14:textId="77777777" w:rsidR="00477D60" w:rsidRPr="00A64A83" w:rsidRDefault="00477D60" w:rsidP="00F771AC">
            <w:pPr>
              <w:spacing w:before="120" w:after="40"/>
              <w:ind w:right="49"/>
              <w:rPr>
                <w:rFonts w:ascii="Tahoma" w:eastAsia="SimSun" w:hAnsi="Tahoma" w:cs="Tahoma"/>
                <w:lang w:val="es-ES" w:eastAsia="zh-CN"/>
              </w:rPr>
            </w:pPr>
          </w:p>
          <w:p w14:paraId="04B7DCFF" w14:textId="77777777" w:rsidR="00477D60" w:rsidRPr="00A64A83" w:rsidRDefault="00477D60" w:rsidP="00F771AC">
            <w:pPr>
              <w:spacing w:before="120" w:after="40"/>
              <w:ind w:right="49"/>
              <w:jc w:val="center"/>
              <w:rPr>
                <w:rFonts w:ascii="Tahoma" w:eastAsia="SimSun" w:hAnsi="Tahoma" w:cs="Tahoma"/>
                <w:lang w:val="es-ES" w:eastAsia="zh-CN"/>
              </w:rPr>
            </w:pPr>
          </w:p>
          <w:p w14:paraId="08C0E250" w14:textId="77777777" w:rsidR="00E628EF" w:rsidRPr="00A64A83" w:rsidRDefault="00E628EF" w:rsidP="00F771AC">
            <w:pPr>
              <w:spacing w:before="120" w:after="40"/>
              <w:ind w:right="49"/>
              <w:jc w:val="center"/>
              <w:rPr>
                <w:rFonts w:ascii="Tahoma" w:eastAsia="SimSun" w:hAnsi="Tahoma" w:cs="Tahoma"/>
                <w:lang w:val="es-ES" w:eastAsia="zh-CN"/>
              </w:rPr>
            </w:pPr>
          </w:p>
          <w:p w14:paraId="398AFEA2" w14:textId="03E1CEA2" w:rsidR="00C77AE8" w:rsidRPr="00A64A83" w:rsidRDefault="00C77AE8"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78843B3F" w14:textId="46615882" w:rsidR="00E628EF" w:rsidRPr="00A64A83" w:rsidRDefault="00B33A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Memorando de devolución</w:t>
            </w:r>
          </w:p>
          <w:p w14:paraId="7290451D" w14:textId="22502ABC" w:rsidR="00C77AE8" w:rsidRPr="00A64A83" w:rsidRDefault="00C77AE8"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Libro Radicador Coactivo</w:t>
            </w:r>
          </w:p>
          <w:p w14:paraId="23A6C8A1" w14:textId="738976D3" w:rsidR="00477D60" w:rsidRPr="00A64A83" w:rsidRDefault="00477D60" w:rsidP="00F771AC">
            <w:pPr>
              <w:pStyle w:val="Prrafodelista"/>
              <w:numPr>
                <w:ilvl w:val="0"/>
                <w:numId w:val="36"/>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Expediente del Fallo de Responsabilidad Fiscal</w:t>
            </w:r>
            <w:r w:rsidR="00965AC1" w:rsidRPr="00A64A83">
              <w:rPr>
                <w:rFonts w:ascii="Tahoma" w:eastAsia="SimSun" w:hAnsi="Tahoma" w:cs="Tahoma"/>
                <w:lang w:val="es-ES" w:eastAsia="zh-CN"/>
              </w:rPr>
              <w:t xml:space="preserve"> (A)</w:t>
            </w:r>
          </w:p>
          <w:p w14:paraId="506B9FB4" w14:textId="75AD0A51" w:rsidR="00477D60" w:rsidRPr="00A64A83" w:rsidRDefault="00477D60" w:rsidP="00F771AC">
            <w:pPr>
              <w:pStyle w:val="Prrafodelista"/>
              <w:numPr>
                <w:ilvl w:val="0"/>
                <w:numId w:val="36"/>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Expediente multa por administrativo sancionatorio</w:t>
            </w:r>
            <w:r w:rsidR="00965AC1" w:rsidRPr="00A64A83">
              <w:rPr>
                <w:rFonts w:ascii="Tahoma" w:eastAsia="SimSun" w:hAnsi="Tahoma" w:cs="Tahoma"/>
                <w:lang w:val="es-ES" w:eastAsia="zh-CN"/>
              </w:rPr>
              <w:t xml:space="preserve"> (M)</w:t>
            </w:r>
          </w:p>
          <w:p w14:paraId="4BDAA6B7" w14:textId="356BCA8F" w:rsidR="00477D60" w:rsidRPr="00A64A83" w:rsidRDefault="00477D60" w:rsidP="00F771AC">
            <w:pPr>
              <w:pStyle w:val="Prrafodelista"/>
              <w:numPr>
                <w:ilvl w:val="0"/>
                <w:numId w:val="36"/>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Expediente de la cuota de fiscalización</w:t>
            </w:r>
            <w:r w:rsidR="00965AC1" w:rsidRPr="00A64A83">
              <w:rPr>
                <w:rFonts w:ascii="Tahoma" w:eastAsia="SimSun" w:hAnsi="Tahoma" w:cs="Tahoma"/>
                <w:lang w:val="es-ES" w:eastAsia="zh-CN"/>
              </w:rPr>
              <w:t xml:space="preserve"> (CF)</w:t>
            </w:r>
          </w:p>
          <w:p w14:paraId="261F8E67" w14:textId="77777777" w:rsidR="00477D60" w:rsidRPr="00A64A83" w:rsidRDefault="00477D60" w:rsidP="00F771AC">
            <w:pPr>
              <w:spacing w:before="120" w:after="40"/>
              <w:ind w:right="49"/>
              <w:jc w:val="left"/>
              <w:rPr>
                <w:rFonts w:ascii="Tahoma" w:eastAsia="SimSun" w:hAnsi="Tahoma" w:cs="Tahoma"/>
                <w:lang w:val="es-ES" w:eastAsia="zh-CN"/>
              </w:rPr>
            </w:pPr>
          </w:p>
          <w:p w14:paraId="0E3A78B2" w14:textId="6F42F95A" w:rsidR="00C77AE8" w:rsidRPr="00A64A83" w:rsidRDefault="00C77AE8" w:rsidP="00F771AC">
            <w:pPr>
              <w:spacing w:before="120" w:after="40"/>
              <w:ind w:right="49"/>
              <w:jc w:val="left"/>
              <w:rPr>
                <w:rFonts w:ascii="Tahoma" w:eastAsia="SimSun" w:hAnsi="Tahoma" w:cs="Tahoma"/>
                <w:lang w:val="es-ES" w:eastAsia="zh-CN"/>
              </w:rPr>
            </w:pPr>
          </w:p>
        </w:tc>
      </w:tr>
      <w:tr w:rsidR="003B2B01" w:rsidRPr="00A64A83" w14:paraId="5C6C6C50" w14:textId="77777777" w:rsidTr="00F771AC">
        <w:trPr>
          <w:trHeight w:val="741"/>
        </w:trPr>
        <w:tc>
          <w:tcPr>
            <w:tcW w:w="504" w:type="dxa"/>
            <w:shd w:val="clear" w:color="auto" w:fill="auto"/>
            <w:noWrap/>
            <w:tcMar>
              <w:top w:w="57" w:type="dxa"/>
              <w:left w:w="57" w:type="dxa"/>
              <w:bottom w:w="57" w:type="dxa"/>
              <w:right w:w="57" w:type="dxa"/>
            </w:tcMar>
          </w:tcPr>
          <w:p w14:paraId="44D75AAA"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lang w:val="es-ES" w:eastAsia="zh-CN"/>
              </w:rPr>
            </w:pPr>
          </w:p>
        </w:tc>
        <w:tc>
          <w:tcPr>
            <w:tcW w:w="2185" w:type="dxa"/>
          </w:tcPr>
          <w:p w14:paraId="14BDFB1C" w14:textId="4BAC3672" w:rsidR="00715FCE" w:rsidRPr="00A64A83" w:rsidRDefault="003B2B01"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57216" behindDoc="0" locked="0" layoutInCell="1" allowOverlap="1" wp14:anchorId="28B18CBB" wp14:editId="60D63427">
                      <wp:simplePos x="0" y="0"/>
                      <wp:positionH relativeFrom="column">
                        <wp:posOffset>-8254</wp:posOffset>
                      </wp:positionH>
                      <wp:positionV relativeFrom="paragraph">
                        <wp:posOffset>691515</wp:posOffset>
                      </wp:positionV>
                      <wp:extent cx="1054100" cy="587375"/>
                      <wp:effectExtent l="19050" t="19050" r="12700" b="22225"/>
                      <wp:wrapNone/>
                      <wp:docPr id="466" name="Multidocumento 466"/>
                      <wp:cNvGraphicFramePr/>
                      <a:graphic xmlns:a="http://schemas.openxmlformats.org/drawingml/2006/main">
                        <a:graphicData uri="http://schemas.microsoft.com/office/word/2010/wordprocessingShape">
                          <wps:wsp>
                            <wps:cNvSpPr/>
                            <wps:spPr>
                              <a:xfrm>
                                <a:off x="0" y="0"/>
                                <a:ext cx="1054100" cy="587375"/>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D9D570" id="Multidocumento 466" o:spid="_x0000_s1026" type="#_x0000_t115" style="position:absolute;margin-left:-.65pt;margin-top:54.45pt;width:83pt;height:4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5757225C" w14:textId="02CB1163"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Proyectar auto que avoca conocimiento de jurisdicción coactiva:</w:t>
            </w:r>
          </w:p>
          <w:p w14:paraId="44CDFE4F" w14:textId="77777777" w:rsidR="00715FCE" w:rsidRPr="00A64A83" w:rsidRDefault="00715FCE" w:rsidP="00F771AC">
            <w:pPr>
              <w:pStyle w:val="Prrafodelista"/>
              <w:numPr>
                <w:ilvl w:val="0"/>
                <w:numId w:val="37"/>
              </w:numPr>
              <w:spacing w:before="120" w:after="40"/>
              <w:ind w:right="49"/>
              <w:rPr>
                <w:rFonts w:ascii="Tahoma" w:hAnsi="Tahoma" w:cs="Tahoma"/>
                <w:lang w:val="es-ES"/>
              </w:rPr>
            </w:pPr>
            <w:r w:rsidRPr="00A64A83">
              <w:rPr>
                <w:rFonts w:ascii="Tahoma" w:hAnsi="Tahoma" w:cs="Tahoma"/>
                <w:lang w:val="es-ES"/>
              </w:rPr>
              <w:t>Diligenciar formato RSC-07</w:t>
            </w:r>
          </w:p>
          <w:p w14:paraId="2DA20334" w14:textId="77777777" w:rsidR="00715FCE" w:rsidRPr="00A64A83" w:rsidRDefault="00715FCE" w:rsidP="00F771AC">
            <w:pPr>
              <w:pStyle w:val="Prrafodelista"/>
              <w:spacing w:before="120" w:after="40"/>
              <w:ind w:left="227" w:right="49"/>
              <w:rPr>
                <w:rFonts w:ascii="Tahoma" w:hAnsi="Tahoma" w:cs="Tahoma"/>
                <w:lang w:val="es-ES"/>
              </w:rPr>
            </w:pPr>
          </w:p>
          <w:p w14:paraId="1C11CE91" w14:textId="3A73114B" w:rsidR="00715FCE" w:rsidRPr="00A64A83" w:rsidRDefault="00715FCE" w:rsidP="00F771AC">
            <w:pPr>
              <w:pStyle w:val="Prrafodelista"/>
              <w:numPr>
                <w:ilvl w:val="0"/>
                <w:numId w:val="37"/>
              </w:numPr>
              <w:spacing w:before="120" w:after="40"/>
              <w:ind w:left="227" w:right="49" w:hanging="227"/>
              <w:rPr>
                <w:rFonts w:ascii="Tahoma" w:hAnsi="Tahoma" w:cs="Tahoma"/>
                <w:lang w:val="es-ES"/>
              </w:rPr>
            </w:pPr>
            <w:r w:rsidRPr="00A64A83">
              <w:rPr>
                <w:rFonts w:ascii="Tahoma" w:hAnsi="Tahoma" w:cs="Tahoma"/>
              </w:rPr>
              <w:t xml:space="preserve">Reportar a la Contraloría General, diligenciando el formulario de vinculación de Responsables Fiscales, </w:t>
            </w:r>
            <w:r w:rsidRPr="00A64A83">
              <w:rPr>
                <w:rFonts w:ascii="Tahoma" w:hAnsi="Tahoma" w:cs="Tahoma"/>
                <w:u w:val="single"/>
              </w:rPr>
              <w:t xml:space="preserve">si el título ejecutivo recibido </w:t>
            </w:r>
            <w:r w:rsidRPr="00A64A83">
              <w:rPr>
                <w:rFonts w:ascii="Tahoma" w:hAnsi="Tahoma" w:cs="Tahoma"/>
                <w:u w:val="single"/>
              </w:rPr>
              <w:lastRenderedPageBreak/>
              <w:t>es un Fallo con Responsabilidad Fiscal</w:t>
            </w:r>
            <w:r w:rsidRPr="00A64A83">
              <w:rPr>
                <w:rFonts w:ascii="Tahoma" w:hAnsi="Tahoma" w:cs="Tahoma"/>
              </w:rPr>
              <w:t>.</w:t>
            </w:r>
          </w:p>
        </w:tc>
        <w:tc>
          <w:tcPr>
            <w:tcW w:w="1526" w:type="dxa"/>
          </w:tcPr>
          <w:p w14:paraId="0A211B3C" w14:textId="052EF2FA" w:rsidR="00715FCE" w:rsidRPr="00A64A83" w:rsidRDefault="0017553B"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lastRenderedPageBreak/>
              <w:t>Se proyectará dentro de los cinco (5) días siguientes contados a partir del recibido</w:t>
            </w:r>
          </w:p>
          <w:p w14:paraId="722E48B8" w14:textId="7219F17D" w:rsidR="00271BBE" w:rsidRPr="00A64A83" w:rsidRDefault="009015D2"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Se solicita inclusión del boletín los primeros (5) días de cada mes.</w:t>
            </w:r>
          </w:p>
        </w:tc>
        <w:tc>
          <w:tcPr>
            <w:tcW w:w="1636" w:type="dxa"/>
            <w:noWrap/>
            <w:tcMar>
              <w:top w:w="57" w:type="dxa"/>
              <w:left w:w="57" w:type="dxa"/>
              <w:bottom w:w="57" w:type="dxa"/>
              <w:right w:w="57" w:type="dxa"/>
            </w:tcMar>
          </w:tcPr>
          <w:p w14:paraId="74A8B5F3"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p w14:paraId="075915E7" w14:textId="77777777" w:rsidR="00715FCE" w:rsidRPr="00A64A83" w:rsidRDefault="00715FCE" w:rsidP="00F771AC">
            <w:pPr>
              <w:spacing w:before="120" w:after="40"/>
              <w:ind w:right="49"/>
              <w:jc w:val="center"/>
              <w:rPr>
                <w:rFonts w:ascii="Tahoma" w:eastAsia="SimSun" w:hAnsi="Tahoma" w:cs="Tahoma"/>
                <w:lang w:val="es-ES" w:eastAsia="zh-CN"/>
              </w:rPr>
            </w:pPr>
          </w:p>
        </w:tc>
        <w:tc>
          <w:tcPr>
            <w:tcW w:w="2014" w:type="dxa"/>
            <w:shd w:val="clear" w:color="auto" w:fill="auto"/>
            <w:noWrap/>
            <w:tcMar>
              <w:top w:w="57" w:type="dxa"/>
              <w:left w:w="57" w:type="dxa"/>
              <w:bottom w:w="57" w:type="dxa"/>
              <w:right w:w="57" w:type="dxa"/>
            </w:tcMar>
          </w:tcPr>
          <w:p w14:paraId="7FAA04AC" w14:textId="2D7C85A2" w:rsidR="00715FCE" w:rsidRPr="00A64A83" w:rsidRDefault="00715FCE" w:rsidP="00F771AC">
            <w:pPr>
              <w:pStyle w:val="Prrafodelista"/>
              <w:numPr>
                <w:ilvl w:val="0"/>
                <w:numId w:val="39"/>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RCS-07 Auto que avoca conocimiento</w:t>
            </w:r>
          </w:p>
          <w:p w14:paraId="496FADD4" w14:textId="78812AD6" w:rsidR="00715FCE" w:rsidRPr="00A64A83" w:rsidRDefault="00715FCE" w:rsidP="00F771AC">
            <w:pPr>
              <w:pStyle w:val="Prrafodelista"/>
              <w:numPr>
                <w:ilvl w:val="0"/>
                <w:numId w:val="39"/>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Formulario Información para incluir personas en el boletín de responsables fiscales de la CGR</w:t>
            </w:r>
          </w:p>
        </w:tc>
      </w:tr>
      <w:tr w:rsidR="003B2B01" w:rsidRPr="00A64A83" w14:paraId="7B61A5F5" w14:textId="77777777" w:rsidTr="00F771AC">
        <w:trPr>
          <w:trHeight w:val="741"/>
        </w:trPr>
        <w:tc>
          <w:tcPr>
            <w:tcW w:w="504" w:type="dxa"/>
            <w:shd w:val="clear" w:color="auto" w:fill="auto"/>
            <w:noWrap/>
            <w:tcMar>
              <w:top w:w="57" w:type="dxa"/>
              <w:left w:w="57" w:type="dxa"/>
              <w:bottom w:w="57" w:type="dxa"/>
              <w:right w:w="57" w:type="dxa"/>
            </w:tcMar>
          </w:tcPr>
          <w:p w14:paraId="46843226"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lang w:val="es-ES" w:eastAsia="zh-CN"/>
              </w:rPr>
            </w:pPr>
          </w:p>
        </w:tc>
        <w:tc>
          <w:tcPr>
            <w:tcW w:w="2185" w:type="dxa"/>
          </w:tcPr>
          <w:p w14:paraId="5884A3A9" w14:textId="56C64FFA" w:rsidR="00715FCE" w:rsidRPr="00A64A83" w:rsidRDefault="000B6793"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52096" behindDoc="0" locked="0" layoutInCell="1" allowOverlap="1" wp14:anchorId="10F6FC9F" wp14:editId="2493DE6B">
                      <wp:simplePos x="0" y="0"/>
                      <wp:positionH relativeFrom="column">
                        <wp:posOffset>48895</wp:posOffset>
                      </wp:positionH>
                      <wp:positionV relativeFrom="paragraph">
                        <wp:posOffset>196216</wp:posOffset>
                      </wp:positionV>
                      <wp:extent cx="930275" cy="406400"/>
                      <wp:effectExtent l="19050" t="19050" r="22225" b="12700"/>
                      <wp:wrapNone/>
                      <wp:docPr id="56" name="Proceso 56"/>
                      <wp:cNvGraphicFramePr/>
                      <a:graphic xmlns:a="http://schemas.openxmlformats.org/drawingml/2006/main">
                        <a:graphicData uri="http://schemas.microsoft.com/office/word/2010/wordprocessingShape">
                          <wps:wsp>
                            <wps:cNvSpPr/>
                            <wps:spPr>
                              <a:xfrm>
                                <a:off x="0" y="0"/>
                                <a:ext cx="930275" cy="40640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858E189" id="Proceso 56" o:spid="_x0000_s1026" type="#_x0000_t109" style="position:absolute;margin-left:3.85pt;margin-top:15.45pt;width:73.25pt;height:3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73876BA6" w14:textId="77777777"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Revisar, aprobar y firmar auto que avoca conocimiento de jurisdicción coactiva:</w:t>
            </w:r>
          </w:p>
          <w:p w14:paraId="1A217F3D" w14:textId="58720E3E" w:rsidR="00715FCE" w:rsidRPr="00A64A83" w:rsidRDefault="00715FCE" w:rsidP="00F771AC">
            <w:pPr>
              <w:pStyle w:val="Prrafodelista"/>
              <w:numPr>
                <w:ilvl w:val="0"/>
                <w:numId w:val="38"/>
              </w:numPr>
              <w:spacing w:before="120" w:after="40"/>
              <w:ind w:right="49"/>
              <w:rPr>
                <w:rFonts w:ascii="Tahoma" w:hAnsi="Tahoma" w:cs="Tahoma"/>
                <w:lang w:val="es-ES"/>
              </w:rPr>
            </w:pPr>
            <w:r w:rsidRPr="00A64A83">
              <w:rPr>
                <w:rFonts w:ascii="Tahoma" w:hAnsi="Tahoma" w:cs="Tahoma"/>
                <w:lang w:val="es-ES"/>
              </w:rPr>
              <w:t>Formato RSC-07</w:t>
            </w:r>
          </w:p>
          <w:p w14:paraId="2A994860" w14:textId="77777777" w:rsidR="00367096" w:rsidRPr="00A64A83" w:rsidRDefault="00367096" w:rsidP="00F771AC">
            <w:pPr>
              <w:pStyle w:val="Prrafodelista"/>
              <w:spacing w:before="120" w:after="40"/>
              <w:ind w:left="227" w:right="49"/>
              <w:rPr>
                <w:rFonts w:ascii="Tahoma" w:hAnsi="Tahoma" w:cs="Tahoma"/>
                <w:lang w:val="es-ES"/>
              </w:rPr>
            </w:pPr>
          </w:p>
          <w:p w14:paraId="121AF4B8" w14:textId="77646BA8" w:rsidR="00715FCE" w:rsidRPr="00A64A83" w:rsidRDefault="00715FCE" w:rsidP="00F771AC">
            <w:pPr>
              <w:pStyle w:val="Prrafodelista"/>
              <w:numPr>
                <w:ilvl w:val="0"/>
                <w:numId w:val="38"/>
              </w:numPr>
              <w:spacing w:before="120" w:after="40"/>
              <w:ind w:right="49"/>
              <w:rPr>
                <w:rFonts w:ascii="Tahoma" w:hAnsi="Tahoma" w:cs="Tahoma"/>
                <w:lang w:val="es-ES"/>
              </w:rPr>
            </w:pPr>
            <w:r w:rsidRPr="00A64A83">
              <w:rPr>
                <w:rFonts w:ascii="Tahoma" w:hAnsi="Tahoma" w:cs="Tahoma"/>
                <w:lang w:val="es-ES"/>
              </w:rPr>
              <w:t>F</w:t>
            </w:r>
            <w:r w:rsidR="0017553B" w:rsidRPr="00A64A83">
              <w:rPr>
                <w:rFonts w:ascii="Tahoma" w:hAnsi="Tahoma" w:cs="Tahoma"/>
              </w:rPr>
              <w:t>ormulario</w:t>
            </w:r>
            <w:r w:rsidRPr="00A64A83">
              <w:rPr>
                <w:rFonts w:ascii="Tahoma" w:hAnsi="Tahoma" w:cs="Tahoma"/>
              </w:rPr>
              <w:t xml:space="preserve"> de vinculación de Responsables Fiscales</w:t>
            </w:r>
            <w:r w:rsidR="00367096" w:rsidRPr="00A64A83">
              <w:rPr>
                <w:rFonts w:ascii="Tahoma" w:hAnsi="Tahoma" w:cs="Tahoma"/>
              </w:rPr>
              <w:t xml:space="preserve">, </w:t>
            </w:r>
            <w:r w:rsidR="00367096" w:rsidRPr="00A64A83">
              <w:rPr>
                <w:rFonts w:ascii="Tahoma" w:hAnsi="Tahoma" w:cs="Tahoma"/>
                <w:u w:val="single"/>
              </w:rPr>
              <w:t>si el título ejecutivo recibido es un Fallo con Responsabilidad Fiscal</w:t>
            </w:r>
          </w:p>
          <w:p w14:paraId="2F2AFB1B" w14:textId="77777777" w:rsidR="00715FCE" w:rsidRPr="00A64A83" w:rsidRDefault="00715FCE" w:rsidP="00F771AC">
            <w:pPr>
              <w:pStyle w:val="Prrafodelista"/>
              <w:rPr>
                <w:rFonts w:ascii="Tahoma" w:hAnsi="Tahoma" w:cs="Tahoma"/>
                <w:lang w:val="es-ES"/>
              </w:rPr>
            </w:pPr>
          </w:p>
          <w:p w14:paraId="1EF0007F" w14:textId="0DB1C5EB" w:rsidR="00715FCE" w:rsidRPr="00A64A83" w:rsidRDefault="00715FCE" w:rsidP="00F771AC">
            <w:pPr>
              <w:pStyle w:val="Prrafodelista"/>
              <w:numPr>
                <w:ilvl w:val="0"/>
                <w:numId w:val="38"/>
              </w:numPr>
              <w:spacing w:before="120" w:after="40"/>
              <w:ind w:left="227" w:right="49" w:hanging="227"/>
              <w:rPr>
                <w:rFonts w:ascii="Tahoma" w:hAnsi="Tahoma" w:cs="Tahoma"/>
                <w:lang w:val="es-ES"/>
              </w:rPr>
            </w:pPr>
            <w:r w:rsidRPr="00A64A83">
              <w:rPr>
                <w:rFonts w:ascii="Tahoma" w:hAnsi="Tahoma" w:cs="Tahoma"/>
                <w:lang w:val="es-ES"/>
              </w:rPr>
              <w:t>Remit</w:t>
            </w:r>
            <w:r w:rsidR="000B6793" w:rsidRPr="00A64A83">
              <w:rPr>
                <w:rFonts w:ascii="Tahoma" w:hAnsi="Tahoma" w:cs="Tahoma"/>
                <w:lang w:val="es-ES"/>
              </w:rPr>
              <w:t>i</w:t>
            </w:r>
            <w:r w:rsidRPr="00A64A83">
              <w:rPr>
                <w:rFonts w:ascii="Tahoma" w:hAnsi="Tahoma" w:cs="Tahoma"/>
                <w:lang w:val="es-ES"/>
              </w:rPr>
              <w:t xml:space="preserve">r por correo electrónico el oficio dirigido a la </w:t>
            </w:r>
            <w:r w:rsidRPr="00A64A83">
              <w:rPr>
                <w:rFonts w:ascii="Tahoma" w:hAnsi="Tahoma" w:cs="Tahoma"/>
              </w:rPr>
              <w:t xml:space="preserve">Contraloría General, remitiendo el formulario de vinculación de Responsables Fiscales, </w:t>
            </w:r>
            <w:r w:rsidRPr="00A64A83">
              <w:rPr>
                <w:rFonts w:ascii="Tahoma" w:hAnsi="Tahoma" w:cs="Tahoma"/>
                <w:u w:val="single"/>
              </w:rPr>
              <w:t>si el título ejecutivo recibido es un Fallo con Responsabilidad Fiscal</w:t>
            </w:r>
            <w:r w:rsidRPr="00A64A83">
              <w:rPr>
                <w:rFonts w:ascii="Tahoma" w:hAnsi="Tahoma" w:cs="Tahoma"/>
              </w:rPr>
              <w:t>.</w:t>
            </w:r>
          </w:p>
        </w:tc>
        <w:tc>
          <w:tcPr>
            <w:tcW w:w="1526" w:type="dxa"/>
          </w:tcPr>
          <w:p w14:paraId="11F7B71E" w14:textId="2916322F" w:rsidR="006B0636" w:rsidRPr="00A64A83" w:rsidRDefault="006B0636"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 xml:space="preserve">Se </w:t>
            </w:r>
            <w:r>
              <w:rPr>
                <w:rFonts w:ascii="Tahoma" w:eastAsia="SimSun" w:hAnsi="Tahoma" w:cs="Tahoma"/>
                <w:lang w:val="es-ES" w:eastAsia="zh-CN"/>
              </w:rPr>
              <w:t>firm</w:t>
            </w:r>
            <w:r w:rsidRPr="00A64A83">
              <w:rPr>
                <w:rFonts w:ascii="Tahoma" w:eastAsia="SimSun" w:hAnsi="Tahoma" w:cs="Tahoma"/>
                <w:lang w:val="es-ES" w:eastAsia="zh-CN"/>
              </w:rPr>
              <w:t>ará dentro de los cinco (5) días siguientes contados a partir del recibido</w:t>
            </w:r>
          </w:p>
          <w:p w14:paraId="784FB8C3" w14:textId="63675316" w:rsidR="00715FCE" w:rsidRPr="00A64A83" w:rsidRDefault="006B0636"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Se solicita inclusión del boletín los primeros (5) días de cada mes.</w:t>
            </w:r>
          </w:p>
        </w:tc>
        <w:tc>
          <w:tcPr>
            <w:tcW w:w="1636" w:type="dxa"/>
            <w:noWrap/>
            <w:tcMar>
              <w:top w:w="57" w:type="dxa"/>
              <w:left w:w="57" w:type="dxa"/>
              <w:bottom w:w="57" w:type="dxa"/>
              <w:right w:w="57" w:type="dxa"/>
            </w:tcMar>
          </w:tcPr>
          <w:p w14:paraId="25700CA0"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Contralor(a) auxiliar</w:t>
            </w:r>
          </w:p>
        </w:tc>
        <w:tc>
          <w:tcPr>
            <w:tcW w:w="2014" w:type="dxa"/>
            <w:shd w:val="clear" w:color="auto" w:fill="auto"/>
            <w:noWrap/>
            <w:tcMar>
              <w:top w:w="57" w:type="dxa"/>
              <w:left w:w="57" w:type="dxa"/>
              <w:bottom w:w="57" w:type="dxa"/>
              <w:right w:w="57" w:type="dxa"/>
            </w:tcMar>
          </w:tcPr>
          <w:p w14:paraId="200CC3D7" w14:textId="03468FDE" w:rsidR="00363DDF" w:rsidRPr="00A64A83" w:rsidRDefault="00363DDF" w:rsidP="00F771AC">
            <w:pPr>
              <w:pStyle w:val="Prrafodelista"/>
              <w:numPr>
                <w:ilvl w:val="0"/>
                <w:numId w:val="41"/>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RCS-07</w:t>
            </w:r>
            <w:r w:rsidR="00965AC1" w:rsidRPr="00A64A83">
              <w:rPr>
                <w:rFonts w:ascii="Tahoma" w:eastAsia="SimSun" w:hAnsi="Tahoma" w:cs="Tahoma"/>
                <w:lang w:val="es-ES" w:eastAsia="zh-CN"/>
              </w:rPr>
              <w:t>:</w:t>
            </w:r>
            <w:r w:rsidRPr="00A64A83">
              <w:rPr>
                <w:rFonts w:ascii="Tahoma" w:eastAsia="SimSun" w:hAnsi="Tahoma" w:cs="Tahoma"/>
                <w:lang w:val="es-ES" w:eastAsia="zh-CN"/>
              </w:rPr>
              <w:t xml:space="preserve"> Auto que avoca conocimiento</w:t>
            </w:r>
          </w:p>
          <w:p w14:paraId="24C1DCCF" w14:textId="5FF14F3E" w:rsidR="00363DDF" w:rsidRPr="00A64A83" w:rsidRDefault="00363DDF" w:rsidP="00F771AC">
            <w:pPr>
              <w:pStyle w:val="Prrafodelista"/>
              <w:numPr>
                <w:ilvl w:val="0"/>
                <w:numId w:val="41"/>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Formulario Información para incluir personas en el boletín de responsables fiscales de la CGR</w:t>
            </w:r>
          </w:p>
          <w:p w14:paraId="3C40B28A" w14:textId="77777777" w:rsidR="00363DDF" w:rsidRPr="00A64A83" w:rsidRDefault="00363DDF" w:rsidP="00F771AC">
            <w:pPr>
              <w:pStyle w:val="Prrafodelista"/>
              <w:numPr>
                <w:ilvl w:val="0"/>
                <w:numId w:val="41"/>
              </w:num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Oficio de remisión al boletín de responsables fiscales de la CGR</w:t>
            </w:r>
          </w:p>
          <w:p w14:paraId="56A10C4C" w14:textId="77777777" w:rsidR="00715FCE" w:rsidRPr="00A64A83" w:rsidRDefault="00715FCE" w:rsidP="00F771AC">
            <w:pPr>
              <w:spacing w:before="120" w:after="40"/>
              <w:ind w:right="49"/>
              <w:jc w:val="left"/>
              <w:rPr>
                <w:rFonts w:ascii="Tahoma" w:eastAsia="SimSun" w:hAnsi="Tahoma" w:cs="Tahoma"/>
                <w:highlight w:val="yellow"/>
                <w:lang w:val="es-ES" w:eastAsia="zh-CN"/>
              </w:rPr>
            </w:pPr>
          </w:p>
        </w:tc>
      </w:tr>
      <w:tr w:rsidR="003B2B01" w:rsidRPr="00A64A83" w14:paraId="0559798E" w14:textId="77777777" w:rsidTr="00F771AC">
        <w:trPr>
          <w:trHeight w:val="741"/>
        </w:trPr>
        <w:tc>
          <w:tcPr>
            <w:tcW w:w="504" w:type="dxa"/>
            <w:shd w:val="clear" w:color="auto" w:fill="auto"/>
            <w:noWrap/>
            <w:tcMar>
              <w:top w:w="57" w:type="dxa"/>
              <w:left w:w="57" w:type="dxa"/>
              <w:bottom w:w="57" w:type="dxa"/>
              <w:right w:w="57" w:type="dxa"/>
            </w:tcMar>
          </w:tcPr>
          <w:p w14:paraId="6C28ACD9"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lang w:val="es-ES" w:eastAsia="zh-CN"/>
              </w:rPr>
            </w:pPr>
          </w:p>
        </w:tc>
        <w:tc>
          <w:tcPr>
            <w:tcW w:w="2185" w:type="dxa"/>
          </w:tcPr>
          <w:p w14:paraId="6F7C02FB" w14:textId="053BEE22" w:rsidR="00715FCE" w:rsidRPr="00A64A83" w:rsidRDefault="002F6E22"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22400" behindDoc="0" locked="0" layoutInCell="1" allowOverlap="1" wp14:anchorId="672B329D" wp14:editId="777C5BCA">
                      <wp:simplePos x="0" y="0"/>
                      <wp:positionH relativeFrom="column">
                        <wp:posOffset>36196</wp:posOffset>
                      </wp:positionH>
                      <wp:positionV relativeFrom="paragraph">
                        <wp:posOffset>359410</wp:posOffset>
                      </wp:positionV>
                      <wp:extent cx="971550" cy="352425"/>
                      <wp:effectExtent l="19050" t="19050" r="19050" b="28575"/>
                      <wp:wrapNone/>
                      <wp:docPr id="463" name="Documento 463"/>
                      <wp:cNvGraphicFramePr/>
                      <a:graphic xmlns:a="http://schemas.openxmlformats.org/drawingml/2006/main">
                        <a:graphicData uri="http://schemas.microsoft.com/office/word/2010/wordprocessingShape">
                          <wps:wsp>
                            <wps:cNvSpPr/>
                            <wps:spPr>
                              <a:xfrm>
                                <a:off x="0" y="0"/>
                                <a:ext cx="971550" cy="3524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1862CF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463" o:spid="_x0000_s1026" type="#_x0000_t114" style="position:absolute;margin-left:2.85pt;margin-top:28.3pt;width:76.5pt;height:27.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37FB207D" w14:textId="592D5402" w:rsidR="0029235E" w:rsidRPr="00A64A83" w:rsidRDefault="0029235E" w:rsidP="00F771AC">
            <w:pPr>
              <w:spacing w:before="120" w:after="40"/>
              <w:ind w:right="49"/>
              <w:rPr>
                <w:rFonts w:ascii="Tahoma" w:eastAsia="SimSun" w:hAnsi="Tahoma" w:cs="Tahoma"/>
                <w:lang w:val="es-ES" w:eastAsia="zh-CN"/>
              </w:rPr>
            </w:pPr>
            <w:r w:rsidRPr="00A64A83">
              <w:rPr>
                <w:rFonts w:ascii="Tahoma" w:eastAsia="SimSun" w:hAnsi="Tahoma" w:cs="Tahoma"/>
                <w:lang w:val="es-ES" w:eastAsia="zh-CN"/>
              </w:rPr>
              <w:t>Diligenciamiento del formato para la rendición de la AGR</w:t>
            </w:r>
          </w:p>
          <w:p w14:paraId="038B44A8" w14:textId="26C6E991" w:rsidR="00715FCE" w:rsidRPr="00A64A83" w:rsidRDefault="00715FCE" w:rsidP="00F771AC">
            <w:pPr>
              <w:spacing w:before="120" w:after="40"/>
              <w:ind w:right="49"/>
              <w:rPr>
                <w:rFonts w:ascii="Tahoma" w:hAnsi="Tahoma" w:cs="Tahoma"/>
                <w:lang w:val="es-ES"/>
              </w:rPr>
            </w:pPr>
          </w:p>
        </w:tc>
        <w:tc>
          <w:tcPr>
            <w:tcW w:w="1526" w:type="dxa"/>
          </w:tcPr>
          <w:p w14:paraId="10D5A30C" w14:textId="7EEB4711" w:rsidR="00715FCE" w:rsidRPr="00A64A83" w:rsidRDefault="00EE4AE8" w:rsidP="00F771AC">
            <w:pPr>
              <w:spacing w:before="120" w:after="40"/>
              <w:ind w:right="49"/>
              <w:jc w:val="center"/>
              <w:rPr>
                <w:rFonts w:ascii="Tahoma" w:eastAsia="SimSun" w:hAnsi="Tahoma" w:cs="Tahoma"/>
                <w:lang w:val="es-ES" w:eastAsia="zh-CN"/>
              </w:rPr>
            </w:pPr>
            <w:r w:rsidRPr="006B0636">
              <w:rPr>
                <w:rFonts w:ascii="Tahoma" w:eastAsia="SimSun" w:hAnsi="Tahoma" w:cs="Tahoma"/>
                <w:color w:val="000000" w:themeColor="text1"/>
                <w:lang w:val="es-ES" w:eastAsia="zh-CN"/>
              </w:rPr>
              <w:t xml:space="preserve">Se diligencia de manera permanente conforme </w:t>
            </w:r>
            <w:r w:rsidR="006B0636">
              <w:rPr>
                <w:rFonts w:ascii="Tahoma" w:eastAsia="SimSun" w:hAnsi="Tahoma" w:cs="Tahoma"/>
                <w:color w:val="000000" w:themeColor="text1"/>
                <w:lang w:val="es-ES" w:eastAsia="zh-CN"/>
              </w:rPr>
              <w:t xml:space="preserve">se tramiten </w:t>
            </w:r>
            <w:r w:rsidRPr="006B0636">
              <w:rPr>
                <w:rFonts w:ascii="Tahoma" w:eastAsia="SimSun" w:hAnsi="Tahoma" w:cs="Tahoma"/>
                <w:color w:val="000000" w:themeColor="text1"/>
                <w:lang w:val="es-ES" w:eastAsia="zh-CN"/>
              </w:rPr>
              <w:t>las actuaciones adelantadas en cada proceso.</w:t>
            </w:r>
          </w:p>
        </w:tc>
        <w:tc>
          <w:tcPr>
            <w:tcW w:w="1636" w:type="dxa"/>
            <w:noWrap/>
            <w:tcMar>
              <w:top w:w="57" w:type="dxa"/>
              <w:left w:w="57" w:type="dxa"/>
              <w:bottom w:w="57" w:type="dxa"/>
              <w:right w:w="57" w:type="dxa"/>
            </w:tcMar>
          </w:tcPr>
          <w:p w14:paraId="6EDCB7CF"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Auxiliar administrativo o quien haga sus veces</w:t>
            </w:r>
          </w:p>
        </w:tc>
        <w:tc>
          <w:tcPr>
            <w:tcW w:w="2014" w:type="dxa"/>
            <w:shd w:val="clear" w:color="auto" w:fill="auto"/>
            <w:noWrap/>
            <w:tcMar>
              <w:top w:w="57" w:type="dxa"/>
              <w:left w:w="57" w:type="dxa"/>
              <w:bottom w:w="57" w:type="dxa"/>
              <w:right w:w="57" w:type="dxa"/>
            </w:tcMar>
          </w:tcPr>
          <w:p w14:paraId="65C4FEAF" w14:textId="57A4953C" w:rsidR="00363DDF" w:rsidRPr="00A64A83" w:rsidRDefault="0029235E" w:rsidP="00F771AC">
            <w:pPr>
              <w:spacing w:before="120" w:after="40"/>
              <w:ind w:right="49"/>
              <w:rPr>
                <w:rFonts w:ascii="Tahoma" w:eastAsia="SimSun" w:hAnsi="Tahoma" w:cs="Tahoma"/>
                <w:lang w:val="es-ES" w:eastAsia="zh-CN"/>
              </w:rPr>
            </w:pPr>
            <w:r w:rsidRPr="00A64A83">
              <w:rPr>
                <w:rFonts w:ascii="Tahoma" w:eastAsia="SimSun" w:hAnsi="Tahoma" w:cs="Tahoma"/>
                <w:lang w:val="es-ES" w:eastAsia="zh-CN"/>
              </w:rPr>
              <w:t>Formato F18</w:t>
            </w:r>
            <w:r w:rsidR="00965AC1" w:rsidRPr="00A64A83">
              <w:rPr>
                <w:rFonts w:ascii="Tahoma" w:eastAsia="SimSun" w:hAnsi="Tahoma" w:cs="Tahoma"/>
                <w:lang w:val="es-ES" w:eastAsia="zh-CN"/>
              </w:rPr>
              <w:t xml:space="preserve"> AGR</w:t>
            </w:r>
          </w:p>
          <w:p w14:paraId="24845FBC" w14:textId="77777777" w:rsidR="00715FCE" w:rsidRPr="00A64A83" w:rsidRDefault="00715FCE" w:rsidP="00F771AC">
            <w:pPr>
              <w:spacing w:before="120" w:after="40"/>
              <w:ind w:right="49"/>
              <w:jc w:val="left"/>
              <w:rPr>
                <w:rFonts w:ascii="Tahoma" w:eastAsia="SimSun" w:hAnsi="Tahoma" w:cs="Tahoma"/>
                <w:highlight w:val="yellow"/>
                <w:lang w:val="es-ES" w:eastAsia="zh-CN"/>
              </w:rPr>
            </w:pPr>
          </w:p>
        </w:tc>
      </w:tr>
      <w:tr w:rsidR="003B2B01" w:rsidRPr="00A64A83" w14:paraId="23987211" w14:textId="77777777" w:rsidTr="00F771AC">
        <w:trPr>
          <w:trHeight w:val="741"/>
        </w:trPr>
        <w:tc>
          <w:tcPr>
            <w:tcW w:w="504" w:type="dxa"/>
            <w:shd w:val="clear" w:color="auto" w:fill="auto"/>
            <w:noWrap/>
            <w:tcMar>
              <w:top w:w="57" w:type="dxa"/>
              <w:left w:w="57" w:type="dxa"/>
              <w:bottom w:w="57" w:type="dxa"/>
              <w:right w:w="57" w:type="dxa"/>
            </w:tcMar>
          </w:tcPr>
          <w:p w14:paraId="5498F049"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lang w:val="es-ES" w:eastAsia="zh-CN"/>
              </w:rPr>
            </w:pPr>
          </w:p>
        </w:tc>
        <w:tc>
          <w:tcPr>
            <w:tcW w:w="2185" w:type="dxa"/>
          </w:tcPr>
          <w:p w14:paraId="0A47071A" w14:textId="60094F2F" w:rsidR="007B1CDA" w:rsidRDefault="007B1CDA"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01920" behindDoc="0" locked="0" layoutInCell="1" allowOverlap="1" wp14:anchorId="08FDB8E6" wp14:editId="5354AD96">
                      <wp:simplePos x="0" y="0"/>
                      <wp:positionH relativeFrom="column">
                        <wp:posOffset>115570</wp:posOffset>
                      </wp:positionH>
                      <wp:positionV relativeFrom="paragraph">
                        <wp:posOffset>59690</wp:posOffset>
                      </wp:positionV>
                      <wp:extent cx="911225" cy="447675"/>
                      <wp:effectExtent l="19050" t="19050" r="22225" b="28575"/>
                      <wp:wrapNone/>
                      <wp:docPr id="58" name="Proceso 58"/>
                      <wp:cNvGraphicFramePr/>
                      <a:graphic xmlns:a="http://schemas.openxmlformats.org/drawingml/2006/main">
                        <a:graphicData uri="http://schemas.microsoft.com/office/word/2010/wordprocessingShape">
                          <wps:wsp>
                            <wps:cNvSpPr/>
                            <wps:spPr>
                              <a:xfrm>
                                <a:off x="0" y="0"/>
                                <a:ext cx="91122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A2E38D7" id="Proceso 58" o:spid="_x0000_s1026" type="#_x0000_t109" style="position:absolute;margin-left:9.1pt;margin-top:4.7pt;width:71.75pt;height:35.2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" filled="f" strokecolor="black [3213]" strokeweight="2.25pt"/>
                  </w:pict>
                </mc:Fallback>
              </mc:AlternateContent>
            </w:r>
          </w:p>
          <w:p w14:paraId="182A4754" w14:textId="1CD2DA31" w:rsidR="007B1CDA" w:rsidRPr="007B1CDA" w:rsidRDefault="007B1CDA" w:rsidP="007B1CDA">
            <w:pPr>
              <w:rPr>
                <w:rFonts w:ascii="Tahoma" w:hAnsi="Tahoma" w:cs="Tahoma"/>
              </w:rPr>
            </w:pPr>
          </w:p>
          <w:p w14:paraId="61501258" w14:textId="70B39901" w:rsidR="007B1CDA" w:rsidRPr="007B1CDA" w:rsidRDefault="007B1CDA" w:rsidP="007B1CDA">
            <w:pPr>
              <w:rPr>
                <w:rFonts w:ascii="Tahoma" w:hAnsi="Tahoma" w:cs="Tahoma"/>
              </w:rPr>
            </w:pPr>
          </w:p>
          <w:p w14:paraId="44DA1577" w14:textId="28A44020" w:rsidR="007B1CDA" w:rsidRPr="007B1CDA" w:rsidRDefault="007B1CDA" w:rsidP="007B1CDA">
            <w:pPr>
              <w:rPr>
                <w:rFonts w:ascii="Tahoma" w:hAnsi="Tahoma" w:cs="Tahoma"/>
              </w:rPr>
            </w:pPr>
          </w:p>
          <w:p w14:paraId="3EF333D3" w14:textId="403CE158" w:rsidR="007B1CDA" w:rsidRPr="007B1CDA" w:rsidRDefault="007B1CDA" w:rsidP="007B1CDA">
            <w:pPr>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30592" behindDoc="0" locked="0" layoutInCell="1" allowOverlap="1" wp14:anchorId="38554774" wp14:editId="797A7AC7">
                      <wp:simplePos x="0" y="0"/>
                      <wp:positionH relativeFrom="column">
                        <wp:posOffset>83821</wp:posOffset>
                      </wp:positionH>
                      <wp:positionV relativeFrom="paragraph">
                        <wp:posOffset>65405</wp:posOffset>
                      </wp:positionV>
                      <wp:extent cx="939800" cy="771525"/>
                      <wp:effectExtent l="38100" t="38100" r="0" b="47625"/>
                      <wp:wrapNone/>
                      <wp:docPr id="40" name="Decisión 40"/>
                      <wp:cNvGraphicFramePr/>
                      <a:graphic xmlns:a="http://schemas.openxmlformats.org/drawingml/2006/main">
                        <a:graphicData uri="http://schemas.microsoft.com/office/word/2010/wordprocessingShape">
                          <wps:wsp>
                            <wps:cNvSpPr/>
                            <wps:spPr>
                              <a:xfrm>
                                <a:off x="0" y="0"/>
                                <a:ext cx="939800" cy="77152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4B9054" id="Decisión 40" o:spid="_x0000_s1026" type="#_x0000_t110" style="position:absolute;margin-left:6.6pt;margin-top:5.15pt;width:74pt;height:60.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" filled="f" strokecolor="black [3213]" strokeweight="2.25pt"/>
                  </w:pict>
                </mc:Fallback>
              </mc:AlternateContent>
            </w:r>
          </w:p>
          <w:p w14:paraId="18C8AC6F" w14:textId="2FF1BEFC" w:rsidR="007B1CDA" w:rsidRDefault="007B1CDA" w:rsidP="007B1CDA">
            <w:pPr>
              <w:rPr>
                <w:rFonts w:ascii="Tahoma" w:hAnsi="Tahoma" w:cs="Tahoma"/>
              </w:rPr>
            </w:pPr>
          </w:p>
          <w:p w14:paraId="61763D50" w14:textId="0FAD5CD5" w:rsidR="007B1CDA" w:rsidRDefault="007B1CDA" w:rsidP="007B1CDA">
            <w:pPr>
              <w:rPr>
                <w:rFonts w:ascii="Tahoma" w:hAnsi="Tahoma" w:cs="Tahoma"/>
              </w:rPr>
            </w:pPr>
          </w:p>
          <w:p w14:paraId="7722CF39" w14:textId="69DCDEC6" w:rsidR="007B1CDA" w:rsidRDefault="007B1CDA" w:rsidP="007B1CDA">
            <w:pPr>
              <w:rPr>
                <w:rFonts w:ascii="Tahoma" w:hAnsi="Tahoma" w:cs="Tahoma"/>
              </w:rPr>
            </w:pPr>
          </w:p>
          <w:p w14:paraId="0D74C568" w14:textId="77777777" w:rsidR="007B1CDA" w:rsidRDefault="007B1CDA" w:rsidP="007B1CDA">
            <w:pPr>
              <w:rPr>
                <w:rFonts w:ascii="Tahoma" w:hAnsi="Tahoma" w:cs="Tahoma"/>
              </w:rPr>
            </w:pPr>
          </w:p>
          <w:p w14:paraId="53C5D875" w14:textId="77777777" w:rsidR="007B1CDA" w:rsidRDefault="007B1CDA" w:rsidP="007B1CDA">
            <w:pPr>
              <w:rPr>
                <w:rFonts w:ascii="Tahoma" w:hAnsi="Tahoma" w:cs="Tahoma"/>
              </w:rPr>
            </w:pPr>
          </w:p>
          <w:p w14:paraId="680DEAC0" w14:textId="4907E0DF" w:rsidR="007B1CDA" w:rsidRDefault="007B1CDA" w:rsidP="007B1CDA">
            <w:pPr>
              <w:rPr>
                <w:rFonts w:ascii="Tahoma" w:hAnsi="Tahoma" w:cs="Tahoma"/>
              </w:rPr>
            </w:pPr>
          </w:p>
          <w:p w14:paraId="78F3B751" w14:textId="253BCEBC" w:rsidR="007B1CDA" w:rsidRDefault="007B1CDA" w:rsidP="007B1CDA">
            <w:pPr>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26496" behindDoc="0" locked="0" layoutInCell="1" allowOverlap="1" wp14:anchorId="67572FD0" wp14:editId="38737E0C">
                      <wp:simplePos x="0" y="0"/>
                      <wp:positionH relativeFrom="column">
                        <wp:posOffset>83821</wp:posOffset>
                      </wp:positionH>
                      <wp:positionV relativeFrom="paragraph">
                        <wp:posOffset>78740</wp:posOffset>
                      </wp:positionV>
                      <wp:extent cx="939800" cy="409575"/>
                      <wp:effectExtent l="19050" t="19050" r="12700" b="28575"/>
                      <wp:wrapNone/>
                      <wp:docPr id="35" name="Documento 35"/>
                      <wp:cNvGraphicFramePr/>
                      <a:graphic xmlns:a="http://schemas.openxmlformats.org/drawingml/2006/main">
                        <a:graphicData uri="http://schemas.microsoft.com/office/word/2010/wordprocessingShape">
                          <wps:wsp>
                            <wps:cNvSpPr/>
                            <wps:spPr>
                              <a:xfrm>
                                <a:off x="0" y="0"/>
                                <a:ext cx="939800" cy="40957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5AF4E2E" id="Documento 35" o:spid="_x0000_s1026" type="#_x0000_t114" style="position:absolute;margin-left:6.6pt;margin-top:6.2pt;width:74pt;height:32.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" filled="f" strokecolor="black [3213]" strokeweight="2.25pt"/>
                  </w:pict>
                </mc:Fallback>
              </mc:AlternateContent>
            </w:r>
            <w:r w:rsidR="00AA1118">
              <w:rPr>
                <w:rFonts w:ascii="Tahoma" w:hAnsi="Tahoma" w:cs="Tahoma"/>
              </w:rPr>
              <w:t>+</w:t>
            </w:r>
          </w:p>
          <w:p w14:paraId="0276C74F" w14:textId="2498B3FD" w:rsidR="00AA1118" w:rsidRDefault="00AA1118" w:rsidP="007B1CDA">
            <w:pPr>
              <w:rPr>
                <w:rFonts w:ascii="Tahoma" w:hAnsi="Tahoma" w:cs="Tahoma"/>
              </w:rPr>
            </w:pPr>
          </w:p>
          <w:p w14:paraId="113DC9DA" w14:textId="0A757AFA" w:rsidR="00AA1118" w:rsidRDefault="00AA1118" w:rsidP="007B1CDA">
            <w:pPr>
              <w:rPr>
                <w:rFonts w:ascii="Tahoma" w:hAnsi="Tahoma" w:cs="Tahoma"/>
              </w:rPr>
            </w:pPr>
          </w:p>
          <w:p w14:paraId="57FB86EF" w14:textId="77777777" w:rsidR="00AA1118" w:rsidRPr="007B1CDA" w:rsidRDefault="00AA1118" w:rsidP="007B1CDA">
            <w:pPr>
              <w:rPr>
                <w:rFonts w:ascii="Tahoma" w:hAnsi="Tahoma" w:cs="Tahoma"/>
              </w:rPr>
            </w:pPr>
          </w:p>
          <w:p w14:paraId="416C6697" w14:textId="3CD30311" w:rsidR="007B1CDA" w:rsidRPr="007B1CDA" w:rsidRDefault="007B1CDA" w:rsidP="007B1CDA">
            <w:pPr>
              <w:rPr>
                <w:rFonts w:ascii="Tahoma" w:hAnsi="Tahoma" w:cs="Tahoma"/>
              </w:rPr>
            </w:pPr>
          </w:p>
          <w:p w14:paraId="14664663" w14:textId="0917CA80" w:rsidR="007B1CDA" w:rsidRDefault="007B1CDA" w:rsidP="007B1CDA">
            <w:pPr>
              <w:rPr>
                <w:rFonts w:ascii="Tahoma" w:hAnsi="Tahoma" w:cs="Tahoma"/>
              </w:rPr>
            </w:pPr>
          </w:p>
          <w:p w14:paraId="3BEF968F" w14:textId="0DD63D0E" w:rsidR="00715FCE" w:rsidRPr="007B1CDA" w:rsidRDefault="00715FCE" w:rsidP="007B1CDA">
            <w:pPr>
              <w:rPr>
                <w:rFonts w:ascii="Tahoma" w:hAnsi="Tahoma" w:cs="Tahoma"/>
              </w:rPr>
            </w:pPr>
          </w:p>
        </w:tc>
        <w:tc>
          <w:tcPr>
            <w:tcW w:w="2097" w:type="dxa"/>
            <w:shd w:val="clear" w:color="auto" w:fill="auto"/>
            <w:noWrap/>
            <w:tcMar>
              <w:top w:w="57" w:type="dxa"/>
              <w:left w:w="57" w:type="dxa"/>
              <w:bottom w:w="57" w:type="dxa"/>
              <w:right w:w="57" w:type="dxa"/>
            </w:tcMar>
          </w:tcPr>
          <w:p w14:paraId="40549B0D" w14:textId="77777777" w:rsidR="00C30A4B" w:rsidRPr="00A64A83" w:rsidRDefault="00C30A4B" w:rsidP="00F771AC">
            <w:pPr>
              <w:spacing w:before="120" w:after="40"/>
              <w:ind w:right="49"/>
              <w:rPr>
                <w:rFonts w:ascii="Tahoma" w:hAnsi="Tahoma" w:cs="Tahoma"/>
              </w:rPr>
            </w:pPr>
            <w:r w:rsidRPr="00A64A83">
              <w:rPr>
                <w:rFonts w:ascii="Tahoma" w:hAnsi="Tahoma" w:cs="Tahoma"/>
              </w:rPr>
              <w:t>Elaborar liquidación debidamente revisada, aprobada y firmada por la Contralora Auxiliar anexa al oficio de cobro persuasivo.</w:t>
            </w:r>
          </w:p>
          <w:p w14:paraId="1FCB5C86" w14:textId="53DF36B0" w:rsidR="00715FCE" w:rsidRPr="00A64A83" w:rsidRDefault="00367096" w:rsidP="00F771AC">
            <w:pPr>
              <w:spacing w:before="120" w:after="40"/>
              <w:ind w:right="49"/>
              <w:rPr>
                <w:rFonts w:ascii="Tahoma" w:hAnsi="Tahoma" w:cs="Tahoma"/>
                <w:u w:val="single"/>
              </w:rPr>
            </w:pPr>
            <w:r w:rsidRPr="00A64A83">
              <w:rPr>
                <w:rFonts w:ascii="Tahoma" w:hAnsi="Tahoma" w:cs="Tahoma"/>
                <w:b/>
                <w:bCs/>
                <w:u w:val="single"/>
              </w:rPr>
              <w:t>Aclaración:</w:t>
            </w:r>
            <w:r w:rsidRPr="00A64A83">
              <w:rPr>
                <w:rFonts w:ascii="Tahoma" w:hAnsi="Tahoma" w:cs="Tahoma"/>
              </w:rPr>
              <w:t xml:space="preserve"> </w:t>
            </w:r>
            <w:r w:rsidR="00715FCE" w:rsidRPr="00A64A83">
              <w:rPr>
                <w:rFonts w:ascii="Tahoma" w:hAnsi="Tahoma" w:cs="Tahoma"/>
              </w:rPr>
              <w:t>En caso que el responsable tenga voluntad de pago en cualquier etapa del proceso, se elabora liquidación y se firma acuerdo de pago.</w:t>
            </w:r>
          </w:p>
        </w:tc>
        <w:tc>
          <w:tcPr>
            <w:tcW w:w="1526" w:type="dxa"/>
          </w:tcPr>
          <w:p w14:paraId="57A941DE" w14:textId="076C779C" w:rsidR="00715FCE" w:rsidRPr="00A64A83" w:rsidRDefault="00271BB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Se cuenta con un plazo de tres (3) meses a partir de la fecha del Auto que avoca conocimiento de jurisdicción coactiva</w:t>
            </w:r>
          </w:p>
        </w:tc>
        <w:tc>
          <w:tcPr>
            <w:tcW w:w="1636" w:type="dxa"/>
            <w:noWrap/>
            <w:tcMar>
              <w:top w:w="57" w:type="dxa"/>
              <w:left w:w="57" w:type="dxa"/>
              <w:bottom w:w="57" w:type="dxa"/>
              <w:right w:w="57" w:type="dxa"/>
            </w:tcMar>
          </w:tcPr>
          <w:p w14:paraId="1350BC8A"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p w14:paraId="1B5DBA46" w14:textId="77777777" w:rsidR="00715FCE" w:rsidRPr="00A64A83" w:rsidRDefault="00715FCE" w:rsidP="00F771AC">
            <w:pPr>
              <w:spacing w:before="120" w:after="40"/>
              <w:ind w:right="49"/>
              <w:jc w:val="center"/>
              <w:rPr>
                <w:rFonts w:ascii="Tahoma" w:eastAsia="SimSun" w:hAnsi="Tahoma" w:cs="Tahoma"/>
                <w:lang w:val="es-ES" w:eastAsia="zh-CN"/>
              </w:rPr>
            </w:pPr>
          </w:p>
        </w:tc>
        <w:tc>
          <w:tcPr>
            <w:tcW w:w="2014" w:type="dxa"/>
            <w:shd w:val="clear" w:color="auto" w:fill="auto"/>
            <w:noWrap/>
            <w:tcMar>
              <w:top w:w="57" w:type="dxa"/>
              <w:left w:w="57" w:type="dxa"/>
              <w:bottom w:w="57" w:type="dxa"/>
              <w:right w:w="57" w:type="dxa"/>
            </w:tcMar>
          </w:tcPr>
          <w:p w14:paraId="75BFD57C" w14:textId="03ED6D09" w:rsidR="00715FCE" w:rsidRPr="00A64A83" w:rsidRDefault="00715FCE"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RCS-0</w:t>
            </w:r>
            <w:r w:rsidR="006B0636" w:rsidRPr="006B0636">
              <w:rPr>
                <w:rFonts w:ascii="Tahoma" w:eastAsia="SimSun" w:hAnsi="Tahoma" w:cs="Tahoma"/>
                <w:lang w:val="es-ES" w:eastAsia="zh-CN"/>
              </w:rPr>
              <w:t>16</w:t>
            </w:r>
            <w:r w:rsidR="000E4703" w:rsidRPr="006B0636">
              <w:rPr>
                <w:rFonts w:ascii="Tahoma" w:eastAsia="SimSun" w:hAnsi="Tahoma" w:cs="Tahoma"/>
                <w:lang w:val="es-ES" w:eastAsia="zh-CN"/>
              </w:rPr>
              <w:t>:</w:t>
            </w:r>
            <w:r w:rsidRPr="006B0636">
              <w:rPr>
                <w:rFonts w:ascii="Tahoma" w:eastAsia="SimSun" w:hAnsi="Tahoma" w:cs="Tahoma"/>
                <w:lang w:val="es-ES" w:eastAsia="zh-CN"/>
              </w:rPr>
              <w:t xml:space="preserve"> Acuerdo de pago</w:t>
            </w:r>
          </w:p>
          <w:p w14:paraId="5B6DEFE1" w14:textId="77777777" w:rsidR="00715FCE" w:rsidRPr="00A64A83" w:rsidRDefault="00715FCE" w:rsidP="00F771AC">
            <w:pPr>
              <w:spacing w:before="120" w:after="40"/>
              <w:ind w:right="49"/>
              <w:jc w:val="left"/>
              <w:rPr>
                <w:rFonts w:ascii="Tahoma" w:eastAsia="SimSun" w:hAnsi="Tahoma" w:cs="Tahoma"/>
                <w:lang w:val="es-ES" w:eastAsia="zh-CN"/>
              </w:rPr>
            </w:pPr>
          </w:p>
        </w:tc>
      </w:tr>
      <w:tr w:rsidR="003B2B01" w:rsidRPr="00A64A83" w14:paraId="69E7CE44" w14:textId="77777777" w:rsidTr="00F771AC">
        <w:trPr>
          <w:trHeight w:val="741"/>
        </w:trPr>
        <w:tc>
          <w:tcPr>
            <w:tcW w:w="504" w:type="dxa"/>
            <w:shd w:val="clear" w:color="auto" w:fill="auto"/>
            <w:noWrap/>
            <w:tcMar>
              <w:top w:w="57" w:type="dxa"/>
              <w:left w:w="57" w:type="dxa"/>
              <w:bottom w:w="57" w:type="dxa"/>
              <w:right w:w="57" w:type="dxa"/>
            </w:tcMar>
          </w:tcPr>
          <w:p w14:paraId="2A5CBC29" w14:textId="77777777" w:rsidR="00715FCE" w:rsidRPr="00A64A83" w:rsidRDefault="00715FCE" w:rsidP="00F771AC">
            <w:pPr>
              <w:numPr>
                <w:ilvl w:val="0"/>
                <w:numId w:val="23"/>
              </w:numPr>
              <w:tabs>
                <w:tab w:val="clear" w:pos="340"/>
              </w:tabs>
              <w:spacing w:before="120" w:after="40"/>
              <w:ind w:left="222" w:right="49" w:hanging="222"/>
              <w:jc w:val="left"/>
              <w:rPr>
                <w:rFonts w:ascii="Tahoma" w:eastAsia="SimSun" w:hAnsi="Tahoma" w:cs="Tahoma"/>
                <w:lang w:val="es-ES" w:eastAsia="zh-CN"/>
              </w:rPr>
            </w:pPr>
          </w:p>
        </w:tc>
        <w:tc>
          <w:tcPr>
            <w:tcW w:w="2185" w:type="dxa"/>
          </w:tcPr>
          <w:p w14:paraId="16125FE4" w14:textId="77777777" w:rsidR="00715FCE" w:rsidRPr="00A64A83" w:rsidRDefault="00715FCE" w:rsidP="00F771AC">
            <w:pPr>
              <w:spacing w:before="120" w:after="40"/>
              <w:ind w:right="49"/>
              <w:jc w:val="left"/>
              <w:rPr>
                <w:rFonts w:ascii="Tahoma" w:hAnsi="Tahoma" w:cs="Tahoma"/>
                <w:u w:val="single"/>
                <w:lang w:val="es-ES"/>
              </w:rPr>
            </w:pPr>
          </w:p>
          <w:p w14:paraId="2BA8997B" w14:textId="77777777" w:rsidR="00367096" w:rsidRPr="00A64A83" w:rsidRDefault="00367096" w:rsidP="00F771AC">
            <w:pPr>
              <w:spacing w:before="120" w:after="40"/>
              <w:ind w:right="49"/>
              <w:jc w:val="left"/>
              <w:rPr>
                <w:rFonts w:ascii="Tahoma" w:hAnsi="Tahoma" w:cs="Tahoma"/>
                <w:u w:val="single"/>
                <w:lang w:val="es-ES"/>
              </w:rPr>
            </w:pPr>
          </w:p>
          <w:p w14:paraId="42AB3D65" w14:textId="148F4427" w:rsidR="00367096" w:rsidRPr="00A64A83" w:rsidRDefault="00367096" w:rsidP="00F771AC">
            <w:pPr>
              <w:spacing w:before="120" w:after="40"/>
              <w:ind w:right="49"/>
              <w:jc w:val="left"/>
              <w:rPr>
                <w:rFonts w:ascii="Tahoma" w:hAnsi="Tahoma" w:cs="Tahoma"/>
                <w:u w:val="single"/>
                <w:lang w:val="es-ES"/>
              </w:rPr>
            </w:pPr>
            <w:r w:rsidRPr="00A64A83">
              <w:rPr>
                <w:rFonts w:ascii="Tahoma" w:hAnsi="Tahoma" w:cs="Tahoma"/>
                <w:noProof/>
                <w:lang w:val="es-CO" w:eastAsia="es-CO"/>
              </w:rPr>
              <mc:AlternateContent>
                <mc:Choice Requires="wps">
                  <w:drawing>
                    <wp:anchor distT="0" distB="0" distL="114300" distR="114300" simplePos="0" relativeHeight="251658240" behindDoc="0" locked="0" layoutInCell="1" allowOverlap="1" wp14:anchorId="7F0DABAC" wp14:editId="31F644F5">
                      <wp:simplePos x="0" y="0"/>
                      <wp:positionH relativeFrom="column">
                        <wp:posOffset>-8353</wp:posOffset>
                      </wp:positionH>
                      <wp:positionV relativeFrom="paragraph">
                        <wp:posOffset>116840</wp:posOffset>
                      </wp:positionV>
                      <wp:extent cx="1129812" cy="628650"/>
                      <wp:effectExtent l="12700" t="12700" r="13335" b="19050"/>
                      <wp:wrapNone/>
                      <wp:docPr id="467" name="Multidocumento 467"/>
                      <wp:cNvGraphicFramePr/>
                      <a:graphic xmlns:a="http://schemas.openxmlformats.org/drawingml/2006/main">
                        <a:graphicData uri="http://schemas.microsoft.com/office/word/2010/wordprocessingShape">
                          <wps:wsp>
                            <wps:cNvSpPr/>
                            <wps:spPr>
                              <a:xfrm>
                                <a:off x="0" y="0"/>
                                <a:ext cx="1129812"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2659F16" id="Multidocumento 467" o:spid="_x0000_s1026" type="#_x0000_t115" style="position:absolute;margin-left:-.65pt;margin-top:9.2pt;width:88.9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3E5F36FD" w14:textId="1F9E7CAC"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Iniciar la etapa de cobro persuasivo:</w:t>
            </w:r>
            <w:r w:rsidR="00367096" w:rsidRPr="00A64A83">
              <w:rPr>
                <w:rFonts w:ascii="Tahoma" w:hAnsi="Tahoma" w:cs="Tahoma"/>
                <w:lang w:val="es-ES"/>
              </w:rPr>
              <w:t xml:space="preserve"> Se liquida, se oficia para comunicar los actos proferidos y se realiza indagación de bienes:</w:t>
            </w:r>
          </w:p>
          <w:p w14:paraId="65CD65F1" w14:textId="1E219DA4" w:rsidR="00715FCE" w:rsidRPr="00A64A83" w:rsidRDefault="00715FCE" w:rsidP="00F771AC">
            <w:pPr>
              <w:pStyle w:val="Prrafodelista"/>
              <w:numPr>
                <w:ilvl w:val="0"/>
                <w:numId w:val="31"/>
              </w:numPr>
              <w:spacing w:before="120" w:after="40"/>
              <w:ind w:right="49"/>
              <w:rPr>
                <w:rFonts w:ascii="Tahoma" w:hAnsi="Tahoma" w:cs="Tahoma"/>
                <w:lang w:val="es-ES"/>
              </w:rPr>
            </w:pPr>
            <w:r w:rsidRPr="00A64A83">
              <w:rPr>
                <w:rFonts w:ascii="Tahoma" w:hAnsi="Tahoma" w:cs="Tahoma"/>
                <w:color w:val="000000" w:themeColor="text1"/>
              </w:rPr>
              <w:t xml:space="preserve">Si es </w:t>
            </w:r>
            <w:r w:rsidRPr="00A64A83">
              <w:rPr>
                <w:rFonts w:ascii="Tahoma" w:hAnsi="Tahoma" w:cs="Tahoma"/>
                <w:color w:val="000000" w:themeColor="text1"/>
                <w:u w:val="single"/>
              </w:rPr>
              <w:t>Fallo con responsabilidad fiscal:</w:t>
            </w:r>
          </w:p>
          <w:p w14:paraId="13CCCD2F" w14:textId="77777777" w:rsidR="00715FCE" w:rsidRPr="00A64A83" w:rsidRDefault="00715FCE" w:rsidP="00F771AC">
            <w:pPr>
              <w:pStyle w:val="Prrafodelista"/>
              <w:spacing w:before="120" w:after="40"/>
              <w:ind w:left="360" w:right="49"/>
              <w:rPr>
                <w:rFonts w:ascii="Tahoma" w:hAnsi="Tahoma" w:cs="Tahoma"/>
                <w:lang w:val="es-ES"/>
              </w:rPr>
            </w:pPr>
            <w:r w:rsidRPr="00A64A83">
              <w:rPr>
                <w:rFonts w:ascii="Tahoma" w:hAnsi="Tahoma" w:cs="Tahoma"/>
                <w:lang w:val="es-ES"/>
              </w:rPr>
              <w:t>Responsable(s) Fiscal(es) y tercero(s) civilmente responsables (aseguradoras)</w:t>
            </w:r>
          </w:p>
          <w:p w14:paraId="32E83681" w14:textId="0AA9572D" w:rsidR="00715FCE" w:rsidRPr="00A64A83" w:rsidRDefault="00715FCE" w:rsidP="00F771AC">
            <w:pPr>
              <w:pStyle w:val="Prrafodelista"/>
              <w:numPr>
                <w:ilvl w:val="0"/>
                <w:numId w:val="31"/>
              </w:numPr>
              <w:spacing w:before="120" w:after="40"/>
              <w:ind w:right="49"/>
              <w:rPr>
                <w:rFonts w:ascii="Tahoma" w:hAnsi="Tahoma" w:cs="Tahoma"/>
                <w:lang w:val="es-ES"/>
              </w:rPr>
            </w:pPr>
            <w:r w:rsidRPr="00A64A83">
              <w:rPr>
                <w:rFonts w:ascii="Tahoma" w:hAnsi="Tahoma" w:cs="Tahoma"/>
                <w:color w:val="000000" w:themeColor="text1"/>
              </w:rPr>
              <w:t xml:space="preserve">Si es </w:t>
            </w:r>
            <w:r w:rsidRPr="00A64A83">
              <w:rPr>
                <w:rFonts w:ascii="Tahoma" w:hAnsi="Tahoma" w:cs="Tahoma"/>
                <w:color w:val="000000" w:themeColor="text1"/>
                <w:u w:val="single"/>
              </w:rPr>
              <w:t>Resolución Sancionatoria de Multa:</w:t>
            </w:r>
          </w:p>
          <w:p w14:paraId="117FAFB5" w14:textId="1D820E79" w:rsidR="00715FCE" w:rsidRPr="00A64A83" w:rsidRDefault="00715FCE" w:rsidP="00F771AC">
            <w:pPr>
              <w:pStyle w:val="Prrafodelista"/>
              <w:spacing w:before="120" w:after="40"/>
              <w:ind w:left="360" w:right="49"/>
              <w:rPr>
                <w:rFonts w:ascii="Tahoma" w:hAnsi="Tahoma" w:cs="Tahoma"/>
                <w:lang w:val="es-ES"/>
              </w:rPr>
            </w:pPr>
            <w:r w:rsidRPr="00A64A83">
              <w:rPr>
                <w:rFonts w:ascii="Tahoma" w:hAnsi="Tahoma" w:cs="Tahoma"/>
                <w:color w:val="000000" w:themeColor="text1"/>
              </w:rPr>
              <w:t>Sancionado(s)</w:t>
            </w:r>
          </w:p>
          <w:p w14:paraId="6A84791C" w14:textId="57F47EB4" w:rsidR="00715FCE" w:rsidRPr="00A64A83" w:rsidRDefault="00715FCE" w:rsidP="00F771AC">
            <w:pPr>
              <w:pStyle w:val="Prrafodelista"/>
              <w:numPr>
                <w:ilvl w:val="0"/>
                <w:numId w:val="31"/>
              </w:numPr>
              <w:spacing w:before="120" w:after="40"/>
              <w:ind w:right="49"/>
              <w:rPr>
                <w:rFonts w:ascii="Tahoma" w:hAnsi="Tahoma" w:cs="Tahoma"/>
                <w:color w:val="000000" w:themeColor="text1"/>
                <w:u w:val="single"/>
              </w:rPr>
            </w:pPr>
            <w:r w:rsidRPr="00A64A83">
              <w:rPr>
                <w:rFonts w:ascii="Tahoma" w:hAnsi="Tahoma" w:cs="Tahoma"/>
                <w:color w:val="000000" w:themeColor="text1"/>
              </w:rPr>
              <w:t xml:space="preserve">Si es </w:t>
            </w:r>
            <w:r w:rsidRPr="00A64A83">
              <w:rPr>
                <w:rFonts w:ascii="Tahoma" w:hAnsi="Tahoma" w:cs="Tahoma"/>
                <w:color w:val="000000" w:themeColor="text1"/>
                <w:u w:val="single"/>
              </w:rPr>
              <w:t>Resolución de incumplimiento de cuota de fiscalización:</w:t>
            </w:r>
          </w:p>
          <w:p w14:paraId="4EC462B9" w14:textId="7585AAF6" w:rsidR="00715FCE" w:rsidRPr="00A64A83" w:rsidRDefault="00715FCE" w:rsidP="00F771AC">
            <w:pPr>
              <w:spacing w:before="120" w:after="40"/>
              <w:ind w:left="360" w:right="49"/>
              <w:rPr>
                <w:rFonts w:ascii="Tahoma" w:hAnsi="Tahoma" w:cs="Tahoma"/>
                <w:lang w:val="es-ES"/>
              </w:rPr>
            </w:pPr>
            <w:r w:rsidRPr="00A64A83">
              <w:rPr>
                <w:rFonts w:ascii="Tahoma" w:hAnsi="Tahoma" w:cs="Tahoma"/>
                <w:color w:val="000000" w:themeColor="text1"/>
              </w:rPr>
              <w:t>Gerentes de hospitales o de empresas de servicios públicos</w:t>
            </w:r>
          </w:p>
        </w:tc>
        <w:tc>
          <w:tcPr>
            <w:tcW w:w="1526" w:type="dxa"/>
          </w:tcPr>
          <w:p w14:paraId="5F0C33F0" w14:textId="6165C10E" w:rsidR="00715FCE" w:rsidRPr="00A64A83" w:rsidRDefault="0017553B"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Se cuenta con un plazo de tres (3) meses a partir de la fecha del Auto que avoca conocimiento de jurisdicción coactiva</w:t>
            </w:r>
          </w:p>
        </w:tc>
        <w:tc>
          <w:tcPr>
            <w:tcW w:w="1636" w:type="dxa"/>
            <w:noWrap/>
            <w:tcMar>
              <w:top w:w="57" w:type="dxa"/>
              <w:left w:w="57" w:type="dxa"/>
              <w:bottom w:w="57" w:type="dxa"/>
              <w:right w:w="57" w:type="dxa"/>
            </w:tcMar>
          </w:tcPr>
          <w:p w14:paraId="72316B21" w14:textId="77777777" w:rsidR="00715FCE" w:rsidRPr="00A64A83" w:rsidRDefault="00715FCE" w:rsidP="00F771AC">
            <w:pPr>
              <w:spacing w:before="120" w:after="40"/>
              <w:ind w:right="49"/>
              <w:jc w:val="center"/>
              <w:rPr>
                <w:rFonts w:ascii="Tahoma" w:eastAsia="SimSun" w:hAnsi="Tahoma" w:cs="Tahoma"/>
                <w:lang w:val="es-ES" w:eastAsia="zh-CN"/>
              </w:rPr>
            </w:pPr>
          </w:p>
        </w:tc>
        <w:tc>
          <w:tcPr>
            <w:tcW w:w="2014" w:type="dxa"/>
            <w:shd w:val="clear" w:color="auto" w:fill="auto"/>
            <w:noWrap/>
            <w:tcMar>
              <w:top w:w="57" w:type="dxa"/>
              <w:left w:w="57" w:type="dxa"/>
              <w:bottom w:w="57" w:type="dxa"/>
              <w:right w:w="57" w:type="dxa"/>
            </w:tcMar>
          </w:tcPr>
          <w:p w14:paraId="6CE7D53C" w14:textId="77777777"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Oficio de cobro persuasivo y liquidación</w:t>
            </w:r>
          </w:p>
          <w:p w14:paraId="14EC4F91" w14:textId="77777777" w:rsidR="00715FCE" w:rsidRPr="00A64A83" w:rsidRDefault="00715FCE" w:rsidP="00F771AC">
            <w:pPr>
              <w:spacing w:before="120" w:after="40"/>
              <w:ind w:right="49"/>
              <w:jc w:val="left"/>
              <w:rPr>
                <w:rFonts w:ascii="Tahoma" w:eastAsia="SimSun" w:hAnsi="Tahoma" w:cs="Tahoma"/>
                <w:lang w:val="es-ES" w:eastAsia="zh-CN"/>
              </w:rPr>
            </w:pPr>
          </w:p>
          <w:p w14:paraId="48B52F63" w14:textId="5FFE0BD1" w:rsidR="00715FCE" w:rsidRPr="00A64A83" w:rsidRDefault="00C30A4B"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RSC-15</w:t>
            </w:r>
            <w:r w:rsidR="00965AC1" w:rsidRPr="00A64A83">
              <w:rPr>
                <w:rFonts w:ascii="Tahoma" w:eastAsia="SimSun" w:hAnsi="Tahoma" w:cs="Tahoma"/>
                <w:lang w:val="es-ES" w:eastAsia="zh-CN"/>
              </w:rPr>
              <w:t>:</w:t>
            </w:r>
            <w:r w:rsidRPr="00A64A83">
              <w:rPr>
                <w:rFonts w:ascii="Tahoma" w:eastAsia="SimSun" w:hAnsi="Tahoma" w:cs="Tahoma"/>
                <w:lang w:val="es-ES" w:eastAsia="zh-CN"/>
              </w:rPr>
              <w:t xml:space="preserve"> JC-Registro Indagación de Bienes.</w:t>
            </w:r>
          </w:p>
        </w:tc>
      </w:tr>
      <w:tr w:rsidR="003B2B01" w:rsidRPr="00A64A83" w14:paraId="3ABB471E" w14:textId="77777777" w:rsidTr="00F771AC">
        <w:trPr>
          <w:trHeight w:val="443"/>
        </w:trPr>
        <w:tc>
          <w:tcPr>
            <w:tcW w:w="504" w:type="dxa"/>
            <w:shd w:val="clear" w:color="auto" w:fill="auto"/>
            <w:noWrap/>
            <w:tcMar>
              <w:top w:w="57" w:type="dxa"/>
              <w:left w:w="57" w:type="dxa"/>
              <w:bottom w:w="57" w:type="dxa"/>
              <w:right w:w="57" w:type="dxa"/>
            </w:tcMar>
          </w:tcPr>
          <w:p w14:paraId="7CE0F6B8"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5D65DFE3" w14:textId="0E197154" w:rsidR="00610851" w:rsidRDefault="00F246D2"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15232" behindDoc="0" locked="0" layoutInCell="1" allowOverlap="1" wp14:anchorId="226F129B" wp14:editId="5940B38D">
                      <wp:simplePos x="0" y="0"/>
                      <wp:positionH relativeFrom="column">
                        <wp:posOffset>-1904</wp:posOffset>
                      </wp:positionH>
                      <wp:positionV relativeFrom="paragraph">
                        <wp:posOffset>36195</wp:posOffset>
                      </wp:positionV>
                      <wp:extent cx="1028700" cy="790575"/>
                      <wp:effectExtent l="38100" t="38100" r="0" b="47625"/>
                      <wp:wrapNone/>
                      <wp:docPr id="2" name="Decisión 2"/>
                      <wp:cNvGraphicFramePr/>
                      <a:graphic xmlns:a="http://schemas.openxmlformats.org/drawingml/2006/main">
                        <a:graphicData uri="http://schemas.microsoft.com/office/word/2010/wordprocessingShape">
                          <wps:wsp>
                            <wps:cNvSpPr/>
                            <wps:spPr>
                              <a:xfrm>
                                <a:off x="0" y="0"/>
                                <a:ext cx="1028700" cy="7905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F6F8A2" id="Decisión 2" o:spid="_x0000_s1026" type="#_x0000_t110" style="position:absolute;margin-left:-.15pt;margin-top:2.85pt;width:81pt;height:62.2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" filled="f" strokecolor="black [3213]" strokeweight="2.25pt"/>
                  </w:pict>
                </mc:Fallback>
              </mc:AlternateContent>
            </w:r>
          </w:p>
          <w:p w14:paraId="445F5D33" w14:textId="77777777" w:rsidR="00610851" w:rsidRPr="00610851" w:rsidRDefault="00610851" w:rsidP="00610851">
            <w:pPr>
              <w:rPr>
                <w:rFonts w:ascii="Tahoma" w:hAnsi="Tahoma" w:cs="Tahoma"/>
                <w:lang w:val="es-ES"/>
              </w:rPr>
            </w:pPr>
          </w:p>
          <w:p w14:paraId="7522FA51" w14:textId="77777777" w:rsidR="00610851" w:rsidRPr="00610851" w:rsidRDefault="00610851" w:rsidP="00610851">
            <w:pPr>
              <w:rPr>
                <w:rFonts w:ascii="Tahoma" w:hAnsi="Tahoma" w:cs="Tahoma"/>
                <w:lang w:val="es-ES"/>
              </w:rPr>
            </w:pPr>
          </w:p>
          <w:p w14:paraId="00C2E4C1" w14:textId="77777777" w:rsidR="00610851" w:rsidRPr="00610851" w:rsidRDefault="00610851" w:rsidP="00610851">
            <w:pPr>
              <w:rPr>
                <w:rFonts w:ascii="Tahoma" w:hAnsi="Tahoma" w:cs="Tahoma"/>
                <w:lang w:val="es-ES"/>
              </w:rPr>
            </w:pPr>
          </w:p>
          <w:p w14:paraId="3F015059" w14:textId="77777777" w:rsidR="00610851" w:rsidRPr="00610851" w:rsidRDefault="00610851" w:rsidP="00610851">
            <w:pPr>
              <w:rPr>
                <w:rFonts w:ascii="Tahoma" w:hAnsi="Tahoma" w:cs="Tahoma"/>
                <w:lang w:val="es-ES"/>
              </w:rPr>
            </w:pPr>
          </w:p>
          <w:p w14:paraId="74DA8028" w14:textId="77777777" w:rsidR="00610851" w:rsidRPr="00610851" w:rsidRDefault="00610851" w:rsidP="00610851">
            <w:pPr>
              <w:rPr>
                <w:rFonts w:ascii="Tahoma" w:hAnsi="Tahoma" w:cs="Tahoma"/>
                <w:lang w:val="es-ES"/>
              </w:rPr>
            </w:pPr>
          </w:p>
          <w:p w14:paraId="50FA5941" w14:textId="77777777" w:rsidR="00610851" w:rsidRPr="00610851" w:rsidRDefault="00610851" w:rsidP="00610851">
            <w:pPr>
              <w:rPr>
                <w:rFonts w:ascii="Tahoma" w:hAnsi="Tahoma" w:cs="Tahoma"/>
                <w:lang w:val="es-ES"/>
              </w:rPr>
            </w:pPr>
          </w:p>
          <w:p w14:paraId="1ACB7DC8" w14:textId="2056FB43" w:rsidR="00610851" w:rsidRPr="00610851" w:rsidRDefault="00610851" w:rsidP="00610851">
            <w:pPr>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41856" behindDoc="0" locked="0" layoutInCell="1" allowOverlap="1" wp14:anchorId="6FF5D27F" wp14:editId="4518F484">
                      <wp:simplePos x="0" y="0"/>
                      <wp:positionH relativeFrom="column">
                        <wp:posOffset>39370</wp:posOffset>
                      </wp:positionH>
                      <wp:positionV relativeFrom="paragraph">
                        <wp:posOffset>74295</wp:posOffset>
                      </wp:positionV>
                      <wp:extent cx="968375" cy="434975"/>
                      <wp:effectExtent l="19050" t="19050" r="22225" b="22225"/>
                      <wp:wrapNone/>
                      <wp:docPr id="54" name="Proceso 54"/>
                      <wp:cNvGraphicFramePr/>
                      <a:graphic xmlns:a="http://schemas.openxmlformats.org/drawingml/2006/main">
                        <a:graphicData uri="http://schemas.microsoft.com/office/word/2010/wordprocessingShape">
                          <wps:wsp>
                            <wps:cNvSpPr/>
                            <wps:spPr>
                              <a:xfrm>
                                <a:off x="0" y="0"/>
                                <a:ext cx="968375" cy="4349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845DB56" id="Proceso 54" o:spid="_x0000_s1026" type="#_x0000_t109" style="position:absolute;margin-left:3.1pt;margin-top:5.85pt;width:76.25pt;height:3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" filled="f" strokecolor="black [3213]" strokeweight="2.25pt"/>
                  </w:pict>
                </mc:Fallback>
              </mc:AlternateContent>
            </w:r>
          </w:p>
          <w:p w14:paraId="011D6CCD" w14:textId="0BA52BC4" w:rsidR="00610851" w:rsidRDefault="00610851" w:rsidP="00610851">
            <w:pPr>
              <w:rPr>
                <w:rFonts w:ascii="Tahoma" w:hAnsi="Tahoma" w:cs="Tahoma"/>
                <w:lang w:val="es-ES"/>
              </w:rPr>
            </w:pPr>
          </w:p>
          <w:p w14:paraId="5A8CA3F7" w14:textId="16283A73" w:rsidR="00715FCE" w:rsidRPr="00610851" w:rsidRDefault="00715FCE" w:rsidP="00610851">
            <w:pPr>
              <w:jc w:val="center"/>
              <w:rPr>
                <w:rFonts w:ascii="Tahoma" w:hAnsi="Tahoma" w:cs="Tahoma"/>
                <w:lang w:val="es-ES"/>
              </w:rPr>
            </w:pPr>
          </w:p>
        </w:tc>
        <w:tc>
          <w:tcPr>
            <w:tcW w:w="2097" w:type="dxa"/>
            <w:shd w:val="clear" w:color="auto" w:fill="auto"/>
            <w:noWrap/>
            <w:tcMar>
              <w:top w:w="57" w:type="dxa"/>
              <w:left w:w="57" w:type="dxa"/>
              <w:bottom w:w="57" w:type="dxa"/>
              <w:right w:w="57" w:type="dxa"/>
            </w:tcMar>
          </w:tcPr>
          <w:p w14:paraId="6C86C67A" w14:textId="77777777" w:rsidR="00C30A4B" w:rsidRPr="00A64A83" w:rsidRDefault="00C30A4B" w:rsidP="00F771AC">
            <w:pPr>
              <w:spacing w:before="120" w:after="40"/>
              <w:ind w:right="49"/>
              <w:rPr>
                <w:rFonts w:ascii="Tahoma" w:hAnsi="Tahoma" w:cs="Tahoma"/>
                <w:lang w:val="es-ES"/>
              </w:rPr>
            </w:pPr>
            <w:r w:rsidRPr="00A64A83">
              <w:rPr>
                <w:rFonts w:ascii="Tahoma" w:hAnsi="Tahoma" w:cs="Tahoma"/>
                <w:lang w:val="es-ES"/>
              </w:rPr>
              <w:t>Transcurren tres (3) meses en este periodo de negociación:</w:t>
            </w:r>
          </w:p>
          <w:p w14:paraId="097921EC" w14:textId="77777777" w:rsidR="00C30A4B" w:rsidRPr="00A64A83" w:rsidRDefault="00C30A4B" w:rsidP="00F771AC">
            <w:pPr>
              <w:pStyle w:val="Prrafodelista"/>
              <w:numPr>
                <w:ilvl w:val="0"/>
                <w:numId w:val="27"/>
              </w:numPr>
              <w:spacing w:before="120" w:after="40"/>
              <w:ind w:left="372" w:right="49" w:hanging="372"/>
              <w:rPr>
                <w:rFonts w:ascii="Tahoma" w:hAnsi="Tahoma" w:cs="Tahoma"/>
                <w:lang w:val="es-ES"/>
              </w:rPr>
            </w:pPr>
            <w:r w:rsidRPr="00A64A83">
              <w:rPr>
                <w:rFonts w:ascii="Tahoma" w:hAnsi="Tahoma" w:cs="Tahoma"/>
                <w:lang w:val="es-ES"/>
              </w:rPr>
              <w:t>Si en ese periodo se realiza el pago, por alguna de las partes vinculadas, se procede a archivar el proceso</w:t>
            </w:r>
          </w:p>
          <w:p w14:paraId="73A9662E" w14:textId="19978A28" w:rsidR="00715FCE" w:rsidRPr="00A64A83" w:rsidRDefault="00C30A4B" w:rsidP="00F771AC">
            <w:pPr>
              <w:pStyle w:val="Prrafodelista"/>
              <w:numPr>
                <w:ilvl w:val="0"/>
                <w:numId w:val="27"/>
              </w:numPr>
              <w:spacing w:before="120" w:after="40"/>
              <w:ind w:left="372" w:right="49" w:hanging="372"/>
              <w:rPr>
                <w:rFonts w:ascii="Tahoma" w:hAnsi="Tahoma" w:cs="Tahoma"/>
                <w:u w:val="single"/>
                <w:lang w:val="es-ES"/>
              </w:rPr>
            </w:pPr>
            <w:r w:rsidRPr="00A64A83">
              <w:rPr>
                <w:rFonts w:ascii="Tahoma" w:hAnsi="Tahoma" w:cs="Tahoma"/>
                <w:lang w:val="es-ES"/>
              </w:rPr>
              <w:t>Si en ese periodo no se realiza el pago, se procede a iniciar el cobro coactivo.</w:t>
            </w:r>
          </w:p>
        </w:tc>
        <w:tc>
          <w:tcPr>
            <w:tcW w:w="1526" w:type="dxa"/>
          </w:tcPr>
          <w:p w14:paraId="44C1E666" w14:textId="38FE8462" w:rsidR="00715FCE" w:rsidRPr="006B0636" w:rsidRDefault="008B06FC" w:rsidP="00F771AC">
            <w:pPr>
              <w:spacing w:before="120" w:after="40"/>
              <w:ind w:right="49"/>
              <w:jc w:val="center"/>
              <w:rPr>
                <w:rFonts w:ascii="Tahoma" w:eastAsia="SimSun" w:hAnsi="Tahoma" w:cs="Tahoma"/>
                <w:color w:val="000000" w:themeColor="text1"/>
                <w:lang w:val="es-ES" w:eastAsia="zh-CN"/>
              </w:rPr>
            </w:pPr>
            <w:r w:rsidRPr="006B0636">
              <w:rPr>
                <w:rFonts w:ascii="Tahoma" w:eastAsia="SimSun" w:hAnsi="Tahoma" w:cs="Tahoma"/>
                <w:color w:val="000000" w:themeColor="text1"/>
                <w:lang w:val="es-ES" w:eastAsia="zh-CN"/>
              </w:rPr>
              <w:t>Tres (3) meses</w:t>
            </w:r>
          </w:p>
        </w:tc>
        <w:tc>
          <w:tcPr>
            <w:tcW w:w="1636" w:type="dxa"/>
            <w:noWrap/>
            <w:tcMar>
              <w:top w:w="57" w:type="dxa"/>
              <w:left w:w="57" w:type="dxa"/>
              <w:bottom w:w="57" w:type="dxa"/>
              <w:right w:w="57" w:type="dxa"/>
            </w:tcMar>
          </w:tcPr>
          <w:p w14:paraId="5DB0C247" w14:textId="77777777" w:rsidR="00715FCE" w:rsidRPr="00A64A83" w:rsidRDefault="00715FCE" w:rsidP="00F771AC">
            <w:pPr>
              <w:spacing w:before="120" w:after="40"/>
              <w:ind w:right="49"/>
              <w:jc w:val="center"/>
              <w:rPr>
                <w:rFonts w:ascii="Tahoma" w:eastAsia="SimSun" w:hAnsi="Tahoma" w:cs="Tahoma"/>
                <w:lang w:val="es-ES" w:eastAsia="zh-CN"/>
              </w:rPr>
            </w:pPr>
          </w:p>
        </w:tc>
        <w:tc>
          <w:tcPr>
            <w:tcW w:w="2014" w:type="dxa"/>
            <w:shd w:val="clear" w:color="auto" w:fill="auto"/>
            <w:noWrap/>
            <w:tcMar>
              <w:top w:w="57" w:type="dxa"/>
              <w:left w:w="57" w:type="dxa"/>
              <w:bottom w:w="57" w:type="dxa"/>
              <w:right w:w="57" w:type="dxa"/>
            </w:tcMar>
          </w:tcPr>
          <w:p w14:paraId="6119F4DC" w14:textId="29C9AD7C" w:rsidR="00715FCE" w:rsidRPr="00A64A83" w:rsidRDefault="00715FCE"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 xml:space="preserve">Auto </w:t>
            </w:r>
            <w:r w:rsidR="00965AC1" w:rsidRPr="006B0636">
              <w:rPr>
                <w:rFonts w:ascii="Tahoma" w:eastAsia="SimSun" w:hAnsi="Tahoma" w:cs="Tahoma"/>
                <w:lang w:val="es-ES" w:eastAsia="zh-CN"/>
              </w:rPr>
              <w:t xml:space="preserve">de </w:t>
            </w:r>
            <w:r w:rsidR="006B0636">
              <w:rPr>
                <w:rFonts w:ascii="Tahoma" w:eastAsia="SimSun" w:hAnsi="Tahoma" w:cs="Tahoma"/>
                <w:lang w:val="es-ES" w:eastAsia="zh-CN"/>
              </w:rPr>
              <w:t>terminación</w:t>
            </w:r>
          </w:p>
          <w:p w14:paraId="3BD3784F" w14:textId="77777777" w:rsidR="00715FCE" w:rsidRPr="00A64A83" w:rsidRDefault="00715FCE" w:rsidP="00F771AC">
            <w:pPr>
              <w:spacing w:before="120" w:after="40"/>
              <w:ind w:right="49"/>
              <w:jc w:val="left"/>
              <w:rPr>
                <w:rFonts w:ascii="Tahoma" w:eastAsia="SimSun" w:hAnsi="Tahoma" w:cs="Tahoma"/>
                <w:highlight w:val="yellow"/>
                <w:lang w:val="es-ES" w:eastAsia="zh-CN"/>
              </w:rPr>
            </w:pPr>
          </w:p>
        </w:tc>
      </w:tr>
      <w:tr w:rsidR="003B2B01" w:rsidRPr="00A64A83" w14:paraId="2936AD18" w14:textId="77777777" w:rsidTr="00F771AC">
        <w:trPr>
          <w:trHeight w:val="443"/>
        </w:trPr>
        <w:tc>
          <w:tcPr>
            <w:tcW w:w="504" w:type="dxa"/>
            <w:shd w:val="clear" w:color="auto" w:fill="auto"/>
            <w:noWrap/>
            <w:tcMar>
              <w:top w:w="57" w:type="dxa"/>
              <w:left w:w="57" w:type="dxa"/>
              <w:bottom w:w="57" w:type="dxa"/>
              <w:right w:w="57" w:type="dxa"/>
            </w:tcMar>
          </w:tcPr>
          <w:p w14:paraId="3DA40A43"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592A874D" w14:textId="7EEA75DF" w:rsidR="00715FCE" w:rsidRPr="00A64A83" w:rsidRDefault="00610851" w:rsidP="00F771AC">
            <w:pPr>
              <w:spacing w:before="120" w:after="40"/>
              <w:ind w:right="49"/>
              <w:jc w:val="left"/>
              <w:rPr>
                <w:rFonts w:ascii="Tahoma" w:hAnsi="Tahoma" w:cs="Tahoma"/>
                <w:u w:val="single"/>
              </w:rPr>
            </w:pPr>
            <w:r w:rsidRPr="00A64A83">
              <w:rPr>
                <w:rFonts w:ascii="Tahoma" w:hAnsi="Tahoma" w:cs="Tahoma"/>
                <w:noProof/>
                <w:lang w:val="es-CO" w:eastAsia="es-CO"/>
              </w:rPr>
              <mc:AlternateContent>
                <mc:Choice Requires="wps">
                  <w:drawing>
                    <wp:anchor distT="0" distB="0" distL="114300" distR="114300" simplePos="0" relativeHeight="251645952" behindDoc="0" locked="0" layoutInCell="1" allowOverlap="1" wp14:anchorId="03B8EB05" wp14:editId="620E5F17">
                      <wp:simplePos x="0" y="0"/>
                      <wp:positionH relativeFrom="column">
                        <wp:posOffset>-1905</wp:posOffset>
                      </wp:positionH>
                      <wp:positionV relativeFrom="paragraph">
                        <wp:posOffset>556895</wp:posOffset>
                      </wp:positionV>
                      <wp:extent cx="971550" cy="514350"/>
                      <wp:effectExtent l="19050" t="19050" r="19050" b="19050"/>
                      <wp:wrapNone/>
                      <wp:docPr id="61" name="Documento 61"/>
                      <wp:cNvGraphicFramePr/>
                      <a:graphic xmlns:a="http://schemas.openxmlformats.org/drawingml/2006/main">
                        <a:graphicData uri="http://schemas.microsoft.com/office/word/2010/wordprocessingShape">
                          <wps:wsp>
                            <wps:cNvSpPr/>
                            <wps:spPr>
                              <a:xfrm>
                                <a:off x="0" y="0"/>
                                <a:ext cx="971550" cy="514350"/>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1F828C0" id="Documento 61" o:spid="_x0000_s1026" type="#_x0000_t114" style="position:absolute;margin-left:-.15pt;margin-top:43.85pt;width:76.5pt;height:4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3E73ABE0" w14:textId="77777777" w:rsidR="00D77948" w:rsidRPr="00A64A83" w:rsidRDefault="00D77948" w:rsidP="00F771AC">
            <w:pPr>
              <w:spacing w:before="120" w:after="40"/>
              <w:ind w:right="49"/>
              <w:rPr>
                <w:rFonts w:ascii="Tahoma" w:hAnsi="Tahoma" w:cs="Tahoma"/>
                <w:u w:val="single"/>
              </w:rPr>
            </w:pPr>
            <w:r w:rsidRPr="00A64A83">
              <w:rPr>
                <w:rFonts w:ascii="Tahoma" w:hAnsi="Tahoma" w:cs="Tahoma"/>
                <w:u w:val="single"/>
              </w:rPr>
              <w:t>Iniciar el Cobro Coactivo:</w:t>
            </w:r>
          </w:p>
          <w:p w14:paraId="76957E99" w14:textId="1729810A" w:rsidR="00D77948" w:rsidRPr="006B0636" w:rsidRDefault="00D77948" w:rsidP="00F771AC">
            <w:pPr>
              <w:spacing w:before="120" w:after="40"/>
              <w:ind w:right="49"/>
              <w:rPr>
                <w:rFonts w:ascii="Tahoma" w:hAnsi="Tahoma" w:cs="Tahoma"/>
                <w:color w:val="000000" w:themeColor="text1"/>
              </w:rPr>
            </w:pPr>
            <w:r w:rsidRPr="00A64A83">
              <w:rPr>
                <w:rFonts w:ascii="Tahoma" w:hAnsi="Tahoma" w:cs="Tahoma"/>
              </w:rPr>
              <w:t>Pasado los tres (3) meses de la etapa persuasiva, se procede a proferir el mandamiento ejecutivo de pago</w:t>
            </w:r>
            <w:r w:rsidR="008B06FC" w:rsidRPr="00A64A83">
              <w:rPr>
                <w:rFonts w:ascii="Tahoma" w:hAnsi="Tahoma" w:cs="Tahoma"/>
              </w:rPr>
              <w:t xml:space="preserve">, </w:t>
            </w:r>
            <w:r w:rsidR="008B06FC" w:rsidRPr="006B0636">
              <w:rPr>
                <w:rFonts w:ascii="Tahoma" w:hAnsi="Tahoma" w:cs="Tahoma"/>
                <w:color w:val="000000" w:themeColor="text1"/>
              </w:rPr>
              <w:t xml:space="preserve">decretando sus respectivas medidas cautelares. </w:t>
            </w:r>
          </w:p>
          <w:p w14:paraId="4385E130" w14:textId="089E01B8" w:rsidR="00715FCE" w:rsidRPr="00A64A83" w:rsidRDefault="00D77948" w:rsidP="00F771AC">
            <w:pPr>
              <w:spacing w:before="120" w:after="40"/>
              <w:ind w:right="49"/>
              <w:rPr>
                <w:rFonts w:ascii="Tahoma" w:hAnsi="Tahoma" w:cs="Tahoma"/>
              </w:rPr>
            </w:pPr>
            <w:r w:rsidRPr="00A64A83">
              <w:rPr>
                <w:rFonts w:ascii="Tahoma" w:hAnsi="Tahoma" w:cs="Tahoma"/>
              </w:rPr>
              <w:t xml:space="preserve">Si es fallo con responsabilidad fiscal, se debe tener en cuenta que si la aseguradora durante </w:t>
            </w:r>
            <w:r w:rsidRPr="00A64A83">
              <w:rPr>
                <w:rFonts w:ascii="Tahoma" w:hAnsi="Tahoma" w:cs="Tahoma"/>
              </w:rPr>
              <w:lastRenderedPageBreak/>
              <w:t>la etapa persuasiva cancela por cubrimiento de póliza, se debe inhibir de iniciar el proceso contra esta y se realiza archivo parcial del proceso. De lo contrario, se profiere mandamiento de pago tanto la aseguradora como el responsable fiscal.</w:t>
            </w:r>
          </w:p>
        </w:tc>
        <w:tc>
          <w:tcPr>
            <w:tcW w:w="1526" w:type="dxa"/>
          </w:tcPr>
          <w:p w14:paraId="021CC50F" w14:textId="391141AB" w:rsidR="00715FCE" w:rsidRPr="00A64A83" w:rsidRDefault="00271BB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lastRenderedPageBreak/>
              <w:t>Pasado</w:t>
            </w:r>
            <w:r w:rsidR="006B0636">
              <w:rPr>
                <w:rFonts w:ascii="Tahoma" w:eastAsia="SimSun" w:hAnsi="Tahoma" w:cs="Tahoma"/>
                <w:lang w:val="es-ES" w:eastAsia="zh-CN"/>
              </w:rPr>
              <w:t>s</w:t>
            </w:r>
            <w:r w:rsidRPr="00A64A83">
              <w:rPr>
                <w:rFonts w:ascii="Tahoma" w:eastAsia="SimSun" w:hAnsi="Tahoma" w:cs="Tahoma"/>
                <w:lang w:val="es-ES" w:eastAsia="zh-CN"/>
              </w:rPr>
              <w:t xml:space="preserve"> los tres (3) meses de la etapa persuasiva.</w:t>
            </w:r>
          </w:p>
        </w:tc>
        <w:tc>
          <w:tcPr>
            <w:tcW w:w="1636" w:type="dxa"/>
            <w:noWrap/>
            <w:tcMar>
              <w:top w:w="57" w:type="dxa"/>
              <w:left w:w="57" w:type="dxa"/>
              <w:bottom w:w="57" w:type="dxa"/>
              <w:right w:w="57" w:type="dxa"/>
            </w:tcMar>
          </w:tcPr>
          <w:p w14:paraId="24C08307"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086F6E54" w14:textId="6E588358"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RCS-08</w:t>
            </w:r>
            <w:r w:rsidR="00965AC1" w:rsidRPr="00A64A83">
              <w:rPr>
                <w:rFonts w:ascii="Tahoma" w:eastAsia="SimSun" w:hAnsi="Tahoma" w:cs="Tahoma"/>
                <w:lang w:val="es-ES" w:eastAsia="zh-CN"/>
              </w:rPr>
              <w:t xml:space="preserve">: </w:t>
            </w:r>
            <w:r w:rsidRPr="00A64A83">
              <w:rPr>
                <w:rFonts w:ascii="Tahoma" w:eastAsia="SimSun" w:hAnsi="Tahoma" w:cs="Tahoma"/>
                <w:lang w:val="es-ES" w:eastAsia="zh-CN"/>
              </w:rPr>
              <w:t xml:space="preserve"> Mandamiento ejecutivo de pago</w:t>
            </w:r>
          </w:p>
          <w:p w14:paraId="35E83B46" w14:textId="77777777" w:rsidR="00715FCE" w:rsidRPr="00A64A83" w:rsidRDefault="00715FCE" w:rsidP="00F771AC">
            <w:pPr>
              <w:spacing w:before="120" w:after="40"/>
              <w:ind w:right="49"/>
              <w:jc w:val="left"/>
              <w:rPr>
                <w:rFonts w:ascii="Tahoma" w:eastAsia="SimSun" w:hAnsi="Tahoma" w:cs="Tahoma"/>
                <w:color w:val="FF0000"/>
                <w:lang w:val="es-ES" w:eastAsia="zh-CN"/>
              </w:rPr>
            </w:pPr>
          </w:p>
        </w:tc>
      </w:tr>
      <w:tr w:rsidR="003B2B01" w:rsidRPr="00A64A83" w14:paraId="4D9085A5" w14:textId="77777777" w:rsidTr="00F771AC">
        <w:trPr>
          <w:trHeight w:val="443"/>
        </w:trPr>
        <w:tc>
          <w:tcPr>
            <w:tcW w:w="504" w:type="dxa"/>
            <w:shd w:val="clear" w:color="auto" w:fill="auto"/>
            <w:noWrap/>
            <w:tcMar>
              <w:top w:w="57" w:type="dxa"/>
              <w:left w:w="57" w:type="dxa"/>
              <w:bottom w:w="57" w:type="dxa"/>
              <w:right w:w="57" w:type="dxa"/>
            </w:tcMar>
          </w:tcPr>
          <w:p w14:paraId="319B4231"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2C472ECA" w14:textId="21FA7E38" w:rsidR="00715FCE" w:rsidRPr="00A64A83" w:rsidRDefault="003B2B01"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53120" behindDoc="0" locked="0" layoutInCell="1" allowOverlap="1" wp14:anchorId="4C4061F3" wp14:editId="3A155FF8">
                      <wp:simplePos x="0" y="0"/>
                      <wp:positionH relativeFrom="column">
                        <wp:posOffset>-4445</wp:posOffset>
                      </wp:positionH>
                      <wp:positionV relativeFrom="paragraph">
                        <wp:posOffset>15875</wp:posOffset>
                      </wp:positionV>
                      <wp:extent cx="1080135" cy="447675"/>
                      <wp:effectExtent l="12700" t="12700" r="12065" b="9525"/>
                      <wp:wrapNone/>
                      <wp:docPr id="449" name="Proceso 449"/>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07C424" id="Proceso 449" o:spid="_x0000_s1026" type="#_x0000_t109" style="position:absolute;margin-left:-.35pt;margin-top:1.25pt;width:85.05pt;height:3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41DABED2" w14:textId="77777777"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 xml:space="preserve">Revisar, aprobar y firmar </w:t>
            </w:r>
            <w:r w:rsidRPr="00A64A83">
              <w:rPr>
                <w:rFonts w:ascii="Tahoma" w:hAnsi="Tahoma" w:cs="Tahoma"/>
              </w:rPr>
              <w:t>mandamiento ejecutivo de pago.</w:t>
            </w:r>
          </w:p>
        </w:tc>
        <w:tc>
          <w:tcPr>
            <w:tcW w:w="1526" w:type="dxa"/>
          </w:tcPr>
          <w:p w14:paraId="7FD7440B" w14:textId="4607FA34" w:rsidR="00715FCE" w:rsidRPr="00A64A83" w:rsidRDefault="006B0636"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Pasado</w:t>
            </w:r>
            <w:r>
              <w:rPr>
                <w:rFonts w:ascii="Tahoma" w:eastAsia="SimSun" w:hAnsi="Tahoma" w:cs="Tahoma"/>
                <w:lang w:val="es-ES" w:eastAsia="zh-CN"/>
              </w:rPr>
              <w:t>s</w:t>
            </w:r>
            <w:r w:rsidRPr="00A64A83">
              <w:rPr>
                <w:rFonts w:ascii="Tahoma" w:eastAsia="SimSun" w:hAnsi="Tahoma" w:cs="Tahoma"/>
                <w:lang w:val="es-ES" w:eastAsia="zh-CN"/>
              </w:rPr>
              <w:t xml:space="preserve"> los tres (3) meses de la etapa persuasiva.</w:t>
            </w:r>
          </w:p>
        </w:tc>
        <w:tc>
          <w:tcPr>
            <w:tcW w:w="1636" w:type="dxa"/>
            <w:noWrap/>
            <w:tcMar>
              <w:top w:w="57" w:type="dxa"/>
              <w:left w:w="57" w:type="dxa"/>
              <w:bottom w:w="57" w:type="dxa"/>
              <w:right w:w="57" w:type="dxa"/>
            </w:tcMar>
          </w:tcPr>
          <w:p w14:paraId="005A5E53"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Contralor(a) auxiliar</w:t>
            </w:r>
          </w:p>
        </w:tc>
        <w:tc>
          <w:tcPr>
            <w:tcW w:w="2014" w:type="dxa"/>
            <w:shd w:val="clear" w:color="auto" w:fill="auto"/>
            <w:noWrap/>
            <w:tcMar>
              <w:top w:w="57" w:type="dxa"/>
              <w:left w:w="57" w:type="dxa"/>
              <w:bottom w:w="57" w:type="dxa"/>
              <w:right w:w="57" w:type="dxa"/>
            </w:tcMar>
          </w:tcPr>
          <w:p w14:paraId="25E1413D" w14:textId="54B3BF9A" w:rsidR="00715FCE" w:rsidRPr="00A64A83" w:rsidRDefault="00715FCE" w:rsidP="00F771AC">
            <w:pPr>
              <w:spacing w:before="120" w:after="40"/>
              <w:ind w:right="49"/>
              <w:jc w:val="left"/>
              <w:rPr>
                <w:rFonts w:ascii="Tahoma" w:eastAsia="SimSun" w:hAnsi="Tahoma" w:cs="Tahoma"/>
                <w:highlight w:val="yellow"/>
                <w:lang w:val="es-ES" w:eastAsia="zh-CN"/>
              </w:rPr>
            </w:pPr>
            <w:r w:rsidRPr="00A64A83">
              <w:rPr>
                <w:rFonts w:ascii="Tahoma" w:eastAsia="SimSun" w:hAnsi="Tahoma" w:cs="Tahoma"/>
                <w:lang w:val="es-ES" w:eastAsia="zh-CN"/>
              </w:rPr>
              <w:t>RCS-08</w:t>
            </w:r>
            <w:r w:rsidR="00965AC1" w:rsidRPr="00A64A83">
              <w:rPr>
                <w:rFonts w:ascii="Tahoma" w:eastAsia="SimSun" w:hAnsi="Tahoma" w:cs="Tahoma"/>
                <w:lang w:val="es-ES" w:eastAsia="zh-CN"/>
              </w:rPr>
              <w:t>:</w:t>
            </w:r>
            <w:r w:rsidRPr="00A64A83">
              <w:rPr>
                <w:rFonts w:ascii="Tahoma" w:eastAsia="SimSun" w:hAnsi="Tahoma" w:cs="Tahoma"/>
                <w:lang w:val="es-ES" w:eastAsia="zh-CN"/>
              </w:rPr>
              <w:t xml:space="preserve"> Mandamiento ejecutivo de pago</w:t>
            </w:r>
          </w:p>
        </w:tc>
      </w:tr>
      <w:tr w:rsidR="003B2B01" w:rsidRPr="00A64A83" w14:paraId="15BE7EFB" w14:textId="77777777" w:rsidTr="00F771AC">
        <w:trPr>
          <w:trHeight w:val="443"/>
        </w:trPr>
        <w:tc>
          <w:tcPr>
            <w:tcW w:w="504" w:type="dxa"/>
            <w:shd w:val="clear" w:color="auto" w:fill="auto"/>
            <w:noWrap/>
            <w:tcMar>
              <w:top w:w="57" w:type="dxa"/>
              <w:left w:w="57" w:type="dxa"/>
              <w:bottom w:w="57" w:type="dxa"/>
              <w:right w:w="57" w:type="dxa"/>
            </w:tcMar>
          </w:tcPr>
          <w:p w14:paraId="3C63F3EB"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61914434" w14:textId="43439620" w:rsidR="00715FCE" w:rsidRPr="00A64A83" w:rsidRDefault="003B2B01"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54144" behindDoc="0" locked="0" layoutInCell="1" allowOverlap="1" wp14:anchorId="12E328A3" wp14:editId="69E60973">
                      <wp:simplePos x="0" y="0"/>
                      <wp:positionH relativeFrom="column">
                        <wp:posOffset>-8255</wp:posOffset>
                      </wp:positionH>
                      <wp:positionV relativeFrom="paragraph">
                        <wp:posOffset>267970</wp:posOffset>
                      </wp:positionV>
                      <wp:extent cx="1025525" cy="463550"/>
                      <wp:effectExtent l="19050" t="19050" r="22225" b="12700"/>
                      <wp:wrapNone/>
                      <wp:docPr id="450" name="Proceso 450"/>
                      <wp:cNvGraphicFramePr/>
                      <a:graphic xmlns:a="http://schemas.openxmlformats.org/drawingml/2006/main">
                        <a:graphicData uri="http://schemas.microsoft.com/office/word/2010/wordprocessingShape">
                          <wps:wsp>
                            <wps:cNvSpPr/>
                            <wps:spPr>
                              <a:xfrm>
                                <a:off x="0" y="0"/>
                                <a:ext cx="1025525" cy="46355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AE156E" id="Proceso 450" o:spid="_x0000_s1026" type="#_x0000_t109" style="position:absolute;margin-left:-.65pt;margin-top:21.1pt;width:80.75pt;height: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1CF263D2" w14:textId="32B071F3"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R</w:t>
            </w:r>
            <w:r w:rsidR="00F5536B" w:rsidRPr="00A64A83">
              <w:rPr>
                <w:rFonts w:ascii="Tahoma" w:hAnsi="Tahoma" w:cs="Tahoma"/>
                <w:lang w:val="es-ES"/>
              </w:rPr>
              <w:t xml:space="preserve">emitir a Secretaría Común para </w:t>
            </w:r>
            <w:r w:rsidR="00F5536B" w:rsidRPr="00A64A83">
              <w:rPr>
                <w:rFonts w:ascii="Tahoma" w:hAnsi="Tahoma" w:cs="Tahoma"/>
              </w:rPr>
              <w:t>notificar</w:t>
            </w:r>
            <w:r w:rsidRPr="00A64A83">
              <w:rPr>
                <w:rFonts w:ascii="Tahoma" w:hAnsi="Tahoma" w:cs="Tahoma"/>
              </w:rPr>
              <w:t xml:space="preserve"> el mandamiento ejecutivo de pago del Proceso de Jurisdicción Coactiva</w:t>
            </w:r>
          </w:p>
        </w:tc>
        <w:tc>
          <w:tcPr>
            <w:tcW w:w="1526" w:type="dxa"/>
          </w:tcPr>
          <w:p w14:paraId="19EC3C78" w14:textId="388A37AD" w:rsidR="00715FCE" w:rsidRPr="00A64A83" w:rsidRDefault="005E5C7A" w:rsidP="00F771AC">
            <w:pPr>
              <w:spacing w:before="120" w:after="40"/>
              <w:ind w:right="49"/>
              <w:jc w:val="center"/>
              <w:rPr>
                <w:rFonts w:ascii="Tahoma" w:eastAsia="SimSun" w:hAnsi="Tahoma" w:cs="Tahoma"/>
                <w:lang w:val="es-ES" w:eastAsia="zh-CN"/>
              </w:rPr>
            </w:pPr>
            <w:r w:rsidRPr="006B0636">
              <w:rPr>
                <w:rFonts w:ascii="Tahoma" w:eastAsia="SimSun" w:hAnsi="Tahoma" w:cs="Tahoma"/>
                <w:color w:val="000000" w:themeColor="text1"/>
                <w:lang w:val="es-ES" w:eastAsia="zh-CN"/>
              </w:rPr>
              <w:t>Dentro de los dos (2) hábiles</w:t>
            </w:r>
            <w:r w:rsidR="006B0636">
              <w:rPr>
                <w:rFonts w:ascii="Tahoma" w:eastAsia="SimSun" w:hAnsi="Tahoma" w:cs="Tahoma"/>
                <w:color w:val="000000" w:themeColor="text1"/>
                <w:lang w:val="es-ES" w:eastAsia="zh-CN"/>
              </w:rPr>
              <w:t xml:space="preserve"> una vez ha sido firmado por el líder del proceso</w:t>
            </w:r>
          </w:p>
        </w:tc>
        <w:tc>
          <w:tcPr>
            <w:tcW w:w="1636" w:type="dxa"/>
            <w:noWrap/>
            <w:tcMar>
              <w:top w:w="57" w:type="dxa"/>
              <w:left w:w="57" w:type="dxa"/>
              <w:bottom w:w="57" w:type="dxa"/>
              <w:right w:w="57" w:type="dxa"/>
            </w:tcMar>
          </w:tcPr>
          <w:p w14:paraId="16D87E85"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Auxiliar administrativo o quien haga sus veces</w:t>
            </w:r>
          </w:p>
        </w:tc>
        <w:tc>
          <w:tcPr>
            <w:tcW w:w="2014" w:type="dxa"/>
            <w:shd w:val="clear" w:color="auto" w:fill="auto"/>
            <w:noWrap/>
            <w:tcMar>
              <w:top w:w="57" w:type="dxa"/>
              <w:left w:w="57" w:type="dxa"/>
              <w:bottom w:w="57" w:type="dxa"/>
              <w:right w:w="57" w:type="dxa"/>
            </w:tcMar>
          </w:tcPr>
          <w:p w14:paraId="0A7A6D44" w14:textId="6B137DF9"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Libro Radicador</w:t>
            </w:r>
          </w:p>
        </w:tc>
      </w:tr>
      <w:tr w:rsidR="003B2B01" w:rsidRPr="00A64A83" w14:paraId="342CB960" w14:textId="77777777" w:rsidTr="00F771AC">
        <w:trPr>
          <w:trHeight w:val="443"/>
        </w:trPr>
        <w:tc>
          <w:tcPr>
            <w:tcW w:w="504" w:type="dxa"/>
            <w:shd w:val="clear" w:color="auto" w:fill="auto"/>
            <w:noWrap/>
            <w:tcMar>
              <w:top w:w="57" w:type="dxa"/>
              <w:left w:w="57" w:type="dxa"/>
              <w:bottom w:w="57" w:type="dxa"/>
              <w:right w:w="57" w:type="dxa"/>
            </w:tcMar>
          </w:tcPr>
          <w:p w14:paraId="481A1C47"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2CBBB95E" w14:textId="760F6AF2" w:rsidR="00715FCE" w:rsidRPr="00A64A83" w:rsidRDefault="003B2B01" w:rsidP="00F771AC">
            <w:pPr>
              <w:spacing w:before="120" w:after="40"/>
              <w:ind w:right="49"/>
              <w:jc w:val="left"/>
              <w:rPr>
                <w:rFonts w:ascii="Tahoma" w:eastAsia="SimSun" w:hAnsi="Tahoma" w:cs="Tahoma"/>
                <w:lang w:val="es-ES" w:eastAsia="zh-CN"/>
              </w:rPr>
            </w:pPr>
            <w:r w:rsidRPr="00A64A83">
              <w:rPr>
                <w:rFonts w:ascii="Tahoma" w:hAnsi="Tahoma" w:cs="Tahoma"/>
                <w:noProof/>
                <w:lang w:val="es-CO" w:eastAsia="es-CO"/>
              </w:rPr>
              <mc:AlternateContent>
                <mc:Choice Requires="wps">
                  <w:drawing>
                    <wp:anchor distT="0" distB="0" distL="114300" distR="114300" simplePos="0" relativeHeight="251655168" behindDoc="0" locked="0" layoutInCell="1" allowOverlap="1" wp14:anchorId="1AB76407" wp14:editId="75012A63">
                      <wp:simplePos x="0" y="0"/>
                      <wp:positionH relativeFrom="column">
                        <wp:posOffset>1270</wp:posOffset>
                      </wp:positionH>
                      <wp:positionV relativeFrom="paragraph">
                        <wp:posOffset>377825</wp:posOffset>
                      </wp:positionV>
                      <wp:extent cx="1006475" cy="473075"/>
                      <wp:effectExtent l="19050" t="19050" r="22225" b="22225"/>
                      <wp:wrapNone/>
                      <wp:docPr id="451" name="Proceso 451"/>
                      <wp:cNvGraphicFramePr/>
                      <a:graphic xmlns:a="http://schemas.openxmlformats.org/drawingml/2006/main">
                        <a:graphicData uri="http://schemas.microsoft.com/office/word/2010/wordprocessingShape">
                          <wps:wsp>
                            <wps:cNvSpPr/>
                            <wps:spPr>
                              <a:xfrm>
                                <a:off x="0" y="0"/>
                                <a:ext cx="1006475" cy="4730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6813B99" id="Proceso 451" o:spid="_x0000_s1026" type="#_x0000_t109" style="position:absolute;margin-left:.1pt;margin-top:29.75pt;width:79.25pt;height:3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38C3225E" w14:textId="51FD9CAD" w:rsidR="00715FCE" w:rsidRPr="00A64A83" w:rsidRDefault="00715FCE" w:rsidP="00F771AC">
            <w:pPr>
              <w:spacing w:before="120" w:after="40"/>
              <w:ind w:right="49"/>
              <w:rPr>
                <w:rFonts w:ascii="Tahoma" w:eastAsia="SimSun" w:hAnsi="Tahoma" w:cs="Tahoma"/>
                <w:lang w:val="es-ES" w:eastAsia="zh-CN"/>
              </w:rPr>
            </w:pPr>
            <w:r w:rsidRPr="00A64A83">
              <w:rPr>
                <w:rFonts w:ascii="Tahoma" w:eastAsia="SimSun" w:hAnsi="Tahoma" w:cs="Tahoma"/>
                <w:lang w:val="es-ES" w:eastAsia="zh-CN"/>
              </w:rPr>
              <w:t>Notificar por parte de Secretaría Común, en los términos e instancias que la Ley determina para el mandamiento ejecutivo de pago.</w:t>
            </w:r>
          </w:p>
        </w:tc>
        <w:tc>
          <w:tcPr>
            <w:tcW w:w="1526" w:type="dxa"/>
          </w:tcPr>
          <w:p w14:paraId="310A341C" w14:textId="2FA4E6ED" w:rsidR="00715FCE" w:rsidRPr="00A64A83" w:rsidRDefault="006B0636" w:rsidP="00F771AC">
            <w:pPr>
              <w:spacing w:before="120" w:after="40"/>
              <w:ind w:right="49"/>
              <w:jc w:val="center"/>
              <w:rPr>
                <w:rFonts w:ascii="Tahoma" w:eastAsia="SimSun" w:hAnsi="Tahoma" w:cs="Tahoma"/>
                <w:lang w:val="es-ES" w:eastAsia="zh-CN"/>
              </w:rPr>
            </w:pPr>
            <w:r w:rsidRPr="006B0636">
              <w:rPr>
                <w:rFonts w:ascii="Tahoma" w:eastAsia="SimSun" w:hAnsi="Tahoma" w:cs="Tahoma"/>
                <w:color w:val="000000" w:themeColor="text1"/>
                <w:lang w:val="es-ES" w:eastAsia="zh-CN"/>
              </w:rPr>
              <w:t>E</w:t>
            </w:r>
            <w:r w:rsidR="005E5C7A" w:rsidRPr="006B0636">
              <w:rPr>
                <w:rFonts w:ascii="Tahoma" w:eastAsia="SimSun" w:hAnsi="Tahoma" w:cs="Tahoma"/>
                <w:color w:val="000000" w:themeColor="text1"/>
                <w:lang w:val="es-ES" w:eastAsia="zh-CN"/>
              </w:rPr>
              <w:t>n cumplimiento de lo determinado por la ley.</w:t>
            </w:r>
          </w:p>
        </w:tc>
        <w:tc>
          <w:tcPr>
            <w:tcW w:w="1636" w:type="dxa"/>
            <w:noWrap/>
            <w:tcMar>
              <w:top w:w="57" w:type="dxa"/>
              <w:left w:w="57" w:type="dxa"/>
              <w:bottom w:w="57" w:type="dxa"/>
              <w:right w:w="57" w:type="dxa"/>
            </w:tcMar>
          </w:tcPr>
          <w:p w14:paraId="6F7DE658"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Proceso de Gestión de Enlace – Secretaría Común – funcionario o contratista asignado a notificaciones</w:t>
            </w:r>
          </w:p>
        </w:tc>
        <w:tc>
          <w:tcPr>
            <w:tcW w:w="2014" w:type="dxa"/>
            <w:shd w:val="clear" w:color="auto" w:fill="auto"/>
            <w:noWrap/>
            <w:tcMar>
              <w:top w:w="57" w:type="dxa"/>
              <w:left w:w="57" w:type="dxa"/>
              <w:bottom w:w="57" w:type="dxa"/>
              <w:right w:w="57" w:type="dxa"/>
            </w:tcMar>
          </w:tcPr>
          <w:p w14:paraId="69A9DA68" w14:textId="65D4B9A8" w:rsidR="00715FCE" w:rsidRPr="00A64A83" w:rsidRDefault="00715FCE"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Formatos de Gestión de Enlace</w:t>
            </w:r>
          </w:p>
        </w:tc>
      </w:tr>
      <w:tr w:rsidR="003B2B01" w:rsidRPr="00A64A83" w14:paraId="11F55B2B" w14:textId="77777777" w:rsidTr="00F771AC">
        <w:trPr>
          <w:trHeight w:val="443"/>
        </w:trPr>
        <w:tc>
          <w:tcPr>
            <w:tcW w:w="504" w:type="dxa"/>
            <w:shd w:val="clear" w:color="auto" w:fill="auto"/>
            <w:noWrap/>
            <w:tcMar>
              <w:top w:w="57" w:type="dxa"/>
              <w:left w:w="57" w:type="dxa"/>
              <w:bottom w:w="57" w:type="dxa"/>
              <w:right w:w="57" w:type="dxa"/>
            </w:tcMar>
          </w:tcPr>
          <w:p w14:paraId="32D05970"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7E03F50D" w14:textId="4886AB38" w:rsidR="00715FCE" w:rsidRPr="00A64A83" w:rsidRDefault="00791F2F"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56192" behindDoc="0" locked="0" layoutInCell="1" allowOverlap="1" wp14:anchorId="4D87FA9A" wp14:editId="54B715AC">
                      <wp:simplePos x="0" y="0"/>
                      <wp:positionH relativeFrom="column">
                        <wp:posOffset>-8255</wp:posOffset>
                      </wp:positionH>
                      <wp:positionV relativeFrom="paragraph">
                        <wp:posOffset>303530</wp:posOffset>
                      </wp:positionV>
                      <wp:extent cx="1044575" cy="434975"/>
                      <wp:effectExtent l="19050" t="19050" r="22225" b="22225"/>
                      <wp:wrapNone/>
                      <wp:docPr id="452" name="Proceso 452"/>
                      <wp:cNvGraphicFramePr/>
                      <a:graphic xmlns:a="http://schemas.openxmlformats.org/drawingml/2006/main">
                        <a:graphicData uri="http://schemas.microsoft.com/office/word/2010/wordprocessingShape">
                          <wps:wsp>
                            <wps:cNvSpPr/>
                            <wps:spPr>
                              <a:xfrm>
                                <a:off x="0" y="0"/>
                                <a:ext cx="1044575" cy="4349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E74EA98" id="Proceso 452" o:spid="_x0000_s1026" type="#_x0000_t109" style="position:absolute;margin-left:-.65pt;margin-top:23.9pt;width:82.25pt;height:3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78DCEBFB" w14:textId="326733D6" w:rsidR="00715FCE" w:rsidRPr="00A64A83" w:rsidRDefault="000A7D61" w:rsidP="00F771AC">
            <w:pPr>
              <w:spacing w:before="120" w:after="40"/>
              <w:ind w:right="49"/>
              <w:rPr>
                <w:rFonts w:ascii="Tahoma" w:hAnsi="Tahoma" w:cs="Tahoma"/>
              </w:rPr>
            </w:pPr>
            <w:r w:rsidRPr="00A64A83">
              <w:rPr>
                <w:rFonts w:ascii="Tahoma" w:hAnsi="Tahoma" w:cs="Tahoma"/>
              </w:rPr>
              <w:t>Relacionar en el</w:t>
            </w:r>
            <w:r w:rsidR="00715FCE" w:rsidRPr="00A64A83">
              <w:rPr>
                <w:rFonts w:ascii="Tahoma" w:hAnsi="Tahoma" w:cs="Tahoma"/>
              </w:rPr>
              <w:t xml:space="preserve"> Libro Radicador cuando </w:t>
            </w:r>
            <w:r w:rsidR="00662D9C" w:rsidRPr="00A64A83">
              <w:rPr>
                <w:rFonts w:ascii="Tahoma" w:hAnsi="Tahoma" w:cs="Tahoma"/>
              </w:rPr>
              <w:t xml:space="preserve">finalizan </w:t>
            </w:r>
            <w:r w:rsidR="00715FCE" w:rsidRPr="00A64A83">
              <w:rPr>
                <w:rFonts w:ascii="Tahoma" w:hAnsi="Tahoma" w:cs="Tahoma"/>
              </w:rPr>
              <w:t>los términos de notificación en Secretaria Común regresa el expediente a Sancionatorio y Coactivo</w:t>
            </w:r>
            <w:r w:rsidRPr="00A64A83">
              <w:rPr>
                <w:rFonts w:ascii="Tahoma" w:hAnsi="Tahoma" w:cs="Tahoma"/>
              </w:rPr>
              <w:t>.</w:t>
            </w:r>
          </w:p>
        </w:tc>
        <w:tc>
          <w:tcPr>
            <w:tcW w:w="1526" w:type="dxa"/>
          </w:tcPr>
          <w:p w14:paraId="4E55EA8D" w14:textId="3FEDE0F3" w:rsidR="00715FCE" w:rsidRPr="00A64A83" w:rsidRDefault="00CD7289" w:rsidP="00F771AC">
            <w:pPr>
              <w:spacing w:before="120" w:after="40"/>
              <w:ind w:right="49"/>
              <w:jc w:val="center"/>
              <w:rPr>
                <w:rFonts w:ascii="Tahoma" w:eastAsia="SimSun" w:hAnsi="Tahoma" w:cs="Tahoma"/>
                <w:lang w:val="es-ES" w:eastAsia="zh-CN"/>
              </w:rPr>
            </w:pPr>
            <w:r w:rsidRPr="006B0636">
              <w:rPr>
                <w:rFonts w:ascii="Tahoma" w:eastAsia="SimSun" w:hAnsi="Tahoma" w:cs="Tahoma"/>
                <w:color w:val="000000" w:themeColor="text1"/>
                <w:lang w:val="es-ES" w:eastAsia="zh-CN"/>
              </w:rPr>
              <w:t>En el mismo momento que se remite a Secretaría Común y que se recibe de Secretaría Común.</w:t>
            </w:r>
          </w:p>
        </w:tc>
        <w:tc>
          <w:tcPr>
            <w:tcW w:w="1636" w:type="dxa"/>
            <w:noWrap/>
            <w:tcMar>
              <w:top w:w="57" w:type="dxa"/>
              <w:left w:w="57" w:type="dxa"/>
              <w:bottom w:w="57" w:type="dxa"/>
              <w:right w:w="57" w:type="dxa"/>
            </w:tcMar>
          </w:tcPr>
          <w:p w14:paraId="5114127E"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Auxiliar administrativo o quien haga sus veces</w:t>
            </w:r>
          </w:p>
        </w:tc>
        <w:tc>
          <w:tcPr>
            <w:tcW w:w="2014" w:type="dxa"/>
            <w:shd w:val="clear" w:color="auto" w:fill="auto"/>
            <w:noWrap/>
            <w:tcMar>
              <w:top w:w="57" w:type="dxa"/>
              <w:left w:w="57" w:type="dxa"/>
              <w:bottom w:w="57" w:type="dxa"/>
              <w:right w:w="57" w:type="dxa"/>
            </w:tcMar>
          </w:tcPr>
          <w:p w14:paraId="0A163B80" w14:textId="2CE35A25"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Libro Radicador</w:t>
            </w:r>
          </w:p>
        </w:tc>
      </w:tr>
      <w:tr w:rsidR="003B2B01" w:rsidRPr="00A64A83" w14:paraId="25B21286" w14:textId="77777777" w:rsidTr="00F771AC">
        <w:trPr>
          <w:trHeight w:val="443"/>
        </w:trPr>
        <w:tc>
          <w:tcPr>
            <w:tcW w:w="504" w:type="dxa"/>
            <w:shd w:val="clear" w:color="auto" w:fill="auto"/>
            <w:noWrap/>
            <w:tcMar>
              <w:top w:w="57" w:type="dxa"/>
              <w:left w:w="57" w:type="dxa"/>
              <w:bottom w:w="57" w:type="dxa"/>
              <w:right w:w="57" w:type="dxa"/>
            </w:tcMar>
          </w:tcPr>
          <w:p w14:paraId="0CB746E8"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6E27F44A" w14:textId="0988ECB4" w:rsidR="00715FCE" w:rsidRPr="00A64A83" w:rsidRDefault="00093DFC"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92032" behindDoc="0" locked="0" layoutInCell="1" allowOverlap="1" wp14:anchorId="64ED7E5E" wp14:editId="2BCAA596">
                      <wp:simplePos x="0" y="0"/>
                      <wp:positionH relativeFrom="column">
                        <wp:posOffset>22225</wp:posOffset>
                      </wp:positionH>
                      <wp:positionV relativeFrom="paragraph">
                        <wp:posOffset>327025</wp:posOffset>
                      </wp:positionV>
                      <wp:extent cx="1080135" cy="447675"/>
                      <wp:effectExtent l="12700" t="12700" r="12065" b="9525"/>
                      <wp:wrapNone/>
                      <wp:docPr id="492" name="Proceso 49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73E7106" id="Proceso 492" o:spid="_x0000_s1026" type="#_x0000_t109" style="position:absolute;margin-left:1.75pt;margin-top:25.75pt;width:85.05pt;height:3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0DD3BC10" w14:textId="77777777" w:rsidR="00715FCE" w:rsidRPr="00A64A83" w:rsidRDefault="00715FCE" w:rsidP="00F771AC">
            <w:pPr>
              <w:spacing w:before="120" w:after="40"/>
              <w:ind w:right="49"/>
              <w:rPr>
                <w:rFonts w:ascii="Tahoma" w:hAnsi="Tahoma" w:cs="Tahoma"/>
              </w:rPr>
            </w:pPr>
            <w:r w:rsidRPr="00A64A83">
              <w:rPr>
                <w:rFonts w:ascii="Tahoma" w:hAnsi="Tahoma" w:cs="Tahoma"/>
              </w:rPr>
              <w:t>Verificar que dentro del plazo de quince (15) días, una vez surtidas las notificaciones, el deudor, realice:</w:t>
            </w:r>
          </w:p>
          <w:p w14:paraId="0EE26AFC" w14:textId="37C0D186" w:rsidR="00715FCE" w:rsidRPr="00A64A83" w:rsidRDefault="00715FCE" w:rsidP="00F771AC">
            <w:pPr>
              <w:pStyle w:val="Prrafodelista"/>
              <w:numPr>
                <w:ilvl w:val="0"/>
                <w:numId w:val="38"/>
              </w:numPr>
              <w:spacing w:before="120" w:after="40"/>
              <w:ind w:right="49"/>
              <w:rPr>
                <w:rFonts w:ascii="Tahoma" w:hAnsi="Tahoma" w:cs="Tahoma"/>
              </w:rPr>
            </w:pPr>
            <w:r w:rsidRPr="00A64A83">
              <w:rPr>
                <w:rFonts w:ascii="Tahoma" w:hAnsi="Tahoma" w:cs="Tahoma"/>
              </w:rPr>
              <w:t>El pago del monto total de la deuda con sus respectivos intereses o,</w:t>
            </w:r>
          </w:p>
          <w:p w14:paraId="1F2F0FBA" w14:textId="39D87C84" w:rsidR="00715FCE" w:rsidRPr="00A64A83" w:rsidRDefault="00715FCE" w:rsidP="00F771AC">
            <w:pPr>
              <w:pStyle w:val="Prrafodelista"/>
              <w:numPr>
                <w:ilvl w:val="0"/>
                <w:numId w:val="38"/>
              </w:numPr>
              <w:spacing w:before="120" w:after="40"/>
              <w:ind w:right="49"/>
              <w:rPr>
                <w:rFonts w:ascii="Tahoma" w:hAnsi="Tahoma" w:cs="Tahoma"/>
              </w:rPr>
            </w:pPr>
            <w:r w:rsidRPr="00A64A83">
              <w:rPr>
                <w:rFonts w:ascii="Tahoma" w:hAnsi="Tahoma" w:cs="Tahoma"/>
              </w:rPr>
              <w:t>El pago para suscribir acuerdo de pago o,</w:t>
            </w:r>
          </w:p>
          <w:p w14:paraId="6B7B25AA" w14:textId="412DA3D4" w:rsidR="00715FCE" w:rsidRPr="00A64A83" w:rsidRDefault="00715FCE" w:rsidP="00F771AC">
            <w:pPr>
              <w:pStyle w:val="Prrafodelista"/>
              <w:numPr>
                <w:ilvl w:val="0"/>
                <w:numId w:val="38"/>
              </w:numPr>
              <w:spacing w:before="120" w:after="40"/>
              <w:ind w:right="49"/>
              <w:rPr>
                <w:rFonts w:ascii="Tahoma" w:hAnsi="Tahoma" w:cs="Tahoma"/>
              </w:rPr>
            </w:pPr>
            <w:r w:rsidRPr="00A64A83">
              <w:rPr>
                <w:rFonts w:ascii="Tahoma" w:hAnsi="Tahoma" w:cs="Tahoma"/>
              </w:rPr>
              <w:t>La proposición de excepciones mediante escrito.</w:t>
            </w:r>
          </w:p>
        </w:tc>
        <w:tc>
          <w:tcPr>
            <w:tcW w:w="1526" w:type="dxa"/>
          </w:tcPr>
          <w:p w14:paraId="6E60D574" w14:textId="23CB4D00" w:rsidR="00715FCE" w:rsidRPr="00A64A83" w:rsidRDefault="00271BB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Una vez notificado el (los) implicado(s), cuenta con quince (15) días para presentar excepciones o realizar el pago.</w:t>
            </w:r>
          </w:p>
        </w:tc>
        <w:tc>
          <w:tcPr>
            <w:tcW w:w="1636" w:type="dxa"/>
            <w:noWrap/>
            <w:tcMar>
              <w:top w:w="57" w:type="dxa"/>
              <w:left w:w="57" w:type="dxa"/>
              <w:bottom w:w="57" w:type="dxa"/>
              <w:right w:w="57" w:type="dxa"/>
            </w:tcMar>
          </w:tcPr>
          <w:p w14:paraId="13E9B629"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127B5E9F" w14:textId="77777777" w:rsidR="000A7D61" w:rsidRPr="00A64A83" w:rsidRDefault="000A7D61" w:rsidP="00F771AC">
            <w:pPr>
              <w:spacing w:before="120" w:after="40"/>
              <w:ind w:right="49"/>
              <w:rPr>
                <w:rFonts w:ascii="Tahoma" w:eastAsia="SimSun" w:hAnsi="Tahoma" w:cs="Tahoma"/>
                <w:lang w:val="es-ES" w:eastAsia="zh-CN"/>
              </w:rPr>
            </w:pPr>
            <w:r w:rsidRPr="00A64A83">
              <w:rPr>
                <w:rFonts w:ascii="Tahoma" w:eastAsia="SimSun" w:hAnsi="Tahoma" w:cs="Tahoma"/>
                <w:lang w:val="es-ES" w:eastAsia="zh-CN"/>
              </w:rPr>
              <w:t xml:space="preserve">Documentos que comprueban recaudo, como lo son las consignaciones y trasferencias </w:t>
            </w:r>
            <w:r w:rsidRPr="00A64A83">
              <w:rPr>
                <w:rFonts w:ascii="Tahoma" w:eastAsia="SimSun" w:hAnsi="Tahoma" w:cs="Tahoma"/>
                <w:lang w:eastAsia="zh-CN"/>
              </w:rPr>
              <w:t>bancarias, allegadas por Secretaria General</w:t>
            </w:r>
            <w:r w:rsidRPr="00A64A83">
              <w:rPr>
                <w:rFonts w:ascii="Tahoma" w:eastAsia="SimSun" w:hAnsi="Tahoma" w:cs="Tahoma"/>
                <w:lang w:val="es-ES" w:eastAsia="zh-CN"/>
              </w:rPr>
              <w:t xml:space="preserve"> los documentos digitales o físicos remitidos a la entidad.</w:t>
            </w:r>
          </w:p>
          <w:p w14:paraId="33D8F815" w14:textId="1D1AC9A9" w:rsidR="00715FCE" w:rsidRPr="00A64A83" w:rsidRDefault="000A7D61"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Documentos de la formulación de excepción.</w:t>
            </w:r>
          </w:p>
        </w:tc>
      </w:tr>
      <w:tr w:rsidR="003B2B01" w:rsidRPr="00A64A83" w14:paraId="698052E4" w14:textId="77777777" w:rsidTr="00F771AC">
        <w:trPr>
          <w:trHeight w:val="443"/>
        </w:trPr>
        <w:tc>
          <w:tcPr>
            <w:tcW w:w="504" w:type="dxa"/>
            <w:shd w:val="clear" w:color="auto" w:fill="auto"/>
            <w:noWrap/>
            <w:tcMar>
              <w:top w:w="57" w:type="dxa"/>
              <w:left w:w="57" w:type="dxa"/>
              <w:bottom w:w="57" w:type="dxa"/>
              <w:right w:w="57" w:type="dxa"/>
            </w:tcMar>
          </w:tcPr>
          <w:p w14:paraId="3B7D70CD" w14:textId="77777777"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565D454F" w14:textId="1174EF0E" w:rsidR="00715FCE" w:rsidRPr="00A64A83" w:rsidRDefault="00017F16"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59264" behindDoc="0" locked="0" layoutInCell="1" allowOverlap="1" wp14:anchorId="4E03A7A7" wp14:editId="183F4230">
                      <wp:simplePos x="0" y="0"/>
                      <wp:positionH relativeFrom="column">
                        <wp:posOffset>-3761</wp:posOffset>
                      </wp:positionH>
                      <wp:positionV relativeFrom="paragraph">
                        <wp:posOffset>438004</wp:posOffset>
                      </wp:positionV>
                      <wp:extent cx="1080135" cy="447675"/>
                      <wp:effectExtent l="12700" t="12700" r="12065" b="9525"/>
                      <wp:wrapNone/>
                      <wp:docPr id="469" name="Proceso 469"/>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20ED0C0" id="Proceso 469" o:spid="_x0000_s1026" type="#_x0000_t109" style="position:absolute;margin-left:-.3pt;margin-top:34.5pt;width:85.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5338C38F" w14:textId="0EF2C79F" w:rsidR="00715FCE" w:rsidRPr="00A64A83" w:rsidRDefault="00715FCE" w:rsidP="00F771AC">
            <w:pPr>
              <w:spacing w:before="120" w:after="40"/>
              <w:ind w:right="49"/>
              <w:rPr>
                <w:rFonts w:ascii="Tahoma" w:hAnsi="Tahoma" w:cs="Tahoma"/>
              </w:rPr>
            </w:pPr>
            <w:r w:rsidRPr="00A64A83">
              <w:rPr>
                <w:rFonts w:ascii="Tahoma" w:hAnsi="Tahoma" w:cs="Tahoma"/>
              </w:rPr>
              <w:t>Recibir, verificar y registrar pagos parciales/ total en:</w:t>
            </w:r>
          </w:p>
          <w:p w14:paraId="43B33950" w14:textId="77777777" w:rsidR="00715FCE" w:rsidRPr="00A64A83" w:rsidRDefault="00715FCE" w:rsidP="00F771AC">
            <w:pPr>
              <w:pStyle w:val="Prrafodelista"/>
              <w:numPr>
                <w:ilvl w:val="0"/>
                <w:numId w:val="38"/>
              </w:numPr>
              <w:spacing w:before="120" w:after="40"/>
              <w:ind w:right="49"/>
              <w:rPr>
                <w:rFonts w:ascii="Tahoma" w:hAnsi="Tahoma" w:cs="Tahoma"/>
              </w:rPr>
            </w:pPr>
            <w:r w:rsidRPr="00A64A83">
              <w:rPr>
                <w:rFonts w:ascii="Tahoma" w:hAnsi="Tahoma" w:cs="Tahoma"/>
              </w:rPr>
              <w:t>Tabla de recaudo jurisdicción coactiva (permanente)</w:t>
            </w:r>
          </w:p>
          <w:p w14:paraId="4DAA8F46" w14:textId="77777777" w:rsidR="00715FCE" w:rsidRPr="00A64A83" w:rsidRDefault="00715FCE" w:rsidP="00F771AC">
            <w:pPr>
              <w:pStyle w:val="Prrafodelista"/>
              <w:numPr>
                <w:ilvl w:val="0"/>
                <w:numId w:val="38"/>
              </w:numPr>
              <w:spacing w:before="120" w:after="40"/>
              <w:ind w:right="49"/>
              <w:rPr>
                <w:rFonts w:ascii="Tahoma" w:eastAsia="SimSun" w:hAnsi="Tahoma" w:cs="Tahoma"/>
                <w:lang w:val="es-ES" w:eastAsia="zh-CN"/>
              </w:rPr>
            </w:pPr>
            <w:r w:rsidRPr="00A64A83">
              <w:rPr>
                <w:rFonts w:ascii="Tahoma" w:eastAsia="SimSun" w:hAnsi="Tahoma" w:cs="Tahoma"/>
                <w:lang w:val="es-ES" w:eastAsia="zh-CN"/>
              </w:rPr>
              <w:t>Registro en Cuenta de la AGR (mensual)</w:t>
            </w:r>
          </w:p>
        </w:tc>
        <w:tc>
          <w:tcPr>
            <w:tcW w:w="1526" w:type="dxa"/>
          </w:tcPr>
          <w:p w14:paraId="15AE433C" w14:textId="08142312" w:rsidR="00715FCE" w:rsidRPr="006B0636" w:rsidRDefault="00396815" w:rsidP="00F771AC">
            <w:pPr>
              <w:spacing w:before="120" w:after="40"/>
              <w:ind w:right="49"/>
              <w:jc w:val="center"/>
              <w:rPr>
                <w:rFonts w:ascii="Tahoma" w:eastAsia="SimSun" w:hAnsi="Tahoma" w:cs="Tahoma"/>
                <w:color w:val="000000" w:themeColor="text1"/>
                <w:lang w:val="es-ES" w:eastAsia="zh-CN"/>
              </w:rPr>
            </w:pPr>
            <w:r w:rsidRPr="006B0636">
              <w:rPr>
                <w:rFonts w:ascii="Tahoma" w:eastAsia="SimSun" w:hAnsi="Tahoma" w:cs="Tahoma"/>
                <w:color w:val="000000" w:themeColor="text1"/>
                <w:lang w:val="es-ES" w:eastAsia="zh-CN"/>
              </w:rPr>
              <w:t>Permanente al punto g)</w:t>
            </w:r>
          </w:p>
          <w:p w14:paraId="54267B7F" w14:textId="77777777" w:rsidR="00396815" w:rsidRPr="006B0636" w:rsidRDefault="00396815" w:rsidP="00F771AC">
            <w:pPr>
              <w:spacing w:before="120" w:after="40"/>
              <w:ind w:right="49"/>
              <w:jc w:val="center"/>
              <w:rPr>
                <w:rFonts w:ascii="Tahoma" w:eastAsia="SimSun" w:hAnsi="Tahoma" w:cs="Tahoma"/>
                <w:color w:val="000000" w:themeColor="text1"/>
                <w:lang w:val="es-ES" w:eastAsia="zh-CN"/>
              </w:rPr>
            </w:pPr>
          </w:p>
          <w:p w14:paraId="234748C6" w14:textId="07489F4E" w:rsidR="00396815" w:rsidRPr="00A64A83" w:rsidRDefault="00396815" w:rsidP="00F771AC">
            <w:pPr>
              <w:spacing w:before="120" w:after="40"/>
              <w:ind w:right="49"/>
              <w:jc w:val="center"/>
              <w:rPr>
                <w:rFonts w:ascii="Tahoma" w:eastAsia="SimSun" w:hAnsi="Tahoma" w:cs="Tahoma"/>
                <w:lang w:val="es-ES" w:eastAsia="zh-CN"/>
              </w:rPr>
            </w:pPr>
            <w:r w:rsidRPr="006B0636">
              <w:rPr>
                <w:rFonts w:ascii="Tahoma" w:eastAsia="SimSun" w:hAnsi="Tahoma" w:cs="Tahoma"/>
                <w:color w:val="000000" w:themeColor="text1"/>
                <w:lang w:val="es-ES" w:eastAsia="zh-CN"/>
              </w:rPr>
              <w:t>Mensual al punto h)</w:t>
            </w:r>
          </w:p>
        </w:tc>
        <w:tc>
          <w:tcPr>
            <w:tcW w:w="1636" w:type="dxa"/>
            <w:noWrap/>
            <w:tcMar>
              <w:top w:w="57" w:type="dxa"/>
              <w:left w:w="57" w:type="dxa"/>
              <w:bottom w:w="57" w:type="dxa"/>
              <w:right w:w="57" w:type="dxa"/>
            </w:tcMar>
          </w:tcPr>
          <w:p w14:paraId="00BF8D54"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577735EB" w14:textId="643BCC9D" w:rsidR="00715FCE" w:rsidRPr="006B0636" w:rsidRDefault="00715FCE" w:rsidP="00F771AC">
            <w:pPr>
              <w:spacing w:before="120" w:after="40"/>
              <w:ind w:right="49"/>
              <w:jc w:val="left"/>
              <w:rPr>
                <w:rFonts w:ascii="Tahoma" w:hAnsi="Tahoma" w:cs="Tahoma"/>
              </w:rPr>
            </w:pPr>
            <w:r w:rsidRPr="006B0636">
              <w:rPr>
                <w:rFonts w:ascii="Tahoma" w:hAnsi="Tahoma" w:cs="Tahoma"/>
              </w:rPr>
              <w:t>Registro de recaudo jurisdicción coactiva</w:t>
            </w:r>
          </w:p>
          <w:p w14:paraId="58184FCC" w14:textId="77777777" w:rsidR="00E960E9" w:rsidRPr="00A64A83" w:rsidRDefault="00E960E9" w:rsidP="00F771AC">
            <w:pPr>
              <w:spacing w:before="120" w:after="40"/>
              <w:ind w:right="49"/>
              <w:jc w:val="left"/>
              <w:rPr>
                <w:rFonts w:ascii="Tahoma" w:hAnsi="Tahoma" w:cs="Tahoma"/>
              </w:rPr>
            </w:pPr>
          </w:p>
          <w:p w14:paraId="37BA2252" w14:textId="7C6D3F3B" w:rsidR="00E960E9" w:rsidRPr="00A64A83" w:rsidRDefault="00E960E9" w:rsidP="00F771AC">
            <w:pPr>
              <w:spacing w:before="120" w:after="40"/>
              <w:ind w:right="49"/>
              <w:rPr>
                <w:rFonts w:ascii="Tahoma" w:eastAsia="SimSun" w:hAnsi="Tahoma" w:cs="Tahoma"/>
                <w:lang w:val="es-ES" w:eastAsia="zh-CN"/>
              </w:rPr>
            </w:pPr>
            <w:r w:rsidRPr="00A64A83">
              <w:rPr>
                <w:rFonts w:ascii="Tahoma" w:eastAsia="SimSun" w:hAnsi="Tahoma" w:cs="Tahoma"/>
                <w:lang w:val="es-ES" w:eastAsia="zh-CN"/>
              </w:rPr>
              <w:t>Formato F18</w:t>
            </w:r>
            <w:r w:rsidR="00965AC1" w:rsidRPr="00A64A83">
              <w:rPr>
                <w:rFonts w:ascii="Tahoma" w:eastAsia="SimSun" w:hAnsi="Tahoma" w:cs="Tahoma"/>
                <w:lang w:val="es-ES" w:eastAsia="zh-CN"/>
              </w:rPr>
              <w:t xml:space="preserve"> AGR</w:t>
            </w:r>
          </w:p>
          <w:p w14:paraId="4F9D883C" w14:textId="135C543C" w:rsidR="00E960E9" w:rsidRPr="00A64A83" w:rsidRDefault="00E960E9" w:rsidP="00F771AC">
            <w:pPr>
              <w:spacing w:before="120" w:after="40"/>
              <w:ind w:right="49"/>
              <w:jc w:val="left"/>
              <w:rPr>
                <w:rFonts w:ascii="Tahoma" w:eastAsia="SimSun" w:hAnsi="Tahoma" w:cs="Tahoma"/>
                <w:lang w:val="es-ES" w:eastAsia="zh-CN"/>
              </w:rPr>
            </w:pPr>
          </w:p>
        </w:tc>
      </w:tr>
      <w:tr w:rsidR="003B2B01" w:rsidRPr="00A64A83" w14:paraId="2EAFA3C5" w14:textId="77777777" w:rsidTr="00F771AC">
        <w:trPr>
          <w:trHeight w:val="443"/>
        </w:trPr>
        <w:tc>
          <w:tcPr>
            <w:tcW w:w="504" w:type="dxa"/>
            <w:shd w:val="clear" w:color="auto" w:fill="auto"/>
            <w:noWrap/>
            <w:tcMar>
              <w:top w:w="57" w:type="dxa"/>
              <w:left w:w="57" w:type="dxa"/>
              <w:bottom w:w="57" w:type="dxa"/>
              <w:right w:w="57" w:type="dxa"/>
            </w:tcMar>
          </w:tcPr>
          <w:p w14:paraId="7AF8EC1C" w14:textId="595605B9" w:rsidR="00715FCE" w:rsidRPr="00A64A83" w:rsidRDefault="00715FCE" w:rsidP="00F771AC">
            <w:pPr>
              <w:pStyle w:val="Prrafodelista"/>
              <w:numPr>
                <w:ilvl w:val="0"/>
                <w:numId w:val="32"/>
              </w:numPr>
              <w:spacing w:before="120" w:after="40"/>
              <w:ind w:right="49"/>
              <w:jc w:val="left"/>
              <w:rPr>
                <w:rFonts w:ascii="Tahoma" w:eastAsia="SimSun" w:hAnsi="Tahoma" w:cs="Tahoma"/>
                <w:lang w:val="es-ES" w:eastAsia="zh-CN"/>
              </w:rPr>
            </w:pPr>
          </w:p>
        </w:tc>
        <w:tc>
          <w:tcPr>
            <w:tcW w:w="2185" w:type="dxa"/>
          </w:tcPr>
          <w:p w14:paraId="3A86F4F8" w14:textId="72C0BBDD" w:rsidR="00715FCE" w:rsidRPr="00A64A83" w:rsidRDefault="00093DFC"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93056" behindDoc="0" locked="0" layoutInCell="1" allowOverlap="1" wp14:anchorId="66F402D8" wp14:editId="4DDAE4FB">
                      <wp:simplePos x="0" y="0"/>
                      <wp:positionH relativeFrom="column">
                        <wp:posOffset>-44450</wp:posOffset>
                      </wp:positionH>
                      <wp:positionV relativeFrom="paragraph">
                        <wp:posOffset>18415</wp:posOffset>
                      </wp:positionV>
                      <wp:extent cx="1080135" cy="447675"/>
                      <wp:effectExtent l="12700" t="12700" r="12065" b="9525"/>
                      <wp:wrapNone/>
                      <wp:docPr id="493" name="Proceso 493"/>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4B38297" id="Proceso 493" o:spid="_x0000_s1026" type="#_x0000_t109" style="position:absolute;margin-left:-3.5pt;margin-top:1.45pt;width:85.05pt;height:3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66709F3D" w14:textId="77777777" w:rsidR="00715FCE" w:rsidRPr="00A64A83" w:rsidRDefault="00715FCE" w:rsidP="00F771AC">
            <w:pPr>
              <w:spacing w:before="120" w:after="40"/>
              <w:ind w:right="49"/>
              <w:rPr>
                <w:rFonts w:ascii="Tahoma" w:hAnsi="Tahoma" w:cs="Tahoma"/>
              </w:rPr>
            </w:pPr>
            <w:r w:rsidRPr="00A64A83">
              <w:rPr>
                <w:rFonts w:ascii="Tahoma" w:hAnsi="Tahoma" w:cs="Tahoma"/>
              </w:rPr>
              <w:t>Verificar si:</w:t>
            </w:r>
          </w:p>
          <w:p w14:paraId="0999DC80" w14:textId="77777777" w:rsidR="00715FCE" w:rsidRPr="00A64A83" w:rsidRDefault="00715FCE" w:rsidP="00F771AC">
            <w:pPr>
              <w:pStyle w:val="Prrafodelista"/>
              <w:numPr>
                <w:ilvl w:val="0"/>
                <w:numId w:val="38"/>
              </w:numPr>
              <w:spacing w:before="120" w:after="40"/>
              <w:ind w:right="49"/>
              <w:rPr>
                <w:rFonts w:ascii="Tahoma" w:hAnsi="Tahoma" w:cs="Tahoma"/>
              </w:rPr>
            </w:pPr>
            <w:r w:rsidRPr="00A64A83">
              <w:rPr>
                <w:rFonts w:ascii="Tahoma" w:hAnsi="Tahoma" w:cs="Tahoma"/>
              </w:rPr>
              <w:t>Se realiza pago total de la obligación, se archiva el proceso</w:t>
            </w:r>
          </w:p>
          <w:p w14:paraId="6EACDF35" w14:textId="12E0DCCE" w:rsidR="00715FCE" w:rsidRPr="00A64A83" w:rsidRDefault="00715FCE" w:rsidP="00F771AC">
            <w:pPr>
              <w:pStyle w:val="Prrafodelista"/>
              <w:numPr>
                <w:ilvl w:val="0"/>
                <w:numId w:val="38"/>
              </w:numPr>
              <w:spacing w:before="120" w:after="40"/>
              <w:ind w:right="49"/>
              <w:rPr>
                <w:rFonts w:ascii="Tahoma" w:hAnsi="Tahoma" w:cs="Tahoma"/>
              </w:rPr>
            </w:pPr>
            <w:r w:rsidRPr="00A64A83">
              <w:rPr>
                <w:rFonts w:ascii="Tahoma" w:hAnsi="Tahoma" w:cs="Tahoma"/>
              </w:rPr>
              <w:t>Se realiza pago parcial de la obligación, se puede realizar archivo parcial del proceso (condena solidaria, aseguradora) y se continua</w:t>
            </w:r>
          </w:p>
        </w:tc>
        <w:tc>
          <w:tcPr>
            <w:tcW w:w="1526" w:type="dxa"/>
          </w:tcPr>
          <w:p w14:paraId="78FBE3BE" w14:textId="390A3C6F" w:rsidR="00715FCE" w:rsidRPr="00A64A83" w:rsidRDefault="0039681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t xml:space="preserve">Conforme al plan de trabajo </w:t>
            </w:r>
            <w:r w:rsidR="006B0636">
              <w:rPr>
                <w:rFonts w:ascii="Tahoma" w:eastAsia="SimSun" w:hAnsi="Tahoma" w:cs="Tahoma"/>
                <w:lang w:val="es-ES" w:eastAsia="zh-CN"/>
              </w:rPr>
              <w:t>de la dependencia</w:t>
            </w:r>
          </w:p>
        </w:tc>
        <w:tc>
          <w:tcPr>
            <w:tcW w:w="1636" w:type="dxa"/>
            <w:noWrap/>
            <w:tcMar>
              <w:top w:w="57" w:type="dxa"/>
              <w:left w:w="57" w:type="dxa"/>
              <w:bottom w:w="57" w:type="dxa"/>
              <w:right w:w="57" w:type="dxa"/>
            </w:tcMar>
          </w:tcPr>
          <w:p w14:paraId="725CFB03"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08635D8D" w14:textId="70029C30" w:rsidR="000E4703" w:rsidRPr="00A64A83" w:rsidRDefault="000E4703"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 xml:space="preserve">Auto de </w:t>
            </w:r>
            <w:r w:rsidR="006B0636" w:rsidRPr="006B0636">
              <w:rPr>
                <w:rFonts w:ascii="Tahoma" w:eastAsia="SimSun" w:hAnsi="Tahoma" w:cs="Tahoma"/>
                <w:lang w:val="es-ES" w:eastAsia="zh-CN"/>
              </w:rPr>
              <w:t>termi</w:t>
            </w:r>
            <w:r w:rsidR="006B0636">
              <w:rPr>
                <w:rFonts w:ascii="Tahoma" w:eastAsia="SimSun" w:hAnsi="Tahoma" w:cs="Tahoma"/>
                <w:lang w:val="es-ES" w:eastAsia="zh-CN"/>
              </w:rPr>
              <w:t>n</w:t>
            </w:r>
            <w:r w:rsidR="006B0636" w:rsidRPr="006B0636">
              <w:rPr>
                <w:rFonts w:ascii="Tahoma" w:eastAsia="SimSun" w:hAnsi="Tahoma" w:cs="Tahoma"/>
                <w:lang w:val="es-ES" w:eastAsia="zh-CN"/>
              </w:rPr>
              <w:t>ación</w:t>
            </w:r>
          </w:p>
          <w:p w14:paraId="230C6C9E" w14:textId="77777777" w:rsidR="00715FCE" w:rsidRPr="00A64A83" w:rsidRDefault="00715FCE" w:rsidP="00F771AC">
            <w:pPr>
              <w:spacing w:before="120" w:after="40"/>
              <w:ind w:right="49"/>
              <w:jc w:val="left"/>
              <w:rPr>
                <w:rFonts w:ascii="Tahoma" w:eastAsia="SimSun" w:hAnsi="Tahoma" w:cs="Tahoma"/>
                <w:lang w:val="es-ES" w:eastAsia="zh-CN"/>
              </w:rPr>
            </w:pPr>
          </w:p>
        </w:tc>
      </w:tr>
      <w:tr w:rsidR="003B2B01" w:rsidRPr="00A64A83" w14:paraId="295C5283" w14:textId="77777777" w:rsidTr="00F771AC">
        <w:trPr>
          <w:trHeight w:val="443"/>
        </w:trPr>
        <w:tc>
          <w:tcPr>
            <w:tcW w:w="504" w:type="dxa"/>
            <w:shd w:val="clear" w:color="auto" w:fill="auto"/>
            <w:noWrap/>
            <w:tcMar>
              <w:top w:w="57" w:type="dxa"/>
              <w:left w:w="57" w:type="dxa"/>
              <w:bottom w:w="57" w:type="dxa"/>
              <w:right w:w="57" w:type="dxa"/>
            </w:tcMar>
          </w:tcPr>
          <w:p w14:paraId="232A8327" w14:textId="77777777"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19.</w:t>
            </w:r>
          </w:p>
        </w:tc>
        <w:tc>
          <w:tcPr>
            <w:tcW w:w="2185" w:type="dxa"/>
          </w:tcPr>
          <w:p w14:paraId="30F626B1" w14:textId="3F360090" w:rsidR="00715FCE" w:rsidRPr="00A64A83" w:rsidRDefault="00442514" w:rsidP="00F771AC">
            <w:pPr>
              <w:spacing w:before="120" w:after="40"/>
              <w:ind w:right="49"/>
              <w:jc w:val="left"/>
              <w:rPr>
                <w:rFonts w:ascii="Tahoma" w:hAnsi="Tahoma" w:cs="Tahoma"/>
              </w:rPr>
            </w:pPr>
            <w:r>
              <w:rPr>
                <w:rFonts w:ascii="Tahoma" w:hAnsi="Tahoma" w:cs="Tahoma"/>
                <w:noProof/>
                <w:lang w:val="es-CO" w:eastAsia="es-CO"/>
              </w:rPr>
              <mc:AlternateContent>
                <mc:Choice Requires="wps">
                  <w:drawing>
                    <wp:anchor distT="0" distB="0" distL="114300" distR="114300" simplePos="0" relativeHeight="251687936" behindDoc="0" locked="0" layoutInCell="1" allowOverlap="1" wp14:anchorId="15C07366" wp14:editId="3530EFA9">
                      <wp:simplePos x="0" y="0"/>
                      <wp:positionH relativeFrom="column">
                        <wp:posOffset>102870</wp:posOffset>
                      </wp:positionH>
                      <wp:positionV relativeFrom="paragraph">
                        <wp:posOffset>100331</wp:posOffset>
                      </wp:positionV>
                      <wp:extent cx="904875" cy="914400"/>
                      <wp:effectExtent l="19050" t="19050" r="28575" b="38100"/>
                      <wp:wrapNone/>
                      <wp:docPr id="499" name="Decisión 499"/>
                      <wp:cNvGraphicFramePr/>
                      <a:graphic xmlns:a="http://schemas.openxmlformats.org/drawingml/2006/main">
                        <a:graphicData uri="http://schemas.microsoft.com/office/word/2010/wordprocessingShape">
                          <wps:wsp>
                            <wps:cNvSpPr/>
                            <wps:spPr>
                              <a:xfrm>
                                <a:off x="0" y="0"/>
                                <a:ext cx="904875" cy="914400"/>
                              </a:xfrm>
                              <a:prstGeom prst="flowChartDecis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8BF276" id="Decisión 499" o:spid="_x0000_s1026" type="#_x0000_t110" style="position:absolute;margin-left:8.1pt;margin-top:7.9pt;width:71.25pt;height:1in;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" fillcolor="white [3201]" strokecolor="black [3200]" strokeweight="1pt"/>
                  </w:pict>
                </mc:Fallback>
              </mc:AlternateContent>
            </w:r>
          </w:p>
        </w:tc>
        <w:tc>
          <w:tcPr>
            <w:tcW w:w="2097" w:type="dxa"/>
            <w:shd w:val="clear" w:color="auto" w:fill="auto"/>
            <w:noWrap/>
            <w:tcMar>
              <w:top w:w="57" w:type="dxa"/>
              <w:left w:w="57" w:type="dxa"/>
              <w:bottom w:w="57" w:type="dxa"/>
              <w:right w:w="57" w:type="dxa"/>
            </w:tcMar>
          </w:tcPr>
          <w:p w14:paraId="6E371EA1" w14:textId="77777777" w:rsidR="00715FCE" w:rsidRPr="00A64A83" w:rsidRDefault="00715FCE" w:rsidP="00F771AC">
            <w:pPr>
              <w:spacing w:before="120" w:after="40"/>
              <w:ind w:right="49"/>
              <w:rPr>
                <w:rFonts w:ascii="Tahoma" w:hAnsi="Tahoma" w:cs="Tahoma"/>
              </w:rPr>
            </w:pPr>
            <w:r w:rsidRPr="00A64A83">
              <w:rPr>
                <w:rFonts w:ascii="Tahoma" w:hAnsi="Tahoma" w:cs="Tahoma"/>
              </w:rPr>
              <w:t>Decidir excepciones:</w:t>
            </w:r>
          </w:p>
          <w:p w14:paraId="539EE785" w14:textId="57838D99" w:rsidR="00715FCE" w:rsidRPr="00A64A83" w:rsidRDefault="00715FCE" w:rsidP="00F771AC">
            <w:pPr>
              <w:spacing w:before="120" w:after="40"/>
              <w:ind w:right="49"/>
              <w:rPr>
                <w:rFonts w:ascii="Tahoma" w:hAnsi="Tahoma" w:cs="Tahoma"/>
              </w:rPr>
            </w:pPr>
            <w:r w:rsidRPr="00A64A83">
              <w:rPr>
                <w:rFonts w:ascii="Tahoma" w:hAnsi="Tahoma" w:cs="Tahoma"/>
              </w:rPr>
              <w:t>En caso que se presenten excepciones, el funcionario/contratista asignado, decidirá sobre ellas dentro del mes siguiente a la presentación, ordenando previamente la práctica de pruebas, cuando sea del caso.</w:t>
            </w:r>
          </w:p>
        </w:tc>
        <w:tc>
          <w:tcPr>
            <w:tcW w:w="1526" w:type="dxa"/>
          </w:tcPr>
          <w:p w14:paraId="1224BBDA" w14:textId="79D37758" w:rsidR="00715FCE" w:rsidRPr="00A64A83" w:rsidRDefault="009015D2"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D</w:t>
            </w:r>
            <w:r w:rsidR="00271BBE" w:rsidRPr="00A64A83">
              <w:rPr>
                <w:rFonts w:ascii="Tahoma" w:eastAsia="SimSun" w:hAnsi="Tahoma" w:cs="Tahoma"/>
                <w:lang w:val="es-ES" w:eastAsia="zh-CN"/>
              </w:rPr>
              <w:t>entro del mes siguiente a la presentación</w:t>
            </w:r>
          </w:p>
        </w:tc>
        <w:tc>
          <w:tcPr>
            <w:tcW w:w="1636" w:type="dxa"/>
            <w:noWrap/>
            <w:tcMar>
              <w:top w:w="57" w:type="dxa"/>
              <w:left w:w="57" w:type="dxa"/>
              <w:bottom w:w="57" w:type="dxa"/>
              <w:right w:w="57" w:type="dxa"/>
            </w:tcMar>
          </w:tcPr>
          <w:p w14:paraId="26474834"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17A9BA9A" w14:textId="77777777" w:rsidR="00715FCE" w:rsidRPr="00A64A83" w:rsidRDefault="00715FCE" w:rsidP="00F771AC">
            <w:pPr>
              <w:spacing w:before="120" w:after="40"/>
              <w:ind w:right="49"/>
              <w:jc w:val="left"/>
              <w:rPr>
                <w:ins w:id="2" w:author="María Pérez" w:date="2022-09-05T14:11:00Z"/>
                <w:rFonts w:ascii="Tahoma" w:eastAsia="SimSun" w:hAnsi="Tahoma" w:cs="Tahoma"/>
                <w:lang w:eastAsia="zh-CN"/>
              </w:rPr>
            </w:pPr>
          </w:p>
          <w:p w14:paraId="7C281937" w14:textId="2F2EE3B6" w:rsidR="00715FCE" w:rsidRPr="00A64A83" w:rsidRDefault="00715FCE"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Auto que resuelve excepciones</w:t>
            </w:r>
          </w:p>
        </w:tc>
      </w:tr>
      <w:tr w:rsidR="003B2B01" w:rsidRPr="00A64A83" w14:paraId="2E82C264" w14:textId="77777777" w:rsidTr="00F771AC">
        <w:trPr>
          <w:trHeight w:val="443"/>
        </w:trPr>
        <w:tc>
          <w:tcPr>
            <w:tcW w:w="504" w:type="dxa"/>
            <w:shd w:val="clear" w:color="auto" w:fill="auto"/>
            <w:noWrap/>
            <w:tcMar>
              <w:top w:w="57" w:type="dxa"/>
              <w:left w:w="57" w:type="dxa"/>
              <w:bottom w:w="57" w:type="dxa"/>
              <w:right w:w="57" w:type="dxa"/>
            </w:tcMar>
          </w:tcPr>
          <w:p w14:paraId="55D6250F" w14:textId="77777777"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20.</w:t>
            </w:r>
          </w:p>
        </w:tc>
        <w:tc>
          <w:tcPr>
            <w:tcW w:w="2185" w:type="dxa"/>
          </w:tcPr>
          <w:p w14:paraId="13589681" w14:textId="53858BFF" w:rsidR="00715FCE" w:rsidRPr="00A64A83" w:rsidRDefault="00017F16"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61312" behindDoc="0" locked="0" layoutInCell="1" allowOverlap="1" wp14:anchorId="4558A5E1" wp14:editId="029B4594">
                      <wp:simplePos x="0" y="0"/>
                      <wp:positionH relativeFrom="column">
                        <wp:posOffset>-24765</wp:posOffset>
                      </wp:positionH>
                      <wp:positionV relativeFrom="paragraph">
                        <wp:posOffset>200660</wp:posOffset>
                      </wp:positionV>
                      <wp:extent cx="1080135" cy="447675"/>
                      <wp:effectExtent l="12700" t="12700" r="12065" b="9525"/>
                      <wp:wrapNone/>
                      <wp:docPr id="471" name="Proceso 471"/>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98892FD" id="Proceso 471" o:spid="_x0000_s1026" type="#_x0000_t109" style="position:absolute;margin-left:-1.95pt;margin-top:15.8pt;width:85.0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48929579" w14:textId="77777777"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Declarar y ordenar terminación del proceso:</w:t>
            </w:r>
          </w:p>
          <w:p w14:paraId="3A7D2F27" w14:textId="77777777" w:rsidR="00715FCE" w:rsidRPr="00A64A83" w:rsidRDefault="00715FCE" w:rsidP="00F771AC">
            <w:pPr>
              <w:spacing w:before="120" w:after="40"/>
              <w:ind w:right="49"/>
              <w:rPr>
                <w:rFonts w:ascii="Tahoma" w:hAnsi="Tahoma" w:cs="Tahoma"/>
              </w:rPr>
            </w:pPr>
            <w:r w:rsidRPr="00A64A83">
              <w:rPr>
                <w:rFonts w:ascii="Tahoma" w:hAnsi="Tahoma" w:cs="Tahoma"/>
              </w:rPr>
              <w:t>Si se encuentran probadas las excepciones, se declarará y ordenará la terminación del procedimiento cuando fuere el caso y el levantamiento de las medidas preventivas cuando se hubieren decretado.</w:t>
            </w:r>
          </w:p>
        </w:tc>
        <w:tc>
          <w:tcPr>
            <w:tcW w:w="1526" w:type="dxa"/>
          </w:tcPr>
          <w:p w14:paraId="6F86D018" w14:textId="4FC820F8" w:rsidR="00715FCE" w:rsidRPr="00A64A83" w:rsidRDefault="009015D2"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Dentro del mes siguiente a la presentación</w:t>
            </w:r>
          </w:p>
        </w:tc>
        <w:tc>
          <w:tcPr>
            <w:tcW w:w="1636" w:type="dxa"/>
            <w:noWrap/>
            <w:tcMar>
              <w:top w:w="57" w:type="dxa"/>
              <w:left w:w="57" w:type="dxa"/>
              <w:bottom w:w="57" w:type="dxa"/>
              <w:right w:w="57" w:type="dxa"/>
            </w:tcMar>
          </w:tcPr>
          <w:p w14:paraId="21EA1C43" w14:textId="77777777" w:rsidR="00715FCE" w:rsidRPr="00A64A83" w:rsidRDefault="00715FCE" w:rsidP="00F771AC">
            <w:pPr>
              <w:spacing w:before="120" w:after="40"/>
              <w:ind w:right="49"/>
              <w:jc w:val="center"/>
              <w:rPr>
                <w:rFonts w:ascii="Tahoma" w:eastAsia="SimSun" w:hAnsi="Tahoma" w:cs="Tahoma"/>
                <w:lang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2D4AED6A" w14:textId="1E1A106F" w:rsidR="00715FCE" w:rsidRPr="00A64A83" w:rsidRDefault="006B0636" w:rsidP="00F771AC">
            <w:pPr>
              <w:spacing w:before="120" w:after="40"/>
              <w:ind w:right="49"/>
              <w:jc w:val="left"/>
              <w:rPr>
                <w:rFonts w:ascii="Tahoma" w:eastAsia="SimSun" w:hAnsi="Tahoma" w:cs="Tahoma"/>
                <w:lang w:val="es-ES" w:eastAsia="zh-CN"/>
              </w:rPr>
            </w:pPr>
            <w:r>
              <w:rPr>
                <w:rFonts w:ascii="Tahoma" w:eastAsia="SimSun" w:hAnsi="Tahoma" w:cs="Tahoma"/>
                <w:lang w:val="es-ES" w:eastAsia="zh-CN"/>
              </w:rPr>
              <w:t>Auto de terminación</w:t>
            </w:r>
          </w:p>
        </w:tc>
      </w:tr>
      <w:tr w:rsidR="003B2B01" w:rsidRPr="00A64A83" w14:paraId="49843F29" w14:textId="77777777" w:rsidTr="00F771AC">
        <w:trPr>
          <w:trHeight w:val="443"/>
        </w:trPr>
        <w:tc>
          <w:tcPr>
            <w:tcW w:w="504" w:type="dxa"/>
            <w:shd w:val="clear" w:color="auto" w:fill="auto"/>
            <w:noWrap/>
            <w:tcMar>
              <w:top w:w="57" w:type="dxa"/>
              <w:left w:w="57" w:type="dxa"/>
              <w:bottom w:w="57" w:type="dxa"/>
              <w:right w:w="57" w:type="dxa"/>
            </w:tcMar>
          </w:tcPr>
          <w:p w14:paraId="696849B9" w14:textId="6CDBFA59"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21.</w:t>
            </w:r>
          </w:p>
        </w:tc>
        <w:tc>
          <w:tcPr>
            <w:tcW w:w="2185" w:type="dxa"/>
          </w:tcPr>
          <w:p w14:paraId="60E11E6A" w14:textId="13DB8057" w:rsidR="00715FCE" w:rsidRPr="00A64A83" w:rsidRDefault="00017F16" w:rsidP="00F771AC">
            <w:pPr>
              <w:spacing w:before="120" w:after="40"/>
              <w:ind w:right="49"/>
              <w:jc w:val="left"/>
              <w:rPr>
                <w:rFonts w:ascii="Tahoma" w:hAnsi="Tahoma" w:cs="Tahoma"/>
                <w:lang w:val="es-ES"/>
              </w:rPr>
            </w:pPr>
            <w:r w:rsidRPr="00A64A83">
              <w:rPr>
                <w:rFonts w:ascii="Tahoma" w:hAnsi="Tahoma" w:cs="Tahoma"/>
                <w:noProof/>
                <w:lang w:val="es-CO" w:eastAsia="es-CO"/>
              </w:rPr>
              <mc:AlternateContent>
                <mc:Choice Requires="wps">
                  <w:drawing>
                    <wp:anchor distT="0" distB="0" distL="114300" distR="114300" simplePos="0" relativeHeight="251662336" behindDoc="0" locked="0" layoutInCell="1" allowOverlap="1" wp14:anchorId="66D74180" wp14:editId="179DC699">
                      <wp:simplePos x="0" y="0"/>
                      <wp:positionH relativeFrom="column">
                        <wp:posOffset>-5715</wp:posOffset>
                      </wp:positionH>
                      <wp:positionV relativeFrom="paragraph">
                        <wp:posOffset>226890</wp:posOffset>
                      </wp:positionV>
                      <wp:extent cx="1080135" cy="447675"/>
                      <wp:effectExtent l="12700" t="12700" r="12065" b="9525"/>
                      <wp:wrapNone/>
                      <wp:docPr id="472" name="Proceso 47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92EBE9A" id="Proceso 472" o:spid="_x0000_s1026" type="#_x0000_t109" style="position:absolute;margin-left:-.45pt;margin-top:17.85pt;width:85.0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3758AB0A" w14:textId="1164EA7B" w:rsidR="00715FCE" w:rsidRPr="00A64A83" w:rsidRDefault="00715FCE" w:rsidP="00F771AC">
            <w:pPr>
              <w:spacing w:before="120" w:after="40"/>
              <w:ind w:right="49"/>
              <w:rPr>
                <w:rFonts w:ascii="Tahoma" w:hAnsi="Tahoma" w:cs="Tahoma"/>
                <w:lang w:val="es-ES"/>
              </w:rPr>
            </w:pPr>
            <w:r w:rsidRPr="00A64A83">
              <w:rPr>
                <w:rFonts w:ascii="Tahoma" w:hAnsi="Tahoma" w:cs="Tahoma"/>
                <w:lang w:val="es-ES"/>
              </w:rPr>
              <w:t>R</w:t>
            </w:r>
            <w:r w:rsidR="000F6A59" w:rsidRPr="00A64A83">
              <w:rPr>
                <w:rFonts w:ascii="Tahoma" w:hAnsi="Tahoma" w:cs="Tahoma"/>
                <w:lang w:val="es-ES"/>
              </w:rPr>
              <w:t xml:space="preserve">emitir a Secretaría Común para </w:t>
            </w:r>
            <w:r w:rsidR="000F6A59" w:rsidRPr="00A64A83">
              <w:rPr>
                <w:rFonts w:ascii="Tahoma" w:hAnsi="Tahoma" w:cs="Tahoma"/>
              </w:rPr>
              <w:t>notificar</w:t>
            </w:r>
            <w:r w:rsidRPr="00A64A83">
              <w:rPr>
                <w:rFonts w:ascii="Tahoma" w:hAnsi="Tahoma" w:cs="Tahoma"/>
              </w:rPr>
              <w:t xml:space="preserve"> la providencia que resuelve excepciones propuestas contra el </w:t>
            </w:r>
            <w:r w:rsidRPr="00A64A83">
              <w:rPr>
                <w:rFonts w:ascii="Tahoma" w:hAnsi="Tahoma" w:cs="Tahoma"/>
              </w:rPr>
              <w:lastRenderedPageBreak/>
              <w:t>mandamiento ejecutivo de pago.</w:t>
            </w:r>
          </w:p>
        </w:tc>
        <w:tc>
          <w:tcPr>
            <w:tcW w:w="1526" w:type="dxa"/>
          </w:tcPr>
          <w:p w14:paraId="5FA67300" w14:textId="08F43B10" w:rsidR="00715FCE" w:rsidRPr="00A64A83" w:rsidRDefault="0039681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lastRenderedPageBreak/>
              <w:t xml:space="preserve">Dentro de los dos (2) días hábiles, Una vez esté firmado el </w:t>
            </w:r>
            <w:r w:rsidRPr="006B0636">
              <w:rPr>
                <w:rFonts w:ascii="Tahoma" w:eastAsia="SimSun" w:hAnsi="Tahoma" w:cs="Tahoma"/>
                <w:lang w:val="es-ES" w:eastAsia="zh-CN"/>
              </w:rPr>
              <w:lastRenderedPageBreak/>
              <w:t>Acto Administrativo</w:t>
            </w:r>
          </w:p>
        </w:tc>
        <w:tc>
          <w:tcPr>
            <w:tcW w:w="1636" w:type="dxa"/>
            <w:noWrap/>
            <w:tcMar>
              <w:top w:w="57" w:type="dxa"/>
              <w:left w:w="57" w:type="dxa"/>
              <w:bottom w:w="57" w:type="dxa"/>
              <w:right w:w="57" w:type="dxa"/>
            </w:tcMar>
          </w:tcPr>
          <w:p w14:paraId="0F96B513"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lastRenderedPageBreak/>
              <w:t>Auxiliar administrativo o quien haga sus veces</w:t>
            </w:r>
          </w:p>
        </w:tc>
        <w:tc>
          <w:tcPr>
            <w:tcW w:w="2014" w:type="dxa"/>
            <w:shd w:val="clear" w:color="auto" w:fill="auto"/>
            <w:noWrap/>
            <w:tcMar>
              <w:top w:w="57" w:type="dxa"/>
              <w:left w:w="57" w:type="dxa"/>
              <w:bottom w:w="57" w:type="dxa"/>
              <w:right w:w="57" w:type="dxa"/>
            </w:tcMar>
          </w:tcPr>
          <w:p w14:paraId="23AD46DD" w14:textId="2905F770"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Libro Radicador</w:t>
            </w:r>
          </w:p>
        </w:tc>
      </w:tr>
      <w:tr w:rsidR="003B2B01" w:rsidRPr="00A64A83" w14:paraId="0D4D7AAA" w14:textId="77777777" w:rsidTr="00F771AC">
        <w:trPr>
          <w:trHeight w:val="443"/>
        </w:trPr>
        <w:tc>
          <w:tcPr>
            <w:tcW w:w="504" w:type="dxa"/>
            <w:shd w:val="clear" w:color="auto" w:fill="auto"/>
            <w:noWrap/>
            <w:tcMar>
              <w:top w:w="57" w:type="dxa"/>
              <w:left w:w="57" w:type="dxa"/>
              <w:bottom w:w="57" w:type="dxa"/>
              <w:right w:w="57" w:type="dxa"/>
            </w:tcMar>
          </w:tcPr>
          <w:p w14:paraId="7177EE8B" w14:textId="4E202B62"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lastRenderedPageBreak/>
              <w:t>22.</w:t>
            </w:r>
          </w:p>
        </w:tc>
        <w:tc>
          <w:tcPr>
            <w:tcW w:w="2185" w:type="dxa"/>
          </w:tcPr>
          <w:p w14:paraId="210744DB" w14:textId="2ABBCD62" w:rsidR="00715FCE" w:rsidRPr="00A64A83" w:rsidRDefault="00017F16"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63360" behindDoc="0" locked="0" layoutInCell="1" allowOverlap="1" wp14:anchorId="01C2F854" wp14:editId="1AD896A1">
                      <wp:simplePos x="0" y="0"/>
                      <wp:positionH relativeFrom="column">
                        <wp:posOffset>-5715</wp:posOffset>
                      </wp:positionH>
                      <wp:positionV relativeFrom="paragraph">
                        <wp:posOffset>409379</wp:posOffset>
                      </wp:positionV>
                      <wp:extent cx="1080135" cy="447675"/>
                      <wp:effectExtent l="12700" t="12700" r="12065" b="9525"/>
                      <wp:wrapNone/>
                      <wp:docPr id="473" name="Proceso 473"/>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1265950" id="Proceso 473" o:spid="_x0000_s1026" type="#_x0000_t109" style="position:absolute;margin-left:-.45pt;margin-top:32.25pt;width:85.05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2EE950DD" w14:textId="72CE645E" w:rsidR="00715FCE" w:rsidRPr="00A64A83" w:rsidRDefault="00715FCE" w:rsidP="00F771AC">
            <w:pPr>
              <w:spacing w:before="120" w:after="40"/>
              <w:ind w:right="49"/>
              <w:rPr>
                <w:rFonts w:ascii="Tahoma" w:hAnsi="Tahoma" w:cs="Tahoma"/>
              </w:rPr>
            </w:pPr>
            <w:r w:rsidRPr="00A64A83">
              <w:rPr>
                <w:rFonts w:ascii="Tahoma" w:hAnsi="Tahoma" w:cs="Tahoma"/>
              </w:rPr>
              <w:t xml:space="preserve">Notificar a los responsables </w:t>
            </w:r>
            <w:r w:rsidR="001437A2" w:rsidRPr="00A64A83">
              <w:rPr>
                <w:rFonts w:ascii="Tahoma" w:hAnsi="Tahoma" w:cs="Tahoma"/>
              </w:rPr>
              <w:t xml:space="preserve">de </w:t>
            </w:r>
            <w:r w:rsidRPr="00A64A83">
              <w:rPr>
                <w:rFonts w:ascii="Tahoma" w:hAnsi="Tahoma" w:cs="Tahoma"/>
              </w:rPr>
              <w:t xml:space="preserve"> la providencia que resuelve excepciones propuestas contra el mandamiento ejecutivo de pago.</w:t>
            </w:r>
          </w:p>
        </w:tc>
        <w:tc>
          <w:tcPr>
            <w:tcW w:w="1526" w:type="dxa"/>
          </w:tcPr>
          <w:p w14:paraId="47CFF6D1" w14:textId="22F3FDAB" w:rsidR="00715FCE" w:rsidRPr="00A64A83" w:rsidRDefault="006B0636" w:rsidP="00F771AC">
            <w:pPr>
              <w:spacing w:before="120" w:after="40"/>
              <w:ind w:left="84" w:right="49"/>
              <w:jc w:val="center"/>
              <w:rPr>
                <w:rFonts w:ascii="Tahoma" w:eastAsia="SimSun" w:hAnsi="Tahoma" w:cs="Tahoma"/>
                <w:lang w:val="es-ES" w:eastAsia="zh-CN"/>
              </w:rPr>
            </w:pPr>
            <w:r w:rsidRPr="006B0636">
              <w:rPr>
                <w:rFonts w:ascii="Tahoma" w:eastAsia="SimSun" w:hAnsi="Tahoma" w:cs="Tahoma"/>
                <w:lang w:val="es-ES" w:eastAsia="zh-CN"/>
              </w:rPr>
              <w:t>E</w:t>
            </w:r>
            <w:r w:rsidR="00396815" w:rsidRPr="006B0636">
              <w:rPr>
                <w:rFonts w:ascii="Tahoma" w:eastAsia="SimSun" w:hAnsi="Tahoma" w:cs="Tahoma"/>
                <w:lang w:val="es-ES" w:eastAsia="zh-CN"/>
              </w:rPr>
              <w:t>n cumplimiento de lo determinado por la ley.</w:t>
            </w:r>
          </w:p>
        </w:tc>
        <w:tc>
          <w:tcPr>
            <w:tcW w:w="1636" w:type="dxa"/>
            <w:noWrap/>
            <w:tcMar>
              <w:top w:w="57" w:type="dxa"/>
              <w:left w:w="57" w:type="dxa"/>
              <w:bottom w:w="57" w:type="dxa"/>
              <w:right w:w="57" w:type="dxa"/>
            </w:tcMar>
          </w:tcPr>
          <w:p w14:paraId="103C832D" w14:textId="77777777" w:rsidR="00715FCE" w:rsidRPr="00A64A83" w:rsidRDefault="00715FCE" w:rsidP="00F771AC">
            <w:pPr>
              <w:spacing w:before="120" w:after="40"/>
              <w:ind w:left="84" w:right="49"/>
              <w:jc w:val="center"/>
              <w:rPr>
                <w:rFonts w:ascii="Tahoma" w:eastAsia="SimSun" w:hAnsi="Tahoma" w:cs="Tahoma"/>
                <w:lang w:val="es-ES" w:eastAsia="zh-CN"/>
              </w:rPr>
            </w:pPr>
            <w:r w:rsidRPr="00A64A83">
              <w:rPr>
                <w:rFonts w:ascii="Tahoma" w:eastAsia="SimSun" w:hAnsi="Tahoma" w:cs="Tahoma"/>
                <w:lang w:val="es-ES" w:eastAsia="zh-CN"/>
              </w:rPr>
              <w:t>Proceso de Gestión de Enlace – Secretaría Común – funcionario asignado a notificaciones</w:t>
            </w:r>
          </w:p>
        </w:tc>
        <w:tc>
          <w:tcPr>
            <w:tcW w:w="2014" w:type="dxa"/>
            <w:shd w:val="clear" w:color="auto" w:fill="auto"/>
            <w:noWrap/>
            <w:tcMar>
              <w:top w:w="57" w:type="dxa"/>
              <w:left w:w="57" w:type="dxa"/>
              <w:bottom w:w="57" w:type="dxa"/>
              <w:right w:w="57" w:type="dxa"/>
            </w:tcMar>
          </w:tcPr>
          <w:p w14:paraId="7C1A0562" w14:textId="3D7DC6D2" w:rsidR="00715FCE" w:rsidRPr="00A64A83" w:rsidRDefault="00715FCE"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Formatos de Gestión de Enlace</w:t>
            </w:r>
            <w:r w:rsidRPr="00A64A83">
              <w:rPr>
                <w:rFonts w:ascii="Tahoma" w:eastAsia="SimSun" w:hAnsi="Tahoma" w:cs="Tahoma"/>
                <w:lang w:val="es-ES" w:eastAsia="zh-CN"/>
              </w:rPr>
              <w:t xml:space="preserve"> </w:t>
            </w:r>
          </w:p>
        </w:tc>
      </w:tr>
      <w:tr w:rsidR="003B2B01" w:rsidRPr="00A64A83" w14:paraId="6762A77A" w14:textId="77777777" w:rsidTr="00F771AC">
        <w:trPr>
          <w:trHeight w:val="443"/>
        </w:trPr>
        <w:tc>
          <w:tcPr>
            <w:tcW w:w="504" w:type="dxa"/>
            <w:shd w:val="clear" w:color="auto" w:fill="auto"/>
            <w:noWrap/>
            <w:tcMar>
              <w:top w:w="57" w:type="dxa"/>
              <w:left w:w="57" w:type="dxa"/>
              <w:bottom w:w="57" w:type="dxa"/>
              <w:right w:w="57" w:type="dxa"/>
            </w:tcMar>
          </w:tcPr>
          <w:p w14:paraId="70677B2F" w14:textId="34AF1D28"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23.</w:t>
            </w:r>
          </w:p>
        </w:tc>
        <w:tc>
          <w:tcPr>
            <w:tcW w:w="2185" w:type="dxa"/>
          </w:tcPr>
          <w:p w14:paraId="529A5FF8" w14:textId="77777777" w:rsidR="00715FCE" w:rsidRPr="00A64A83" w:rsidRDefault="00715FCE" w:rsidP="00F771AC">
            <w:pPr>
              <w:spacing w:before="120" w:after="40"/>
              <w:ind w:right="49"/>
              <w:jc w:val="left"/>
              <w:rPr>
                <w:rFonts w:ascii="Tahoma" w:hAnsi="Tahoma" w:cs="Tahoma"/>
              </w:rPr>
            </w:pPr>
          </w:p>
          <w:p w14:paraId="4CEDB974" w14:textId="0A4E1470" w:rsidR="00017F16" w:rsidRPr="00A64A83" w:rsidRDefault="00017F16"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64384" behindDoc="0" locked="0" layoutInCell="1" allowOverlap="1" wp14:anchorId="7072B84B" wp14:editId="02175710">
                      <wp:simplePos x="0" y="0"/>
                      <wp:positionH relativeFrom="column">
                        <wp:posOffset>-5715</wp:posOffset>
                      </wp:positionH>
                      <wp:positionV relativeFrom="paragraph">
                        <wp:posOffset>10160</wp:posOffset>
                      </wp:positionV>
                      <wp:extent cx="1080135" cy="447675"/>
                      <wp:effectExtent l="12700" t="12700" r="12065" b="9525"/>
                      <wp:wrapNone/>
                      <wp:docPr id="474" name="Proceso 474"/>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39A5154" id="Proceso 474" o:spid="_x0000_s1026" type="#_x0000_t109" style="position:absolute;margin-left:-.45pt;margin-top:.8pt;width:85.0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56F068E3" w14:textId="77777777" w:rsidR="00715FCE" w:rsidRPr="00A64A83" w:rsidRDefault="00715FCE" w:rsidP="00F771AC">
            <w:pPr>
              <w:spacing w:before="120" w:after="40"/>
              <w:ind w:right="49"/>
              <w:rPr>
                <w:rFonts w:ascii="Tahoma" w:hAnsi="Tahoma" w:cs="Tahoma"/>
              </w:rPr>
            </w:pPr>
            <w:r w:rsidRPr="00A64A83">
              <w:rPr>
                <w:rFonts w:ascii="Tahoma" w:hAnsi="Tahoma" w:cs="Tahoma"/>
              </w:rPr>
              <w:t>Resolver recurso de reposición, si es interpuesto:</w:t>
            </w:r>
          </w:p>
          <w:p w14:paraId="5FF4ACD2" w14:textId="77777777" w:rsidR="00715FCE" w:rsidRPr="00A64A83" w:rsidRDefault="00715FCE" w:rsidP="00F771AC">
            <w:pPr>
              <w:spacing w:before="120" w:after="40"/>
              <w:ind w:right="49"/>
              <w:rPr>
                <w:rFonts w:ascii="Tahoma" w:hAnsi="Tahoma" w:cs="Tahoma"/>
              </w:rPr>
            </w:pPr>
            <w:r w:rsidRPr="00A64A83">
              <w:rPr>
                <w:rFonts w:ascii="Tahoma" w:hAnsi="Tahoma" w:cs="Tahoma"/>
              </w:rPr>
              <w:t>Contra el auto que resuelve las excepciones procede recurso de reposición dentro del mes siguiente a su notificación.</w:t>
            </w:r>
          </w:p>
        </w:tc>
        <w:tc>
          <w:tcPr>
            <w:tcW w:w="1526" w:type="dxa"/>
          </w:tcPr>
          <w:p w14:paraId="4896E4C2" w14:textId="28628EF0" w:rsidR="00715FCE" w:rsidRPr="00A64A83" w:rsidRDefault="009015D2"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D</w:t>
            </w:r>
            <w:r w:rsidR="00F10538" w:rsidRPr="00A64A83">
              <w:rPr>
                <w:rFonts w:ascii="Tahoma" w:eastAsia="SimSun" w:hAnsi="Tahoma" w:cs="Tahoma"/>
                <w:lang w:val="es-ES" w:eastAsia="zh-CN"/>
              </w:rPr>
              <w:t>entro del mes siguiente a la presentación</w:t>
            </w:r>
          </w:p>
        </w:tc>
        <w:tc>
          <w:tcPr>
            <w:tcW w:w="1636" w:type="dxa"/>
            <w:vMerge w:val="restart"/>
            <w:noWrap/>
            <w:tcMar>
              <w:top w:w="57" w:type="dxa"/>
              <w:left w:w="57" w:type="dxa"/>
              <w:bottom w:w="57" w:type="dxa"/>
              <w:right w:w="57" w:type="dxa"/>
            </w:tcMar>
          </w:tcPr>
          <w:p w14:paraId="5FD2B29A"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311AACC4" w14:textId="77777777"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RSC-05 Auto que resuelve recurso</w:t>
            </w:r>
          </w:p>
        </w:tc>
      </w:tr>
      <w:tr w:rsidR="003B2B01" w:rsidRPr="00A64A83" w14:paraId="35942CCE" w14:textId="77777777" w:rsidTr="00F771AC">
        <w:trPr>
          <w:trHeight w:val="443"/>
        </w:trPr>
        <w:tc>
          <w:tcPr>
            <w:tcW w:w="504" w:type="dxa"/>
            <w:shd w:val="clear" w:color="auto" w:fill="auto"/>
            <w:noWrap/>
            <w:tcMar>
              <w:top w:w="57" w:type="dxa"/>
              <w:left w:w="57" w:type="dxa"/>
              <w:bottom w:w="57" w:type="dxa"/>
              <w:right w:w="57" w:type="dxa"/>
            </w:tcMar>
          </w:tcPr>
          <w:p w14:paraId="4EBFF013" w14:textId="3CFE5FDF"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eastAsia="zh-CN"/>
              </w:rPr>
              <w:t>24.</w:t>
            </w:r>
          </w:p>
        </w:tc>
        <w:tc>
          <w:tcPr>
            <w:tcW w:w="2185" w:type="dxa"/>
          </w:tcPr>
          <w:p w14:paraId="3469F34D" w14:textId="7E3E8F66" w:rsidR="00715FCE" w:rsidRPr="00A64A83" w:rsidRDefault="00017F16" w:rsidP="00F771AC">
            <w:pPr>
              <w:pStyle w:val="Prrafodelista"/>
              <w:spacing w:before="120" w:after="40"/>
              <w:ind w:left="227"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65408" behindDoc="0" locked="0" layoutInCell="1" allowOverlap="1" wp14:anchorId="41102E65" wp14:editId="19D6E4A6">
                      <wp:simplePos x="0" y="0"/>
                      <wp:positionH relativeFrom="column">
                        <wp:posOffset>45720</wp:posOffset>
                      </wp:positionH>
                      <wp:positionV relativeFrom="paragraph">
                        <wp:posOffset>404496</wp:posOffset>
                      </wp:positionV>
                      <wp:extent cx="1000125" cy="781050"/>
                      <wp:effectExtent l="38100" t="38100" r="9525" b="38100"/>
                      <wp:wrapNone/>
                      <wp:docPr id="475" name="Decisión 475"/>
                      <wp:cNvGraphicFramePr/>
                      <a:graphic xmlns:a="http://schemas.openxmlformats.org/drawingml/2006/main">
                        <a:graphicData uri="http://schemas.microsoft.com/office/word/2010/wordprocessingShape">
                          <wps:wsp>
                            <wps:cNvSpPr/>
                            <wps:spPr>
                              <a:xfrm>
                                <a:off x="0" y="0"/>
                                <a:ext cx="1000125" cy="781050"/>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40EA0E9" id="Decisión 475" o:spid="_x0000_s1026" type="#_x0000_t110" style="position:absolute;margin-left:3.6pt;margin-top:31.85pt;width:78.75pt;height: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2A9474FB" w14:textId="77777777" w:rsidR="000F6A59" w:rsidRPr="00A64A83" w:rsidRDefault="000F6A59" w:rsidP="00F771AC">
            <w:pPr>
              <w:pStyle w:val="Prrafodelista"/>
              <w:numPr>
                <w:ilvl w:val="0"/>
                <w:numId w:val="28"/>
              </w:numPr>
              <w:spacing w:before="120" w:after="40"/>
              <w:ind w:left="227" w:right="49" w:hanging="142"/>
              <w:jc w:val="left"/>
              <w:rPr>
                <w:rFonts w:ascii="Tahoma" w:hAnsi="Tahoma" w:cs="Tahoma"/>
              </w:rPr>
            </w:pPr>
            <w:r w:rsidRPr="00A64A83">
              <w:rPr>
                <w:rFonts w:ascii="Tahoma" w:hAnsi="Tahoma" w:cs="Tahoma"/>
              </w:rPr>
              <w:t>Si el deudor no paga y/o no presenta excepciones, se proferirá auto que ordene seguir adelante con la ejecución, avaluó, secuestro y el remate de bienes si existen medidas cautelares decretadas previamente.</w:t>
            </w:r>
          </w:p>
          <w:p w14:paraId="1C589196" w14:textId="77777777" w:rsidR="000F6A59" w:rsidRPr="00A64A83" w:rsidRDefault="000F6A59" w:rsidP="00F771AC">
            <w:pPr>
              <w:pStyle w:val="Prrafodelista"/>
              <w:numPr>
                <w:ilvl w:val="0"/>
                <w:numId w:val="28"/>
              </w:numPr>
              <w:spacing w:before="120" w:after="40"/>
              <w:ind w:left="227" w:right="49" w:hanging="142"/>
              <w:jc w:val="left"/>
              <w:rPr>
                <w:rFonts w:ascii="Tahoma" w:hAnsi="Tahoma" w:cs="Tahoma"/>
              </w:rPr>
            </w:pPr>
            <w:r w:rsidRPr="00A64A83">
              <w:rPr>
                <w:rFonts w:ascii="Tahoma" w:hAnsi="Tahoma" w:cs="Tahoma"/>
              </w:rPr>
              <w:t>Si no existen medidas cautelares decretadas, se indaga bienes, se decreta y se solicita el registro de la medida cautelar.</w:t>
            </w:r>
          </w:p>
          <w:p w14:paraId="0CD5D726" w14:textId="77777777" w:rsidR="000F6A59" w:rsidRPr="00A64A83" w:rsidRDefault="000F6A59" w:rsidP="00F771AC">
            <w:pPr>
              <w:pStyle w:val="Prrafodelista"/>
              <w:numPr>
                <w:ilvl w:val="0"/>
                <w:numId w:val="28"/>
              </w:numPr>
              <w:spacing w:before="120" w:after="40"/>
              <w:ind w:left="227" w:right="49" w:hanging="142"/>
              <w:rPr>
                <w:rFonts w:ascii="Tahoma" w:hAnsi="Tahoma" w:cs="Tahoma"/>
              </w:rPr>
            </w:pPr>
            <w:r w:rsidRPr="00A64A83">
              <w:rPr>
                <w:rFonts w:ascii="Tahoma" w:hAnsi="Tahoma" w:cs="Tahoma"/>
              </w:rPr>
              <w:t>Posteriormente, se ordena secuestro, avaluó y remate de los bienes de los que se tenga conocimiento.</w:t>
            </w:r>
          </w:p>
          <w:p w14:paraId="449ACA5D" w14:textId="02AB945E" w:rsidR="00715FCE" w:rsidRPr="00A64A83" w:rsidRDefault="000F6A59" w:rsidP="00F771AC">
            <w:pPr>
              <w:pStyle w:val="Prrafodelista"/>
              <w:numPr>
                <w:ilvl w:val="0"/>
                <w:numId w:val="28"/>
              </w:numPr>
              <w:spacing w:before="120" w:after="40"/>
              <w:ind w:left="227" w:right="49" w:hanging="142"/>
              <w:rPr>
                <w:rFonts w:ascii="Tahoma" w:hAnsi="Tahoma" w:cs="Tahoma"/>
              </w:rPr>
            </w:pPr>
            <w:r w:rsidRPr="00A64A83">
              <w:rPr>
                <w:rFonts w:ascii="Tahoma" w:hAnsi="Tahoma" w:cs="Tahoma"/>
              </w:rPr>
              <w:t>Si el responsable labora en una entidad se envía oficio solicitando la fecha de vinculación y la clase de relación laboral para que registre y efectúe los respectivos descuentos.</w:t>
            </w:r>
          </w:p>
        </w:tc>
        <w:tc>
          <w:tcPr>
            <w:tcW w:w="1526" w:type="dxa"/>
          </w:tcPr>
          <w:p w14:paraId="0152293B" w14:textId="098B0F38" w:rsidR="00715FCE" w:rsidRPr="00A64A83" w:rsidRDefault="0039681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t xml:space="preserve">Conforme a las variables de cada proceso y del plan de trabajo </w:t>
            </w:r>
            <w:r w:rsidR="006B0636">
              <w:rPr>
                <w:rFonts w:ascii="Tahoma" w:eastAsia="SimSun" w:hAnsi="Tahoma" w:cs="Tahoma"/>
                <w:lang w:val="es-ES" w:eastAsia="zh-CN"/>
              </w:rPr>
              <w:t>de la dependencia</w:t>
            </w:r>
          </w:p>
        </w:tc>
        <w:tc>
          <w:tcPr>
            <w:tcW w:w="1636" w:type="dxa"/>
            <w:vMerge/>
            <w:noWrap/>
            <w:tcMar>
              <w:top w:w="57" w:type="dxa"/>
              <w:left w:w="57" w:type="dxa"/>
              <w:bottom w:w="57" w:type="dxa"/>
              <w:right w:w="57" w:type="dxa"/>
            </w:tcMar>
          </w:tcPr>
          <w:p w14:paraId="48046EEF" w14:textId="77777777" w:rsidR="00715FCE" w:rsidRPr="00A64A83" w:rsidRDefault="00715FCE" w:rsidP="00F771AC">
            <w:pPr>
              <w:spacing w:before="120" w:after="40"/>
              <w:ind w:right="49"/>
              <w:jc w:val="center"/>
              <w:rPr>
                <w:rFonts w:ascii="Tahoma" w:eastAsia="SimSun" w:hAnsi="Tahoma" w:cs="Tahoma"/>
                <w:lang w:val="es-ES" w:eastAsia="zh-CN"/>
              </w:rPr>
            </w:pPr>
          </w:p>
        </w:tc>
        <w:tc>
          <w:tcPr>
            <w:tcW w:w="2014" w:type="dxa"/>
            <w:shd w:val="clear" w:color="auto" w:fill="auto"/>
            <w:noWrap/>
            <w:tcMar>
              <w:top w:w="57" w:type="dxa"/>
              <w:left w:w="57" w:type="dxa"/>
              <w:bottom w:w="57" w:type="dxa"/>
              <w:right w:w="57" w:type="dxa"/>
            </w:tcMar>
          </w:tcPr>
          <w:p w14:paraId="1A331AB4" w14:textId="2934720E" w:rsidR="00715FCE" w:rsidRPr="00A64A83" w:rsidRDefault="000E4703"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RCS-0</w:t>
            </w:r>
            <w:r w:rsidR="006B0636">
              <w:rPr>
                <w:rFonts w:ascii="Tahoma" w:eastAsia="SimSun" w:hAnsi="Tahoma" w:cs="Tahoma"/>
                <w:lang w:val="es-ES" w:eastAsia="zh-CN"/>
              </w:rPr>
              <w:t>16</w:t>
            </w:r>
            <w:r w:rsidRPr="00A64A83">
              <w:rPr>
                <w:rFonts w:ascii="Tahoma" w:eastAsia="SimSun" w:hAnsi="Tahoma" w:cs="Tahoma"/>
                <w:lang w:val="es-ES" w:eastAsia="zh-CN"/>
              </w:rPr>
              <w:t xml:space="preserve"> ACUERDO DE PAGO</w:t>
            </w:r>
            <w:r w:rsidR="004C3CD3">
              <w:rPr>
                <w:rFonts w:ascii="Tahoma" w:eastAsia="SimSun" w:hAnsi="Tahoma" w:cs="Tahoma"/>
                <w:lang w:val="es-ES" w:eastAsia="zh-CN"/>
              </w:rPr>
              <w:t xml:space="preserve"> </w:t>
            </w:r>
            <w:r w:rsidR="004C3CD3" w:rsidRPr="00A64A83">
              <w:rPr>
                <w:rFonts w:ascii="Tahoma" w:hAnsi="Tahoma" w:cs="Tahoma"/>
              </w:rPr>
              <w:t xml:space="preserve"> </w:t>
            </w:r>
          </w:p>
        </w:tc>
      </w:tr>
      <w:tr w:rsidR="003B2B01" w:rsidRPr="00A64A83" w14:paraId="4C9FCB48" w14:textId="77777777" w:rsidTr="00F771AC">
        <w:trPr>
          <w:trHeight w:val="344"/>
        </w:trPr>
        <w:tc>
          <w:tcPr>
            <w:tcW w:w="504" w:type="dxa"/>
            <w:shd w:val="clear" w:color="auto" w:fill="auto"/>
            <w:noWrap/>
            <w:tcMar>
              <w:top w:w="57" w:type="dxa"/>
              <w:left w:w="57" w:type="dxa"/>
              <w:bottom w:w="57" w:type="dxa"/>
              <w:right w:w="57" w:type="dxa"/>
            </w:tcMar>
          </w:tcPr>
          <w:p w14:paraId="1087A445" w14:textId="2E377723"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lastRenderedPageBreak/>
              <w:t>25.</w:t>
            </w:r>
          </w:p>
        </w:tc>
        <w:tc>
          <w:tcPr>
            <w:tcW w:w="2185" w:type="dxa"/>
          </w:tcPr>
          <w:p w14:paraId="3EB59ED8" w14:textId="0844654D" w:rsidR="00715FCE" w:rsidRPr="00A64A83" w:rsidRDefault="006D1827"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72576" behindDoc="0" locked="0" layoutInCell="1" allowOverlap="1" wp14:anchorId="42EEF258" wp14:editId="7F8F8108">
                      <wp:simplePos x="0" y="0"/>
                      <wp:positionH relativeFrom="column">
                        <wp:posOffset>48895</wp:posOffset>
                      </wp:positionH>
                      <wp:positionV relativeFrom="paragraph">
                        <wp:posOffset>604521</wp:posOffset>
                      </wp:positionV>
                      <wp:extent cx="949325" cy="406400"/>
                      <wp:effectExtent l="19050" t="19050" r="22225" b="12700"/>
                      <wp:wrapNone/>
                      <wp:docPr id="8" name="Proceso 8"/>
                      <wp:cNvGraphicFramePr/>
                      <a:graphic xmlns:a="http://schemas.openxmlformats.org/drawingml/2006/main">
                        <a:graphicData uri="http://schemas.microsoft.com/office/word/2010/wordprocessingShape">
                          <wps:wsp>
                            <wps:cNvSpPr/>
                            <wps:spPr>
                              <a:xfrm>
                                <a:off x="0" y="0"/>
                                <a:ext cx="949325" cy="40640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5AD8C07" id="Proceso 8" o:spid="_x0000_s1026" type="#_x0000_t109" style="position:absolute;margin-left:3.85pt;margin-top:47.6pt;width:74.75pt;height: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589B8BA6" w14:textId="6E21C8DC" w:rsidR="00715FCE" w:rsidRPr="00A64A83" w:rsidRDefault="00715FCE" w:rsidP="00F771AC">
            <w:pPr>
              <w:spacing w:before="120" w:after="40"/>
              <w:ind w:right="49"/>
              <w:rPr>
                <w:rFonts w:ascii="Tahoma" w:hAnsi="Tahoma" w:cs="Tahoma"/>
              </w:rPr>
            </w:pPr>
            <w:r w:rsidRPr="00A64A83">
              <w:rPr>
                <w:rFonts w:ascii="Tahoma" w:hAnsi="Tahoma" w:cs="Tahoma"/>
              </w:rPr>
              <w:t>Revisar cumplimiento de acuerdo de pago:</w:t>
            </w:r>
          </w:p>
          <w:p w14:paraId="31582D21" w14:textId="37FDB88E" w:rsidR="00715FCE" w:rsidRPr="00A64A83" w:rsidRDefault="00715FCE" w:rsidP="00F771AC">
            <w:pPr>
              <w:pStyle w:val="Prrafodelista"/>
              <w:numPr>
                <w:ilvl w:val="0"/>
                <w:numId w:val="29"/>
              </w:numPr>
              <w:spacing w:before="120" w:after="40"/>
              <w:ind w:left="227" w:right="49" w:hanging="227"/>
              <w:rPr>
                <w:rFonts w:ascii="Tahoma" w:hAnsi="Tahoma" w:cs="Tahoma"/>
              </w:rPr>
            </w:pPr>
            <w:r w:rsidRPr="00A64A83">
              <w:rPr>
                <w:rFonts w:ascii="Tahoma" w:hAnsi="Tahoma" w:cs="Tahoma"/>
              </w:rPr>
              <w:t>Si firmó un acuerdo de pago, se revisa el cumplimiento a dicho acuerdo.</w:t>
            </w:r>
            <w:r w:rsidR="009015D2" w:rsidRPr="00A64A83">
              <w:rPr>
                <w:rFonts w:ascii="Tahoma" w:hAnsi="Tahoma" w:cs="Tahoma"/>
              </w:rPr>
              <w:t xml:space="preserve"> </w:t>
            </w:r>
            <w:r w:rsidRPr="00A64A83">
              <w:rPr>
                <w:rFonts w:ascii="Tahoma" w:hAnsi="Tahoma" w:cs="Tahoma"/>
              </w:rPr>
              <w:t>Se da suspensión de las actuaciones procesales, mientras se esté dando cumplimiento al acuerdo de pago</w:t>
            </w:r>
          </w:p>
          <w:p w14:paraId="1EC808A8" w14:textId="7C83B76E" w:rsidR="00715FCE" w:rsidRPr="00A64A83" w:rsidRDefault="00715FCE" w:rsidP="00F771AC">
            <w:pPr>
              <w:pStyle w:val="Prrafodelista"/>
              <w:numPr>
                <w:ilvl w:val="0"/>
                <w:numId w:val="29"/>
              </w:numPr>
              <w:spacing w:before="120" w:after="40"/>
              <w:ind w:left="227" w:right="49" w:hanging="227"/>
              <w:rPr>
                <w:rFonts w:ascii="Tahoma" w:hAnsi="Tahoma" w:cs="Tahoma"/>
              </w:rPr>
            </w:pPr>
            <w:r w:rsidRPr="00A64A83">
              <w:rPr>
                <w:rFonts w:ascii="Tahoma" w:hAnsi="Tahoma" w:cs="Tahoma"/>
              </w:rPr>
              <w:t>En caso de incumplimiento, se revoca el acuerdo y se pasa a la etapa procesal siguiente.</w:t>
            </w:r>
          </w:p>
        </w:tc>
        <w:tc>
          <w:tcPr>
            <w:tcW w:w="1526" w:type="dxa"/>
          </w:tcPr>
          <w:p w14:paraId="7B00DB50" w14:textId="7BA54353" w:rsidR="00715FCE" w:rsidRPr="00A64A83" w:rsidRDefault="00F6000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t xml:space="preserve">Conforme al plan de trabajo </w:t>
            </w:r>
            <w:r w:rsidR="006B0636" w:rsidRPr="006B0636">
              <w:rPr>
                <w:rFonts w:ascii="Tahoma" w:eastAsia="SimSun" w:hAnsi="Tahoma" w:cs="Tahoma"/>
                <w:lang w:val="es-ES" w:eastAsia="zh-CN"/>
              </w:rPr>
              <w:t>de la dependencia</w:t>
            </w:r>
          </w:p>
        </w:tc>
        <w:tc>
          <w:tcPr>
            <w:tcW w:w="1636" w:type="dxa"/>
            <w:vMerge/>
            <w:noWrap/>
            <w:tcMar>
              <w:top w:w="57" w:type="dxa"/>
              <w:left w:w="57" w:type="dxa"/>
              <w:bottom w:w="57" w:type="dxa"/>
              <w:right w:w="57" w:type="dxa"/>
            </w:tcMar>
          </w:tcPr>
          <w:p w14:paraId="6AEA746F" w14:textId="77777777" w:rsidR="00715FCE" w:rsidRPr="00A64A83" w:rsidRDefault="00715FCE" w:rsidP="00F771AC">
            <w:pPr>
              <w:spacing w:before="120" w:after="40"/>
              <w:ind w:right="49"/>
              <w:jc w:val="center"/>
              <w:rPr>
                <w:rFonts w:ascii="Tahoma" w:eastAsia="SimSun" w:hAnsi="Tahoma" w:cs="Tahoma"/>
                <w:lang w:val="es-ES" w:eastAsia="zh-CN"/>
              </w:rPr>
            </w:pPr>
          </w:p>
        </w:tc>
        <w:tc>
          <w:tcPr>
            <w:tcW w:w="2014" w:type="dxa"/>
            <w:shd w:val="clear" w:color="auto" w:fill="auto"/>
            <w:noWrap/>
            <w:tcMar>
              <w:top w:w="57" w:type="dxa"/>
              <w:left w:w="57" w:type="dxa"/>
              <w:bottom w:w="57" w:type="dxa"/>
              <w:right w:w="57" w:type="dxa"/>
            </w:tcMar>
          </w:tcPr>
          <w:p w14:paraId="7E001563" w14:textId="0E14C14A" w:rsidR="000F6A59" w:rsidRPr="006B0636" w:rsidRDefault="000E4703" w:rsidP="00F771AC">
            <w:pPr>
              <w:spacing w:before="120" w:after="40"/>
              <w:ind w:right="49"/>
              <w:jc w:val="left"/>
              <w:rPr>
                <w:rFonts w:ascii="Tahoma" w:eastAsia="SimSun" w:hAnsi="Tahoma" w:cs="Tahoma"/>
                <w:lang w:val="es-ES" w:eastAsia="zh-CN"/>
              </w:rPr>
            </w:pPr>
            <w:r w:rsidRPr="006B0636">
              <w:rPr>
                <w:rFonts w:ascii="Tahoma" w:eastAsia="SimSun" w:hAnsi="Tahoma" w:cs="Tahoma"/>
                <w:lang w:val="es-ES" w:eastAsia="zh-CN"/>
              </w:rPr>
              <w:t xml:space="preserve">Seguimiento acuerdo de pago </w:t>
            </w:r>
          </w:p>
          <w:p w14:paraId="4BE0C236" w14:textId="4D47EA5B" w:rsidR="00715FCE" w:rsidRPr="006B0636" w:rsidRDefault="000F6A59" w:rsidP="00F771AC">
            <w:pPr>
              <w:spacing w:before="120" w:after="40"/>
              <w:ind w:right="49"/>
              <w:jc w:val="left"/>
              <w:rPr>
                <w:rFonts w:ascii="Tahoma" w:eastAsia="SimSun" w:hAnsi="Tahoma" w:cs="Tahoma"/>
                <w:lang w:val="es-ES" w:eastAsia="zh-CN"/>
              </w:rPr>
            </w:pPr>
            <w:r w:rsidRPr="006B0636">
              <w:rPr>
                <w:rFonts w:ascii="Tahoma" w:hAnsi="Tahoma" w:cs="Tahoma"/>
              </w:rPr>
              <w:t>Auto que deja sin efecto el acuerdo de pago</w:t>
            </w:r>
          </w:p>
          <w:p w14:paraId="088760F8" w14:textId="77777777" w:rsidR="00715FCE" w:rsidRPr="00A64A83" w:rsidRDefault="00715FCE" w:rsidP="00F771AC">
            <w:pPr>
              <w:spacing w:before="120" w:after="40"/>
              <w:ind w:right="49"/>
              <w:jc w:val="left"/>
              <w:rPr>
                <w:rFonts w:ascii="Tahoma" w:eastAsia="SimSun" w:hAnsi="Tahoma" w:cs="Tahoma"/>
                <w:lang w:val="es-ES" w:eastAsia="zh-CN"/>
              </w:rPr>
            </w:pPr>
          </w:p>
        </w:tc>
      </w:tr>
      <w:tr w:rsidR="003B2B01" w:rsidRPr="00A64A83" w14:paraId="41BF654F" w14:textId="77777777" w:rsidTr="00F771AC">
        <w:trPr>
          <w:trHeight w:val="344"/>
        </w:trPr>
        <w:tc>
          <w:tcPr>
            <w:tcW w:w="504" w:type="dxa"/>
            <w:shd w:val="clear" w:color="auto" w:fill="auto"/>
            <w:noWrap/>
            <w:tcMar>
              <w:top w:w="57" w:type="dxa"/>
              <w:left w:w="57" w:type="dxa"/>
              <w:bottom w:w="57" w:type="dxa"/>
              <w:right w:w="57" w:type="dxa"/>
            </w:tcMar>
          </w:tcPr>
          <w:p w14:paraId="2946640C" w14:textId="6420F8BC"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26.</w:t>
            </w:r>
          </w:p>
        </w:tc>
        <w:tc>
          <w:tcPr>
            <w:tcW w:w="2185" w:type="dxa"/>
          </w:tcPr>
          <w:p w14:paraId="0C78E080" w14:textId="1C6AD133" w:rsidR="00715FCE" w:rsidRPr="00A64A83" w:rsidRDefault="00017F16"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66432" behindDoc="0" locked="0" layoutInCell="1" allowOverlap="1" wp14:anchorId="194778C6" wp14:editId="12255C01">
                      <wp:simplePos x="0" y="0"/>
                      <wp:positionH relativeFrom="column">
                        <wp:posOffset>-8255</wp:posOffset>
                      </wp:positionH>
                      <wp:positionV relativeFrom="paragraph">
                        <wp:posOffset>189230</wp:posOffset>
                      </wp:positionV>
                      <wp:extent cx="987425" cy="415925"/>
                      <wp:effectExtent l="19050" t="19050" r="22225" b="22225"/>
                      <wp:wrapNone/>
                      <wp:docPr id="477" name="Proceso 477"/>
                      <wp:cNvGraphicFramePr/>
                      <a:graphic xmlns:a="http://schemas.openxmlformats.org/drawingml/2006/main">
                        <a:graphicData uri="http://schemas.microsoft.com/office/word/2010/wordprocessingShape">
                          <wps:wsp>
                            <wps:cNvSpPr/>
                            <wps:spPr>
                              <a:xfrm>
                                <a:off x="0" y="0"/>
                                <a:ext cx="987425" cy="41592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63140BE" id="Proceso 477" o:spid="_x0000_s1026" type="#_x0000_t109" style="position:absolute;margin-left:-.65pt;margin-top:14.9pt;width:77.75pt;height:3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14495490" w14:textId="087BB5A3" w:rsidR="00715FCE" w:rsidRPr="00A64A83" w:rsidRDefault="00715FCE" w:rsidP="00F771AC">
            <w:pPr>
              <w:spacing w:before="120" w:after="40"/>
              <w:ind w:right="49"/>
              <w:rPr>
                <w:rFonts w:ascii="Tahoma" w:hAnsi="Tahoma" w:cs="Tahoma"/>
              </w:rPr>
            </w:pPr>
            <w:r w:rsidRPr="00A64A83">
              <w:rPr>
                <w:rFonts w:ascii="Tahoma" w:hAnsi="Tahoma" w:cs="Tahoma"/>
              </w:rPr>
              <w:t xml:space="preserve">Proferir Auto que </w:t>
            </w:r>
            <w:r w:rsidR="000F6A59" w:rsidRPr="00A64A83">
              <w:rPr>
                <w:rFonts w:ascii="Tahoma" w:hAnsi="Tahoma" w:cs="Tahoma"/>
              </w:rPr>
              <w:t>deja sin efecto el acuerdo de pago</w:t>
            </w:r>
            <w:r w:rsidRPr="00A64A83">
              <w:rPr>
                <w:rFonts w:ascii="Tahoma" w:hAnsi="Tahoma" w:cs="Tahoma"/>
              </w:rPr>
              <w:t>, cuando se incumple este y se</w:t>
            </w:r>
            <w:r w:rsidR="00017F16" w:rsidRPr="00A64A83">
              <w:rPr>
                <w:rFonts w:ascii="Tahoma" w:hAnsi="Tahoma" w:cs="Tahoma"/>
              </w:rPr>
              <w:t xml:space="preserve"> </w:t>
            </w:r>
            <w:r w:rsidRPr="00A64A83">
              <w:rPr>
                <w:rFonts w:ascii="Tahoma" w:hAnsi="Tahoma" w:cs="Tahoma"/>
              </w:rPr>
              <w:t>ordena reanudar</w:t>
            </w:r>
            <w:r w:rsidR="00017F16" w:rsidRPr="00A64A83">
              <w:rPr>
                <w:rFonts w:ascii="Tahoma" w:hAnsi="Tahoma" w:cs="Tahoma"/>
              </w:rPr>
              <w:t xml:space="preserve"> </w:t>
            </w:r>
            <w:r w:rsidRPr="00A64A83">
              <w:rPr>
                <w:rFonts w:ascii="Tahoma" w:hAnsi="Tahoma" w:cs="Tahoma"/>
              </w:rPr>
              <w:t>el proceso en caso de incumplimiento</w:t>
            </w:r>
          </w:p>
        </w:tc>
        <w:tc>
          <w:tcPr>
            <w:tcW w:w="1526" w:type="dxa"/>
          </w:tcPr>
          <w:p w14:paraId="5C3DC56B" w14:textId="4A28BADE" w:rsidR="00715FCE" w:rsidRPr="00A64A83" w:rsidRDefault="00F6000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t xml:space="preserve">Una Conforme al plan de trabajo </w:t>
            </w:r>
            <w:r w:rsidR="006B0636" w:rsidRPr="006B0636">
              <w:rPr>
                <w:rFonts w:ascii="Tahoma" w:eastAsia="SimSun" w:hAnsi="Tahoma" w:cs="Tahoma"/>
                <w:lang w:val="es-ES" w:eastAsia="zh-CN"/>
              </w:rPr>
              <w:t>de la dependencia</w:t>
            </w:r>
            <w:r w:rsidRPr="006B0636">
              <w:rPr>
                <w:rFonts w:ascii="Tahoma" w:eastAsia="SimSun" w:hAnsi="Tahoma" w:cs="Tahoma"/>
                <w:lang w:val="es-ES" w:eastAsia="zh-CN"/>
              </w:rPr>
              <w:t>, una vez se verifique el incumplimiento del acuerdo suscrito.</w:t>
            </w:r>
          </w:p>
        </w:tc>
        <w:tc>
          <w:tcPr>
            <w:tcW w:w="1636" w:type="dxa"/>
            <w:noWrap/>
            <w:tcMar>
              <w:top w:w="57" w:type="dxa"/>
              <w:left w:w="57" w:type="dxa"/>
              <w:bottom w:w="57" w:type="dxa"/>
              <w:right w:w="57" w:type="dxa"/>
            </w:tcMar>
          </w:tcPr>
          <w:p w14:paraId="48CB810C"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67BE192A" w14:textId="1795C386" w:rsidR="000E4703" w:rsidRPr="00A64A83" w:rsidRDefault="000E4703" w:rsidP="00F771AC">
            <w:pPr>
              <w:spacing w:before="120" w:after="40"/>
              <w:ind w:right="49"/>
              <w:jc w:val="left"/>
              <w:rPr>
                <w:rFonts w:ascii="Tahoma" w:eastAsia="SimSun" w:hAnsi="Tahoma" w:cs="Tahoma"/>
                <w:lang w:val="es-ES" w:eastAsia="zh-CN"/>
              </w:rPr>
            </w:pPr>
            <w:r w:rsidRPr="006B0636">
              <w:rPr>
                <w:rFonts w:ascii="Tahoma" w:hAnsi="Tahoma" w:cs="Tahoma"/>
              </w:rPr>
              <w:t>Auto que deja sin efecto el acuerdo de pago</w:t>
            </w:r>
          </w:p>
          <w:p w14:paraId="422287C5" w14:textId="299C2EDA" w:rsidR="00715FCE" w:rsidRPr="00A64A83" w:rsidRDefault="00715FCE" w:rsidP="00F771AC">
            <w:pPr>
              <w:spacing w:before="120" w:after="40"/>
              <w:ind w:right="49"/>
              <w:jc w:val="left"/>
              <w:rPr>
                <w:rFonts w:ascii="Tahoma" w:eastAsia="SimSun" w:hAnsi="Tahoma" w:cs="Tahoma"/>
                <w:lang w:val="es-ES" w:eastAsia="zh-CN"/>
              </w:rPr>
            </w:pPr>
          </w:p>
        </w:tc>
      </w:tr>
      <w:tr w:rsidR="003B2B01" w:rsidRPr="00A64A83" w14:paraId="22430314" w14:textId="77777777" w:rsidTr="00F771AC">
        <w:trPr>
          <w:trHeight w:val="70"/>
        </w:trPr>
        <w:tc>
          <w:tcPr>
            <w:tcW w:w="504" w:type="dxa"/>
            <w:shd w:val="clear" w:color="auto" w:fill="auto"/>
            <w:noWrap/>
            <w:tcMar>
              <w:top w:w="57" w:type="dxa"/>
              <w:left w:w="57" w:type="dxa"/>
              <w:bottom w:w="57" w:type="dxa"/>
              <w:right w:w="57" w:type="dxa"/>
            </w:tcMar>
          </w:tcPr>
          <w:p w14:paraId="669E723F" w14:textId="104D4E8F"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27.</w:t>
            </w:r>
          </w:p>
        </w:tc>
        <w:tc>
          <w:tcPr>
            <w:tcW w:w="2185" w:type="dxa"/>
          </w:tcPr>
          <w:p w14:paraId="6791BFF7" w14:textId="48E858EF" w:rsidR="00715FCE" w:rsidRPr="00A64A83" w:rsidRDefault="006C057B"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67456" behindDoc="0" locked="0" layoutInCell="1" allowOverlap="1" wp14:anchorId="4A43D073" wp14:editId="3BBEA0A0">
                      <wp:simplePos x="0" y="0"/>
                      <wp:positionH relativeFrom="column">
                        <wp:posOffset>20320</wp:posOffset>
                      </wp:positionH>
                      <wp:positionV relativeFrom="paragraph">
                        <wp:posOffset>172085</wp:posOffset>
                      </wp:positionV>
                      <wp:extent cx="968375" cy="406400"/>
                      <wp:effectExtent l="19050" t="19050" r="22225" b="12700"/>
                      <wp:wrapNone/>
                      <wp:docPr id="478" name="Proceso 478"/>
                      <wp:cNvGraphicFramePr/>
                      <a:graphic xmlns:a="http://schemas.openxmlformats.org/drawingml/2006/main">
                        <a:graphicData uri="http://schemas.microsoft.com/office/word/2010/wordprocessingShape">
                          <wps:wsp>
                            <wps:cNvSpPr/>
                            <wps:spPr>
                              <a:xfrm>
                                <a:off x="0" y="0"/>
                                <a:ext cx="968375" cy="40640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6F5EBC7" id="Proceso 478" o:spid="_x0000_s1026" type="#_x0000_t109" style="position:absolute;margin-left:1.6pt;margin-top:13.55pt;width:76.25pt;height: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564EF6FB" w14:textId="77777777" w:rsidR="000F6A59" w:rsidRPr="00A64A83" w:rsidRDefault="000F6A59" w:rsidP="00F771AC">
            <w:pPr>
              <w:spacing w:before="120" w:after="40"/>
              <w:ind w:right="49"/>
              <w:jc w:val="left"/>
              <w:rPr>
                <w:rFonts w:ascii="Tahoma" w:hAnsi="Tahoma" w:cs="Tahoma"/>
              </w:rPr>
            </w:pPr>
            <w:r w:rsidRPr="00A64A83">
              <w:rPr>
                <w:rFonts w:ascii="Tahoma" w:hAnsi="Tahoma" w:cs="Tahoma"/>
              </w:rPr>
              <w:t>Proferir auto que ordena seguir adelante para ejecución de las medidas cautelares:</w:t>
            </w:r>
          </w:p>
          <w:p w14:paraId="4FB0D083" w14:textId="2E65E4AF" w:rsidR="00715FCE" w:rsidRPr="00A64A83" w:rsidRDefault="000F6A59" w:rsidP="00F771AC">
            <w:pPr>
              <w:pStyle w:val="Prrafodelista"/>
              <w:numPr>
                <w:ilvl w:val="0"/>
                <w:numId w:val="30"/>
              </w:numPr>
              <w:spacing w:before="120" w:after="40"/>
              <w:ind w:left="227" w:right="49" w:hanging="142"/>
              <w:rPr>
                <w:rFonts w:ascii="Tahoma" w:hAnsi="Tahoma" w:cs="Tahoma"/>
              </w:rPr>
            </w:pPr>
            <w:r w:rsidRPr="00A64A83">
              <w:rPr>
                <w:rFonts w:ascii="Tahoma" w:eastAsia="SimSun" w:hAnsi="Tahoma" w:cs="Tahoma"/>
                <w:lang w:val="es-ES" w:eastAsia="zh-CN"/>
              </w:rPr>
              <w:t xml:space="preserve">Si continua el proceso, se profiere auto que ordena </w:t>
            </w:r>
            <w:r w:rsidRPr="00A64A83">
              <w:rPr>
                <w:rFonts w:ascii="Tahoma" w:hAnsi="Tahoma" w:cs="Tahoma"/>
              </w:rPr>
              <w:t xml:space="preserve">se ordena el secuestro del bien, </w:t>
            </w:r>
            <w:r w:rsidRPr="00A64A83">
              <w:rPr>
                <w:rFonts w:ascii="Tahoma" w:eastAsia="SimSun" w:hAnsi="Tahoma" w:cs="Tahoma"/>
                <w:lang w:val="es-ES" w:eastAsia="zh-CN"/>
              </w:rPr>
              <w:t>el avalúo de los bienes y se procede al remate del (los) bienes).</w:t>
            </w:r>
          </w:p>
        </w:tc>
        <w:tc>
          <w:tcPr>
            <w:tcW w:w="1526" w:type="dxa"/>
          </w:tcPr>
          <w:p w14:paraId="4D3C11A6" w14:textId="43B64DCD" w:rsidR="00715FCE" w:rsidRPr="00A64A83" w:rsidRDefault="00F6000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t xml:space="preserve">Conforme al plan de trabajo </w:t>
            </w:r>
            <w:r w:rsidR="006B0636" w:rsidRPr="006B0636">
              <w:rPr>
                <w:rFonts w:ascii="Tahoma" w:eastAsia="SimSun" w:hAnsi="Tahoma" w:cs="Tahoma"/>
                <w:lang w:val="es-ES" w:eastAsia="zh-CN"/>
              </w:rPr>
              <w:t>de la dependencia</w:t>
            </w:r>
          </w:p>
        </w:tc>
        <w:tc>
          <w:tcPr>
            <w:tcW w:w="1636" w:type="dxa"/>
            <w:noWrap/>
            <w:tcMar>
              <w:top w:w="57" w:type="dxa"/>
              <w:left w:w="57" w:type="dxa"/>
              <w:bottom w:w="57" w:type="dxa"/>
              <w:right w:w="57" w:type="dxa"/>
            </w:tcMar>
          </w:tcPr>
          <w:p w14:paraId="147DE1E7" w14:textId="77777777" w:rsidR="00715FCE" w:rsidRPr="00A64A83" w:rsidRDefault="00715FCE" w:rsidP="00F771AC">
            <w:pPr>
              <w:spacing w:before="120" w:after="40"/>
              <w:ind w:right="49"/>
              <w:jc w:val="center"/>
              <w:rPr>
                <w:rFonts w:ascii="Tahoma" w:eastAsia="SimSun" w:hAnsi="Tahoma" w:cs="Tahoma"/>
                <w:lang w:val="es-ES"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61A34F9F" w14:textId="43D3810C" w:rsidR="000E4703" w:rsidRPr="006B0636" w:rsidRDefault="000E4703" w:rsidP="00F771AC">
            <w:pPr>
              <w:spacing w:before="120" w:after="40"/>
              <w:ind w:right="49"/>
              <w:jc w:val="left"/>
              <w:rPr>
                <w:rFonts w:ascii="Tahoma" w:eastAsia="SimSun" w:hAnsi="Tahoma" w:cs="Tahoma"/>
                <w:lang w:val="es-ES" w:eastAsia="zh-CN"/>
              </w:rPr>
            </w:pPr>
            <w:r w:rsidRPr="006B0636">
              <w:rPr>
                <w:rFonts w:ascii="Tahoma" w:hAnsi="Tahoma" w:cs="Tahoma"/>
              </w:rPr>
              <w:t xml:space="preserve">Auto que ordena seguir adelante </w:t>
            </w:r>
          </w:p>
          <w:p w14:paraId="71D8B920" w14:textId="060058B5" w:rsidR="00715FCE" w:rsidRPr="00A64A83" w:rsidRDefault="00715FCE" w:rsidP="00F771AC">
            <w:pPr>
              <w:spacing w:before="120" w:after="40"/>
              <w:ind w:right="49"/>
              <w:jc w:val="left"/>
              <w:rPr>
                <w:rFonts w:ascii="Tahoma" w:eastAsia="SimSun" w:hAnsi="Tahoma" w:cs="Tahoma"/>
                <w:lang w:eastAsia="zh-CN"/>
              </w:rPr>
            </w:pPr>
            <w:r w:rsidRPr="00A64A83">
              <w:rPr>
                <w:rFonts w:ascii="Tahoma" w:eastAsia="SimSun" w:hAnsi="Tahoma" w:cs="Tahoma"/>
                <w:lang w:val="es-ES" w:eastAsia="zh-CN"/>
              </w:rPr>
              <w:t xml:space="preserve">Formatos </w:t>
            </w:r>
            <w:r w:rsidR="006B0636">
              <w:rPr>
                <w:rFonts w:ascii="Tahoma" w:eastAsia="SimSun" w:hAnsi="Tahoma" w:cs="Tahoma"/>
                <w:lang w:val="es-ES" w:eastAsia="zh-CN"/>
              </w:rPr>
              <w:t>gestión de enlace</w:t>
            </w:r>
          </w:p>
        </w:tc>
      </w:tr>
      <w:tr w:rsidR="003B2B01" w:rsidRPr="00A64A83" w14:paraId="7B9BAEA4" w14:textId="77777777" w:rsidTr="00F771AC">
        <w:trPr>
          <w:trHeight w:val="344"/>
        </w:trPr>
        <w:tc>
          <w:tcPr>
            <w:tcW w:w="504" w:type="dxa"/>
            <w:shd w:val="clear" w:color="auto" w:fill="auto"/>
            <w:noWrap/>
            <w:tcMar>
              <w:top w:w="57" w:type="dxa"/>
              <w:left w:w="57" w:type="dxa"/>
              <w:bottom w:w="57" w:type="dxa"/>
              <w:right w:w="57" w:type="dxa"/>
            </w:tcMar>
          </w:tcPr>
          <w:p w14:paraId="7FD9D2E1" w14:textId="6D27852A"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28.</w:t>
            </w:r>
          </w:p>
        </w:tc>
        <w:tc>
          <w:tcPr>
            <w:tcW w:w="2185" w:type="dxa"/>
          </w:tcPr>
          <w:p w14:paraId="627BFFEA" w14:textId="73A45318" w:rsidR="00715FCE" w:rsidRPr="00A64A83" w:rsidRDefault="00574DED" w:rsidP="00F771AC">
            <w:pPr>
              <w:spacing w:before="120" w:after="40"/>
              <w:ind w:right="49"/>
              <w:jc w:val="left"/>
              <w:rPr>
                <w:rFonts w:ascii="Tahoma" w:eastAsia="SimSun" w:hAnsi="Tahoma" w:cs="Tahoma"/>
                <w:lang w:val="es-ES" w:eastAsia="zh-CN"/>
              </w:rPr>
            </w:pPr>
            <w:r w:rsidRPr="00A64A83">
              <w:rPr>
                <w:rFonts w:ascii="Tahoma" w:hAnsi="Tahoma" w:cs="Tahoma"/>
                <w:noProof/>
                <w:lang w:val="es-CO" w:eastAsia="es-CO"/>
              </w:rPr>
              <mc:AlternateContent>
                <mc:Choice Requires="wps">
                  <w:drawing>
                    <wp:anchor distT="0" distB="0" distL="114300" distR="114300" simplePos="0" relativeHeight="251668480" behindDoc="0" locked="0" layoutInCell="1" allowOverlap="1" wp14:anchorId="20DF5F0F" wp14:editId="225D1564">
                      <wp:simplePos x="0" y="0"/>
                      <wp:positionH relativeFrom="column">
                        <wp:posOffset>-8255</wp:posOffset>
                      </wp:positionH>
                      <wp:positionV relativeFrom="paragraph">
                        <wp:posOffset>8256</wp:posOffset>
                      </wp:positionV>
                      <wp:extent cx="1016000" cy="463550"/>
                      <wp:effectExtent l="19050" t="19050" r="12700" b="12700"/>
                      <wp:wrapNone/>
                      <wp:docPr id="481" name="Terminador 481"/>
                      <wp:cNvGraphicFramePr/>
                      <a:graphic xmlns:a="http://schemas.openxmlformats.org/drawingml/2006/main">
                        <a:graphicData uri="http://schemas.microsoft.com/office/word/2010/wordprocessingShape">
                          <wps:wsp>
                            <wps:cNvSpPr/>
                            <wps:spPr>
                              <a:xfrm>
                                <a:off x="0" y="0"/>
                                <a:ext cx="1016000" cy="46355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0F589A5" id="_x0000_t116" coordsize="21600,21600" o:spt="116" path="m3475,qx,10800,3475,21600l18125,21600qx21600,10800,18125,xe">
                      <v:stroke joinstyle="miter"/>
                      <v:path gradientshapeok="t" o:connecttype="rect" textboxrect="1018,3163,20582,18437"/>
                    </v:shapetype>
                    <v:shape id="Terminador 481" o:spid="_x0000_s1026" type="#_x0000_t116" style="position:absolute;margin-left:-.65pt;margin-top:.65pt;width:80pt;height: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1D406605" w14:textId="77777777" w:rsidR="00092E69" w:rsidRPr="00A64A83" w:rsidRDefault="00092E69" w:rsidP="00F771AC">
            <w:pPr>
              <w:spacing w:before="120" w:after="40"/>
              <w:ind w:right="49"/>
              <w:jc w:val="left"/>
              <w:rPr>
                <w:rFonts w:ascii="Tahoma" w:eastAsia="SimSun" w:hAnsi="Tahoma" w:cs="Tahoma"/>
                <w:lang w:eastAsia="zh-CN"/>
              </w:rPr>
            </w:pPr>
            <w:r w:rsidRPr="00A64A83">
              <w:rPr>
                <w:rFonts w:ascii="Tahoma" w:eastAsia="SimSun" w:hAnsi="Tahoma" w:cs="Tahoma"/>
                <w:lang w:val="es-ES" w:eastAsia="zh-CN"/>
              </w:rPr>
              <w:t>Auto de terminación o prescripción y archivo por pago total.</w:t>
            </w:r>
          </w:p>
          <w:p w14:paraId="4A15AFB7" w14:textId="64595D57" w:rsidR="00DC5C0C" w:rsidRPr="00A64A83" w:rsidRDefault="00092E69" w:rsidP="00F771AC">
            <w:pPr>
              <w:spacing w:before="120" w:after="40"/>
              <w:ind w:right="49"/>
              <w:rPr>
                <w:rFonts w:ascii="Tahoma" w:eastAsia="SimSun" w:hAnsi="Tahoma" w:cs="Tahoma"/>
                <w:lang w:val="es-ES" w:eastAsia="zh-CN"/>
              </w:rPr>
            </w:pPr>
            <w:r w:rsidRPr="00A64A83">
              <w:rPr>
                <w:rFonts w:ascii="Tahoma" w:hAnsi="Tahoma" w:cs="Tahoma"/>
              </w:rPr>
              <w:t xml:space="preserve">Si el deudor se encuentra reportado en el boletín de responsables fiscales de la Contraloría General de la República; </w:t>
            </w:r>
            <w:r w:rsidR="009015D2" w:rsidRPr="00A64A83">
              <w:rPr>
                <w:rFonts w:ascii="Tahoma" w:hAnsi="Tahoma" w:cs="Tahoma"/>
              </w:rPr>
              <w:t xml:space="preserve">con </w:t>
            </w:r>
            <w:r w:rsidRPr="00A64A83">
              <w:rPr>
                <w:rFonts w:ascii="Tahoma" w:hAnsi="Tahoma" w:cs="Tahoma"/>
              </w:rPr>
              <w:t>el auto que archive y termine el proceso</w:t>
            </w:r>
            <w:r w:rsidR="009015D2" w:rsidRPr="00A64A83">
              <w:rPr>
                <w:rFonts w:ascii="Tahoma" w:hAnsi="Tahoma" w:cs="Tahoma"/>
              </w:rPr>
              <w:t>,</w:t>
            </w:r>
            <w:r w:rsidRPr="00A64A83">
              <w:rPr>
                <w:rFonts w:ascii="Tahoma" w:hAnsi="Tahoma" w:cs="Tahoma"/>
              </w:rPr>
              <w:t xml:space="preserve"> se ordenará la respectiva exclusión del deudor.</w:t>
            </w:r>
          </w:p>
        </w:tc>
        <w:tc>
          <w:tcPr>
            <w:tcW w:w="1526" w:type="dxa"/>
          </w:tcPr>
          <w:p w14:paraId="3D02D50D" w14:textId="39FAF38C" w:rsidR="00715FCE" w:rsidRPr="00A64A83" w:rsidRDefault="00F60005" w:rsidP="00F771AC">
            <w:pPr>
              <w:spacing w:before="120" w:after="40"/>
              <w:ind w:right="49"/>
              <w:jc w:val="center"/>
              <w:rPr>
                <w:rFonts w:ascii="Tahoma" w:eastAsia="SimSun" w:hAnsi="Tahoma" w:cs="Tahoma"/>
                <w:lang w:val="es-ES" w:eastAsia="zh-CN"/>
              </w:rPr>
            </w:pPr>
            <w:r w:rsidRPr="006B0636">
              <w:rPr>
                <w:rFonts w:ascii="Tahoma" w:eastAsia="SimSun" w:hAnsi="Tahoma" w:cs="Tahoma"/>
                <w:lang w:val="es-ES" w:eastAsia="zh-CN"/>
              </w:rPr>
              <w:t xml:space="preserve">Conforme al plan de trabajo </w:t>
            </w:r>
            <w:r w:rsidR="006B0636">
              <w:rPr>
                <w:rFonts w:ascii="Tahoma" w:eastAsia="SimSun" w:hAnsi="Tahoma" w:cs="Tahoma"/>
                <w:lang w:val="es-ES" w:eastAsia="zh-CN"/>
              </w:rPr>
              <w:t>de la dependencia</w:t>
            </w:r>
            <w:r w:rsidRPr="006B0636">
              <w:rPr>
                <w:rFonts w:ascii="Tahoma" w:eastAsia="SimSun" w:hAnsi="Tahoma" w:cs="Tahoma"/>
                <w:lang w:val="es-ES" w:eastAsia="zh-CN"/>
              </w:rPr>
              <w:t xml:space="preserve"> y una vez se verifique el pago o los presupuestos de ley que configuran la prescripción.</w:t>
            </w:r>
          </w:p>
        </w:tc>
        <w:tc>
          <w:tcPr>
            <w:tcW w:w="1636" w:type="dxa"/>
            <w:noWrap/>
            <w:tcMar>
              <w:top w:w="57" w:type="dxa"/>
              <w:left w:w="57" w:type="dxa"/>
              <w:bottom w:w="57" w:type="dxa"/>
              <w:right w:w="57" w:type="dxa"/>
            </w:tcMar>
          </w:tcPr>
          <w:p w14:paraId="30B417D5" w14:textId="77777777" w:rsidR="00715FCE" w:rsidRPr="00A64A83" w:rsidRDefault="00715FCE" w:rsidP="00F771AC">
            <w:pPr>
              <w:spacing w:before="120" w:after="40"/>
              <w:ind w:right="49"/>
              <w:jc w:val="center"/>
              <w:rPr>
                <w:rFonts w:ascii="Tahoma" w:eastAsia="SimSun" w:hAnsi="Tahoma" w:cs="Tahoma"/>
                <w:lang w:eastAsia="zh-CN"/>
              </w:rPr>
            </w:pPr>
            <w:r w:rsidRPr="00A64A83">
              <w:rPr>
                <w:rFonts w:ascii="Tahoma" w:eastAsia="SimSun" w:hAnsi="Tahoma" w:cs="Tahoma"/>
                <w:lang w:val="es-ES" w:eastAsia="zh-CN"/>
              </w:rPr>
              <w:t>Funcionario y/o contratista asignado al proceso</w:t>
            </w:r>
          </w:p>
        </w:tc>
        <w:tc>
          <w:tcPr>
            <w:tcW w:w="2014" w:type="dxa"/>
            <w:shd w:val="clear" w:color="auto" w:fill="auto"/>
            <w:noWrap/>
            <w:tcMar>
              <w:top w:w="57" w:type="dxa"/>
              <w:left w:w="57" w:type="dxa"/>
              <w:bottom w:w="57" w:type="dxa"/>
              <w:right w:w="57" w:type="dxa"/>
            </w:tcMar>
          </w:tcPr>
          <w:p w14:paraId="39387431" w14:textId="7D16123C" w:rsidR="000E4703" w:rsidRPr="00A64A83" w:rsidRDefault="000E4703" w:rsidP="00F771AC">
            <w:pPr>
              <w:spacing w:before="120" w:after="40"/>
              <w:ind w:right="49"/>
              <w:jc w:val="left"/>
              <w:rPr>
                <w:rFonts w:ascii="Tahoma" w:eastAsia="SimSun" w:hAnsi="Tahoma" w:cs="Tahoma"/>
                <w:lang w:val="es-ES" w:eastAsia="zh-CN"/>
              </w:rPr>
            </w:pPr>
            <w:r w:rsidRPr="006B0636">
              <w:rPr>
                <w:rFonts w:ascii="Tahoma" w:hAnsi="Tahoma" w:cs="Tahoma"/>
              </w:rPr>
              <w:t xml:space="preserve">Auto de </w:t>
            </w:r>
            <w:r w:rsidR="006B0636" w:rsidRPr="006B0636">
              <w:rPr>
                <w:rFonts w:ascii="Tahoma" w:hAnsi="Tahoma" w:cs="Tahoma"/>
              </w:rPr>
              <w:t>terminación</w:t>
            </w:r>
          </w:p>
          <w:p w14:paraId="0803247E" w14:textId="02FDA1FB" w:rsidR="00715FCE" w:rsidRPr="00A64A83" w:rsidRDefault="00DC5C0C" w:rsidP="00F771AC">
            <w:pPr>
              <w:spacing w:before="120" w:after="40"/>
              <w:ind w:right="49"/>
              <w:jc w:val="left"/>
              <w:rPr>
                <w:rFonts w:ascii="Tahoma" w:eastAsia="SimSun" w:hAnsi="Tahoma" w:cs="Tahoma"/>
                <w:lang w:eastAsia="zh-CN"/>
              </w:rPr>
            </w:pPr>
            <w:r w:rsidRPr="00A64A83">
              <w:rPr>
                <w:rFonts w:ascii="Tahoma" w:eastAsia="SimSun" w:hAnsi="Tahoma" w:cs="Tahoma"/>
                <w:lang w:val="es-ES" w:eastAsia="zh-CN"/>
              </w:rPr>
              <w:t>Formulario Información para excluir personas en el boletín de responsables fiscales 002</w:t>
            </w:r>
          </w:p>
        </w:tc>
      </w:tr>
      <w:tr w:rsidR="003B2B01" w:rsidRPr="00A64A83" w14:paraId="2D9DA2F7" w14:textId="77777777" w:rsidTr="00F771AC">
        <w:trPr>
          <w:trHeight w:val="344"/>
        </w:trPr>
        <w:tc>
          <w:tcPr>
            <w:tcW w:w="504" w:type="dxa"/>
            <w:shd w:val="clear" w:color="auto" w:fill="auto"/>
            <w:noWrap/>
            <w:tcMar>
              <w:top w:w="57" w:type="dxa"/>
              <w:left w:w="57" w:type="dxa"/>
              <w:bottom w:w="57" w:type="dxa"/>
              <w:right w:w="57" w:type="dxa"/>
            </w:tcMar>
          </w:tcPr>
          <w:p w14:paraId="174ED501" w14:textId="5E531BEC" w:rsidR="00715FCE" w:rsidRPr="00A64A83" w:rsidRDefault="00715FCE" w:rsidP="00F771AC">
            <w:pPr>
              <w:spacing w:before="120" w:after="40"/>
              <w:ind w:right="49"/>
              <w:jc w:val="left"/>
              <w:rPr>
                <w:rFonts w:ascii="Tahoma" w:eastAsia="SimSun" w:hAnsi="Tahoma" w:cs="Tahoma"/>
                <w:lang w:val="es-ES" w:eastAsia="zh-CN"/>
              </w:rPr>
            </w:pPr>
            <w:r w:rsidRPr="00A64A83">
              <w:rPr>
                <w:rFonts w:ascii="Tahoma" w:eastAsia="SimSun" w:hAnsi="Tahoma" w:cs="Tahoma"/>
                <w:lang w:val="es-ES" w:eastAsia="zh-CN"/>
              </w:rPr>
              <w:t>29.</w:t>
            </w:r>
          </w:p>
        </w:tc>
        <w:tc>
          <w:tcPr>
            <w:tcW w:w="2185" w:type="dxa"/>
          </w:tcPr>
          <w:p w14:paraId="464E4A20" w14:textId="41E94CF1" w:rsidR="00715FCE" w:rsidRPr="00A64A83" w:rsidRDefault="00574DED" w:rsidP="00F771AC">
            <w:pPr>
              <w:spacing w:before="120" w:after="40"/>
              <w:ind w:right="49"/>
              <w:jc w:val="left"/>
              <w:rPr>
                <w:rFonts w:ascii="Tahoma" w:hAnsi="Tahoma" w:cs="Tahoma"/>
              </w:rPr>
            </w:pPr>
            <w:r w:rsidRPr="00A64A83">
              <w:rPr>
                <w:rFonts w:ascii="Tahoma" w:hAnsi="Tahoma" w:cs="Tahoma"/>
                <w:noProof/>
                <w:lang w:val="es-CO" w:eastAsia="es-CO"/>
              </w:rPr>
              <mc:AlternateContent>
                <mc:Choice Requires="wps">
                  <w:drawing>
                    <wp:anchor distT="0" distB="0" distL="114300" distR="114300" simplePos="0" relativeHeight="251670528" behindDoc="0" locked="0" layoutInCell="1" allowOverlap="1" wp14:anchorId="2E398CA6" wp14:editId="2907E0CA">
                      <wp:simplePos x="0" y="0"/>
                      <wp:positionH relativeFrom="column">
                        <wp:posOffset>-8254</wp:posOffset>
                      </wp:positionH>
                      <wp:positionV relativeFrom="paragraph">
                        <wp:posOffset>15241</wp:posOffset>
                      </wp:positionV>
                      <wp:extent cx="996950" cy="463550"/>
                      <wp:effectExtent l="19050" t="19050" r="12700" b="12700"/>
                      <wp:wrapNone/>
                      <wp:docPr id="4" name="Terminador 4"/>
                      <wp:cNvGraphicFramePr/>
                      <a:graphic xmlns:a="http://schemas.openxmlformats.org/drawingml/2006/main">
                        <a:graphicData uri="http://schemas.microsoft.com/office/word/2010/wordprocessingShape">
                          <wps:wsp>
                            <wps:cNvSpPr/>
                            <wps:spPr>
                              <a:xfrm>
                                <a:off x="0" y="0"/>
                                <a:ext cx="996950" cy="46355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CE994DE" id="Terminador 4" o:spid="_x0000_s1026" type="#_x0000_t116" style="position:absolute;margin-left:-.65pt;margin-top:1.2pt;width:78.5pt;height: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" filled="f" strokecolor="black [3213]" strokeweight="2.25pt"/>
                  </w:pict>
                </mc:Fallback>
              </mc:AlternateContent>
            </w:r>
          </w:p>
        </w:tc>
        <w:tc>
          <w:tcPr>
            <w:tcW w:w="2097" w:type="dxa"/>
            <w:shd w:val="clear" w:color="auto" w:fill="auto"/>
            <w:noWrap/>
            <w:tcMar>
              <w:top w:w="57" w:type="dxa"/>
              <w:left w:w="57" w:type="dxa"/>
              <w:bottom w:w="57" w:type="dxa"/>
              <w:right w:w="57" w:type="dxa"/>
            </w:tcMar>
          </w:tcPr>
          <w:p w14:paraId="447E8165" w14:textId="366886B9" w:rsidR="00715FCE" w:rsidRPr="00A64A83" w:rsidRDefault="00715FCE" w:rsidP="00F771AC">
            <w:pPr>
              <w:spacing w:before="120" w:after="40"/>
              <w:ind w:right="49"/>
              <w:rPr>
                <w:rFonts w:ascii="Tahoma" w:hAnsi="Tahoma" w:cs="Tahoma"/>
              </w:rPr>
            </w:pPr>
            <w:r w:rsidRPr="00A64A83">
              <w:rPr>
                <w:rFonts w:ascii="Tahoma" w:hAnsi="Tahoma" w:cs="Tahoma"/>
              </w:rPr>
              <w:t xml:space="preserve">Revisar </w:t>
            </w:r>
            <w:r w:rsidR="009015D2" w:rsidRPr="00A64A83">
              <w:rPr>
                <w:rFonts w:ascii="Tahoma" w:hAnsi="Tahoma" w:cs="Tahoma"/>
              </w:rPr>
              <w:t>t</w:t>
            </w:r>
            <w:r w:rsidRPr="00A64A83">
              <w:rPr>
                <w:rFonts w:ascii="Tahoma" w:hAnsi="Tahoma" w:cs="Tahoma"/>
              </w:rPr>
              <w:t xml:space="preserve">érminos para la obtención del pago (5 años) so pena de </w:t>
            </w:r>
            <w:r w:rsidRPr="00A64A83">
              <w:rPr>
                <w:rFonts w:ascii="Tahoma" w:hAnsi="Tahoma" w:cs="Tahoma"/>
              </w:rPr>
              <w:lastRenderedPageBreak/>
              <w:t>aplicar prescripción</w:t>
            </w:r>
            <w:r w:rsidR="009015D2" w:rsidRPr="00A64A83">
              <w:rPr>
                <w:rFonts w:ascii="Tahoma" w:hAnsi="Tahoma" w:cs="Tahoma"/>
              </w:rPr>
              <w:t xml:space="preserve"> </w:t>
            </w:r>
            <w:r w:rsidR="006B0636">
              <w:rPr>
                <w:rFonts w:ascii="Tahoma" w:hAnsi="Tahoma" w:cs="Tahoma"/>
              </w:rPr>
              <w:t>o</w:t>
            </w:r>
            <w:r w:rsidR="00F60005" w:rsidRPr="006B0636">
              <w:rPr>
                <w:rFonts w:ascii="Tahoma" w:hAnsi="Tahoma" w:cs="Tahoma"/>
              </w:rPr>
              <w:t xml:space="preserve"> pérdida de fuerza ejecutoria del título.</w:t>
            </w:r>
          </w:p>
        </w:tc>
        <w:tc>
          <w:tcPr>
            <w:tcW w:w="1526" w:type="dxa"/>
          </w:tcPr>
          <w:p w14:paraId="4436DC61" w14:textId="77777777" w:rsidR="00715FCE" w:rsidRPr="00A64A83" w:rsidRDefault="00715FCE" w:rsidP="00F771AC">
            <w:pPr>
              <w:spacing w:before="120" w:after="40"/>
              <w:ind w:right="49"/>
              <w:jc w:val="left"/>
              <w:rPr>
                <w:rFonts w:ascii="Tahoma" w:eastAsia="SimSun" w:hAnsi="Tahoma" w:cs="Tahoma"/>
                <w:lang w:val="es-ES" w:eastAsia="zh-CN"/>
              </w:rPr>
            </w:pPr>
          </w:p>
        </w:tc>
        <w:tc>
          <w:tcPr>
            <w:tcW w:w="1636" w:type="dxa"/>
            <w:noWrap/>
            <w:tcMar>
              <w:top w:w="57" w:type="dxa"/>
              <w:left w:w="57" w:type="dxa"/>
              <w:bottom w:w="57" w:type="dxa"/>
              <w:right w:w="57" w:type="dxa"/>
            </w:tcMar>
          </w:tcPr>
          <w:p w14:paraId="07B1432B" w14:textId="77777777" w:rsidR="00715FCE" w:rsidRPr="00A64A83" w:rsidRDefault="00715FCE" w:rsidP="00F771AC">
            <w:pPr>
              <w:spacing w:before="120" w:after="40"/>
              <w:ind w:right="49"/>
              <w:jc w:val="center"/>
              <w:rPr>
                <w:rFonts w:ascii="Tahoma" w:eastAsia="SimSun" w:hAnsi="Tahoma" w:cs="Tahoma"/>
                <w:lang w:eastAsia="zh-CN"/>
              </w:rPr>
            </w:pPr>
            <w:r w:rsidRPr="00A64A83">
              <w:rPr>
                <w:rFonts w:ascii="Tahoma" w:eastAsia="SimSun" w:hAnsi="Tahoma" w:cs="Tahoma"/>
                <w:lang w:val="es-ES" w:eastAsia="zh-CN"/>
              </w:rPr>
              <w:t xml:space="preserve">Auxiliar administrativo o </w:t>
            </w:r>
            <w:r w:rsidRPr="00A64A83">
              <w:rPr>
                <w:rFonts w:ascii="Tahoma" w:eastAsia="SimSun" w:hAnsi="Tahoma" w:cs="Tahoma"/>
                <w:lang w:val="es-ES" w:eastAsia="zh-CN"/>
              </w:rPr>
              <w:lastRenderedPageBreak/>
              <w:t>quien haga sus veces</w:t>
            </w:r>
          </w:p>
        </w:tc>
        <w:tc>
          <w:tcPr>
            <w:tcW w:w="2014" w:type="dxa"/>
            <w:shd w:val="clear" w:color="auto" w:fill="auto"/>
            <w:noWrap/>
            <w:tcMar>
              <w:top w:w="57" w:type="dxa"/>
              <w:left w:w="57" w:type="dxa"/>
              <w:bottom w:w="57" w:type="dxa"/>
              <w:right w:w="57" w:type="dxa"/>
            </w:tcMar>
          </w:tcPr>
          <w:p w14:paraId="4AFEFF16" w14:textId="63052C37" w:rsidR="000E4703" w:rsidRPr="006B0636" w:rsidRDefault="000E4703" w:rsidP="00F771AC">
            <w:pPr>
              <w:spacing w:before="120" w:after="40"/>
              <w:ind w:right="49"/>
              <w:jc w:val="left"/>
              <w:rPr>
                <w:rFonts w:ascii="Tahoma" w:eastAsia="SimSun" w:hAnsi="Tahoma" w:cs="Tahoma"/>
                <w:lang w:val="es-ES" w:eastAsia="zh-CN"/>
              </w:rPr>
            </w:pPr>
            <w:r w:rsidRPr="006B0636">
              <w:rPr>
                <w:rFonts w:ascii="Tahoma" w:hAnsi="Tahoma" w:cs="Tahoma"/>
              </w:rPr>
              <w:lastRenderedPageBreak/>
              <w:t xml:space="preserve">Auto de </w:t>
            </w:r>
            <w:r w:rsidR="006B0636" w:rsidRPr="006B0636">
              <w:rPr>
                <w:rFonts w:ascii="Tahoma" w:hAnsi="Tahoma" w:cs="Tahoma"/>
              </w:rPr>
              <w:t>terminación</w:t>
            </w:r>
          </w:p>
          <w:p w14:paraId="366A7880" w14:textId="7203C66F" w:rsidR="00715FCE" w:rsidRPr="006B0636" w:rsidRDefault="00715FCE" w:rsidP="00F771AC">
            <w:pPr>
              <w:spacing w:before="120" w:after="40"/>
              <w:ind w:right="49"/>
              <w:jc w:val="left"/>
              <w:rPr>
                <w:rFonts w:ascii="Tahoma" w:eastAsia="SimSun" w:hAnsi="Tahoma" w:cs="Tahoma"/>
                <w:lang w:eastAsia="zh-CN"/>
              </w:rPr>
            </w:pPr>
          </w:p>
        </w:tc>
      </w:tr>
    </w:tbl>
    <w:p w14:paraId="2F090E49" w14:textId="2E476406" w:rsidR="00715FCE" w:rsidRDefault="00F771AC" w:rsidP="00715FCE">
      <w:pPr>
        <w:rPr>
          <w:rFonts w:ascii="Tahoma" w:hAnsi="Tahoma" w:cs="Tahoma"/>
          <w:bCs/>
          <w:sz w:val="16"/>
          <w:szCs w:val="16"/>
        </w:rPr>
      </w:pPr>
      <w:r>
        <w:rPr>
          <w:rFonts w:ascii="Tahoma" w:hAnsi="Tahoma" w:cs="Tahoma"/>
          <w:bCs/>
          <w:sz w:val="16"/>
          <w:szCs w:val="16"/>
        </w:rPr>
        <w:lastRenderedPageBreak/>
        <w:br w:type="textWrapping" w:clear="all"/>
      </w:r>
    </w:p>
    <w:p w14:paraId="03D50E54" w14:textId="1F935F52" w:rsidR="00AA1118" w:rsidRDefault="00AA1118" w:rsidP="00715FCE">
      <w:pPr>
        <w:rPr>
          <w:rFonts w:ascii="Tahoma" w:hAnsi="Tahoma" w:cs="Tahoma"/>
          <w:bCs/>
          <w:sz w:val="16"/>
          <w:szCs w:val="16"/>
        </w:rPr>
      </w:pPr>
    </w:p>
    <w:p w14:paraId="73BC861B" w14:textId="2271B84A" w:rsidR="00AA1118" w:rsidRDefault="00AA1118" w:rsidP="00715FCE">
      <w:pPr>
        <w:rPr>
          <w:rFonts w:ascii="Tahoma" w:hAnsi="Tahoma" w:cs="Tahoma"/>
          <w:bCs/>
          <w:sz w:val="16"/>
          <w:szCs w:val="16"/>
        </w:rPr>
      </w:pPr>
    </w:p>
    <w:p w14:paraId="7FB7B9BC" w14:textId="465D4CBE" w:rsidR="00AA1118" w:rsidRDefault="00AA1118" w:rsidP="00715FCE">
      <w:pPr>
        <w:rPr>
          <w:rFonts w:ascii="Tahoma" w:hAnsi="Tahoma" w:cs="Tahoma"/>
          <w:bCs/>
          <w:sz w:val="16"/>
          <w:szCs w:val="16"/>
        </w:rPr>
      </w:pPr>
    </w:p>
    <w:p w14:paraId="04560126" w14:textId="7276C666" w:rsidR="00AA1118" w:rsidRDefault="00AA1118" w:rsidP="00715FCE">
      <w:pPr>
        <w:rPr>
          <w:rFonts w:ascii="Tahoma" w:hAnsi="Tahoma" w:cs="Tahoma"/>
          <w:bCs/>
          <w:sz w:val="16"/>
          <w:szCs w:val="16"/>
        </w:rPr>
      </w:pPr>
    </w:p>
    <w:p w14:paraId="51A62EB7" w14:textId="6F5AFF77" w:rsidR="00AA1118" w:rsidRDefault="00AA1118" w:rsidP="00715FCE">
      <w:pPr>
        <w:rPr>
          <w:rFonts w:ascii="Tahoma" w:hAnsi="Tahoma" w:cs="Tahoma"/>
          <w:bCs/>
          <w:sz w:val="16"/>
          <w:szCs w:val="16"/>
        </w:rPr>
      </w:pPr>
    </w:p>
    <w:p w14:paraId="11076208" w14:textId="634892AA" w:rsidR="00AA1118" w:rsidRDefault="00AA1118" w:rsidP="00715FCE">
      <w:pPr>
        <w:rPr>
          <w:rFonts w:ascii="Tahoma" w:hAnsi="Tahoma" w:cs="Tahoma"/>
          <w:bCs/>
          <w:sz w:val="16"/>
          <w:szCs w:val="16"/>
        </w:rPr>
      </w:pPr>
    </w:p>
    <w:p w14:paraId="722F61B7" w14:textId="1EC4A125" w:rsidR="00AA1118" w:rsidRDefault="00AA1118" w:rsidP="00715FCE">
      <w:pPr>
        <w:rPr>
          <w:rFonts w:ascii="Tahoma" w:hAnsi="Tahoma" w:cs="Tahoma"/>
          <w:bCs/>
          <w:sz w:val="16"/>
          <w:szCs w:val="16"/>
        </w:rPr>
      </w:pPr>
    </w:p>
    <w:p w14:paraId="7866BF10" w14:textId="18BCB29D" w:rsidR="00AA1118" w:rsidRDefault="00AA1118" w:rsidP="00715FCE">
      <w:pPr>
        <w:rPr>
          <w:rFonts w:ascii="Tahoma" w:hAnsi="Tahoma" w:cs="Tahoma"/>
          <w:bCs/>
          <w:sz w:val="16"/>
          <w:szCs w:val="16"/>
        </w:rPr>
      </w:pPr>
    </w:p>
    <w:p w14:paraId="1A1CF6CC" w14:textId="6434A7B4" w:rsidR="00AA1118" w:rsidRDefault="00AA1118" w:rsidP="00715FCE">
      <w:pPr>
        <w:rPr>
          <w:rFonts w:ascii="Tahoma" w:hAnsi="Tahoma" w:cs="Tahoma"/>
          <w:bCs/>
          <w:sz w:val="16"/>
          <w:szCs w:val="16"/>
        </w:rPr>
      </w:pPr>
    </w:p>
    <w:p w14:paraId="40088C90" w14:textId="230543A3" w:rsidR="00AA1118" w:rsidRDefault="00AA1118" w:rsidP="00715FCE">
      <w:pPr>
        <w:rPr>
          <w:rFonts w:ascii="Tahoma" w:hAnsi="Tahoma" w:cs="Tahoma"/>
          <w:bCs/>
          <w:sz w:val="16"/>
          <w:szCs w:val="16"/>
        </w:rPr>
      </w:pPr>
    </w:p>
    <w:p w14:paraId="1C007718" w14:textId="77777777" w:rsidR="00AA1118" w:rsidRPr="00A64A83" w:rsidRDefault="00AA1118" w:rsidP="00715FCE">
      <w:pPr>
        <w:rPr>
          <w:rFonts w:ascii="Tahoma" w:hAnsi="Tahoma" w:cs="Tahoma"/>
          <w:bCs/>
          <w:sz w:val="16"/>
          <w:szCs w:val="16"/>
        </w:rPr>
      </w:pPr>
    </w:p>
    <w:p w14:paraId="06B7A2EE" w14:textId="38331A86" w:rsidR="00715FCE" w:rsidRPr="00A64A83" w:rsidRDefault="00715FCE" w:rsidP="00715FCE">
      <w:pPr>
        <w:rPr>
          <w:rFonts w:ascii="Tahoma" w:hAnsi="Tahoma" w:cs="Tahoma"/>
          <w:bCs/>
          <w:sz w:val="16"/>
          <w:szCs w:val="16"/>
        </w:rPr>
      </w:pPr>
    </w:p>
    <w:p w14:paraId="665E1AD9" w14:textId="2CA34208" w:rsidR="001D2CF2" w:rsidRDefault="0094741B" w:rsidP="008323BB">
      <w:pPr>
        <w:rPr>
          <w:rFonts w:ascii="Tahoma" w:hAnsi="Tahoma" w:cs="Tahoma"/>
          <w:b/>
          <w:bCs/>
          <w:sz w:val="22"/>
          <w:szCs w:val="22"/>
        </w:rPr>
      </w:pPr>
      <w:bookmarkStart w:id="3" w:name="_Hlk108427373"/>
      <w:r>
        <w:rPr>
          <w:rFonts w:ascii="Tahoma" w:hAnsi="Tahoma" w:cs="Tahoma"/>
          <w:b/>
          <w:bCs/>
          <w:sz w:val="22"/>
          <w:szCs w:val="22"/>
        </w:rPr>
        <w:t>9.1</w:t>
      </w:r>
      <w:r w:rsidR="00757275">
        <w:rPr>
          <w:rFonts w:ascii="Tahoma" w:hAnsi="Tahoma" w:cs="Tahoma"/>
          <w:b/>
          <w:bCs/>
          <w:sz w:val="22"/>
          <w:szCs w:val="22"/>
        </w:rPr>
        <w:t>.</w:t>
      </w:r>
      <w:r w:rsidR="00757275" w:rsidRPr="001D2CF2">
        <w:rPr>
          <w:rFonts w:ascii="Tahoma" w:hAnsi="Tahoma" w:cs="Tahoma"/>
          <w:b/>
          <w:bCs/>
          <w:sz w:val="22"/>
          <w:szCs w:val="22"/>
        </w:rPr>
        <w:t xml:space="preserve"> FLUJOGRAMA</w:t>
      </w:r>
      <w:r w:rsidR="001D2CF2">
        <w:rPr>
          <w:rFonts w:ascii="Tahoma" w:hAnsi="Tahoma" w:cs="Tahoma"/>
          <w:b/>
          <w:bCs/>
          <w:sz w:val="22"/>
          <w:szCs w:val="22"/>
        </w:rPr>
        <w:t>:</w:t>
      </w:r>
      <w:r w:rsidR="004C3CD3" w:rsidRPr="00A64A83">
        <w:rPr>
          <w:rFonts w:ascii="Tahoma" w:hAnsi="Tahoma" w:cs="Tahoma"/>
          <w:noProof/>
          <w:lang w:val="es-CO" w:eastAsia="es-CO"/>
        </w:rPr>
        <mc:AlternateContent>
          <mc:Choice Requires="wps">
            <w:drawing>
              <wp:anchor distT="0" distB="0" distL="114300" distR="114300" simplePos="0" relativeHeight="251597824" behindDoc="0" locked="0" layoutInCell="1" allowOverlap="1" wp14:anchorId="794E47CA" wp14:editId="28FDA4ED">
                <wp:simplePos x="0" y="0"/>
                <wp:positionH relativeFrom="column">
                  <wp:posOffset>2051685</wp:posOffset>
                </wp:positionH>
                <wp:positionV relativeFrom="paragraph">
                  <wp:posOffset>18415</wp:posOffset>
                </wp:positionV>
                <wp:extent cx="1762125" cy="723900"/>
                <wp:effectExtent l="0" t="0" r="28575" b="19050"/>
                <wp:wrapNone/>
                <wp:docPr id="12" name="Terminador 12"/>
                <wp:cNvGraphicFramePr/>
                <a:graphic xmlns:a="http://schemas.openxmlformats.org/drawingml/2006/main">
                  <a:graphicData uri="http://schemas.microsoft.com/office/word/2010/wordprocessingShape">
                    <wps:wsp>
                      <wps:cNvSpPr/>
                      <wps:spPr>
                        <a:xfrm>
                          <a:off x="0" y="0"/>
                          <a:ext cx="1762125" cy="723900"/>
                        </a:xfrm>
                        <a:prstGeom prst="flowChartTerminator">
                          <a:avLst/>
                        </a:prstGeom>
                        <a:ln/>
                      </wps:spPr>
                      <wps:style>
                        <a:lnRef idx="2">
                          <a:schemeClr val="dk1"/>
                        </a:lnRef>
                        <a:fillRef idx="1">
                          <a:schemeClr val="lt1"/>
                        </a:fillRef>
                        <a:effectRef idx="0">
                          <a:schemeClr val="dk1"/>
                        </a:effectRef>
                        <a:fontRef idx="minor">
                          <a:schemeClr val="dk1"/>
                        </a:fontRef>
                      </wps:style>
                      <wps:txbx>
                        <w:txbxContent>
                          <w:p w14:paraId="62D31D86" w14:textId="77777777" w:rsidR="004C3CD3" w:rsidRPr="001D2CF2" w:rsidRDefault="004C3CD3" w:rsidP="004C3CD3">
                            <w:pPr>
                              <w:jc w:val="center"/>
                              <w:rPr>
                                <w:lang w:val="es-ES"/>
                              </w:rPr>
                            </w:pPr>
                            <w:r>
                              <w:rPr>
                                <w:lang w:val="es-ES"/>
                              </w:rPr>
                              <w:t>INICIO DEL PROCESO</w:t>
                            </w:r>
                          </w:p>
                          <w:p w14:paraId="2A8D5688" w14:textId="77777777" w:rsidR="00002D23" w:rsidRDefault="00002D23" w:rsidP="00002D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4E47CA" id="Terminador 12" o:spid="_x0000_s1026" type="#_x0000_t116" style="position:absolute;left:0;text-align:left;margin-left:161.55pt;margin-top:1.45pt;width:138.75pt;height:5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" fillcolor="white [3201]" strokecolor="black [3200]" strokeweight="1pt">
                <v:textbox>
                  <w:txbxContent>
                    <w:p w14:paraId="62D31D86" w14:textId="77777777" w:rsidR="004C3CD3" w:rsidRPr="001D2CF2" w:rsidRDefault="004C3CD3" w:rsidP="004C3CD3">
                      <w:pPr>
                        <w:jc w:val="center"/>
                        <w:rPr>
                          <w:lang w:val="es-ES"/>
                        </w:rPr>
                      </w:pPr>
                      <w:r>
                        <w:rPr>
                          <w:lang w:val="es-ES"/>
                        </w:rPr>
                        <w:t>INICIO DEL PROCESO</w:t>
                      </w:r>
                    </w:p>
                    <w:p w14:paraId="2A8D5688" w14:textId="77777777" w:rsidR="00002D23" w:rsidRDefault="00002D23" w:rsidP="00002D23">
                      <w:pPr>
                        <w:jc w:val="center"/>
                      </w:pPr>
                    </w:p>
                  </w:txbxContent>
                </v:textbox>
              </v:shape>
            </w:pict>
          </mc:Fallback>
        </mc:AlternateContent>
      </w:r>
    </w:p>
    <w:p w14:paraId="4338E61A" w14:textId="6A058879" w:rsidR="001D2CF2" w:rsidRDefault="001D2CF2" w:rsidP="008323BB">
      <w:pPr>
        <w:rPr>
          <w:rFonts w:ascii="Tahoma" w:hAnsi="Tahoma" w:cs="Tahoma"/>
          <w:b/>
          <w:bCs/>
          <w:sz w:val="22"/>
          <w:szCs w:val="22"/>
        </w:rPr>
      </w:pPr>
    </w:p>
    <w:p w14:paraId="78E0432A" w14:textId="6529ADDF" w:rsidR="001D2CF2" w:rsidRPr="001D2CF2" w:rsidRDefault="001D2CF2" w:rsidP="008323BB">
      <w:pPr>
        <w:rPr>
          <w:rFonts w:ascii="Tahoma" w:hAnsi="Tahoma" w:cs="Tahoma"/>
          <w:b/>
          <w:bCs/>
          <w:sz w:val="22"/>
          <w:szCs w:val="22"/>
        </w:rPr>
      </w:pPr>
    </w:p>
    <w:p w14:paraId="5B697859" w14:textId="77777777" w:rsidR="001D2CF2" w:rsidRDefault="001D2CF2" w:rsidP="008323BB">
      <w:pPr>
        <w:rPr>
          <w:rFonts w:ascii="Tahoma" w:hAnsi="Tahoma" w:cs="Tahoma"/>
          <w:bCs/>
          <w:sz w:val="16"/>
          <w:szCs w:val="16"/>
        </w:rPr>
      </w:pPr>
    </w:p>
    <w:p w14:paraId="042C19FE" w14:textId="2E3D5EF2" w:rsidR="001D2CF2" w:rsidRDefault="001D2CF2" w:rsidP="008323BB">
      <w:pPr>
        <w:rPr>
          <w:rFonts w:ascii="Tahoma" w:hAnsi="Tahoma" w:cs="Tahoma"/>
          <w:bCs/>
          <w:sz w:val="16"/>
          <w:szCs w:val="16"/>
        </w:rPr>
      </w:pPr>
    </w:p>
    <w:p w14:paraId="2AEDE57D" w14:textId="0D8327D0" w:rsidR="001D2CF2" w:rsidRDefault="001D2CF2"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596800" behindDoc="0" locked="0" layoutInCell="1" allowOverlap="1" wp14:anchorId="2DC71BE6" wp14:editId="25ACD6AA">
                <wp:simplePos x="0" y="0"/>
                <wp:positionH relativeFrom="column">
                  <wp:posOffset>2918460</wp:posOffset>
                </wp:positionH>
                <wp:positionV relativeFrom="paragraph">
                  <wp:posOffset>19685</wp:posOffset>
                </wp:positionV>
                <wp:extent cx="0" cy="590550"/>
                <wp:effectExtent l="76200" t="0" r="57150" b="57150"/>
                <wp:wrapNone/>
                <wp:docPr id="11" name="Conector recto de flecha 11"/>
                <wp:cNvGraphicFramePr/>
                <a:graphic xmlns:a="http://schemas.openxmlformats.org/drawingml/2006/main">
                  <a:graphicData uri="http://schemas.microsoft.com/office/word/2010/wordprocessingShape">
                    <wps:wsp>
                      <wps:cNvCnPr/>
                      <wps:spPr>
                        <a:xfrm>
                          <a:off x="0" y="0"/>
                          <a:ext cx="0" cy="59055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B6A5942" id="_x0000_t32" coordsize="21600,21600" o:spt="32" o:oned="t" path="m,l21600,21600e" filled="f">
                <v:path arrowok="t" fillok="f" o:connecttype="none"/>
                <o:lock v:ext="edit" shapetype="t"/>
              </v:shapetype>
              <v:shape id="Conector recto de flecha 11" o:spid="_x0000_s1026" type="#_x0000_t32" style="position:absolute;margin-left:229.8pt;margin-top:1.55pt;width:0;height:46.5pt;z-index:251596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" strokecolor="black [3200]" strokeweight="1pt">
                <v:stroke endarrow="block" joinstyle="miter"/>
              </v:shape>
            </w:pict>
          </mc:Fallback>
        </mc:AlternateContent>
      </w:r>
    </w:p>
    <w:p w14:paraId="35F614F1" w14:textId="375699FD" w:rsidR="001D2CF2" w:rsidRDefault="001D2CF2" w:rsidP="008323BB">
      <w:pPr>
        <w:rPr>
          <w:rFonts w:ascii="Tahoma" w:hAnsi="Tahoma" w:cs="Tahoma"/>
          <w:bCs/>
          <w:sz w:val="16"/>
          <w:szCs w:val="16"/>
        </w:rPr>
      </w:pPr>
    </w:p>
    <w:p w14:paraId="3C8E2B22" w14:textId="781F0007" w:rsidR="001D2CF2" w:rsidRDefault="001D2CF2" w:rsidP="008323BB">
      <w:pPr>
        <w:rPr>
          <w:rFonts w:ascii="Tahoma" w:hAnsi="Tahoma" w:cs="Tahoma"/>
          <w:bCs/>
          <w:sz w:val="16"/>
          <w:szCs w:val="16"/>
        </w:rPr>
      </w:pPr>
    </w:p>
    <w:p w14:paraId="35197911" w14:textId="7F71DF50" w:rsidR="001D2CF2" w:rsidRDefault="001D2CF2" w:rsidP="008323BB">
      <w:pPr>
        <w:rPr>
          <w:rFonts w:ascii="Tahoma" w:hAnsi="Tahoma" w:cs="Tahoma"/>
          <w:bCs/>
          <w:sz w:val="16"/>
          <w:szCs w:val="16"/>
        </w:rPr>
      </w:pPr>
    </w:p>
    <w:p w14:paraId="2D46401E" w14:textId="59932796" w:rsidR="001D2CF2" w:rsidRDefault="001D2CF2" w:rsidP="008323BB">
      <w:pPr>
        <w:rPr>
          <w:rFonts w:ascii="Tahoma" w:hAnsi="Tahoma" w:cs="Tahoma"/>
          <w:bCs/>
          <w:sz w:val="16"/>
          <w:szCs w:val="16"/>
        </w:rPr>
      </w:pPr>
    </w:p>
    <w:p w14:paraId="7B16888D" w14:textId="7D6290A3" w:rsidR="001D2CF2" w:rsidRDefault="004C3CD3"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598848" behindDoc="0" locked="0" layoutInCell="1" allowOverlap="1" wp14:anchorId="489A3E9A" wp14:editId="72B404EE">
                <wp:simplePos x="0" y="0"/>
                <wp:positionH relativeFrom="column">
                  <wp:posOffset>2042160</wp:posOffset>
                </wp:positionH>
                <wp:positionV relativeFrom="paragraph">
                  <wp:posOffset>34925</wp:posOffset>
                </wp:positionV>
                <wp:extent cx="1704975" cy="1066800"/>
                <wp:effectExtent l="19050" t="19050" r="47625" b="38100"/>
                <wp:wrapNone/>
                <wp:docPr id="15" name="Rombo 15"/>
                <wp:cNvGraphicFramePr/>
                <a:graphic xmlns:a="http://schemas.openxmlformats.org/drawingml/2006/main">
                  <a:graphicData uri="http://schemas.microsoft.com/office/word/2010/wordprocessingShape">
                    <wps:wsp>
                      <wps:cNvSpPr/>
                      <wps:spPr>
                        <a:xfrm>
                          <a:off x="0" y="0"/>
                          <a:ext cx="1704975" cy="1066800"/>
                        </a:xfrm>
                        <a:prstGeom prst="diamond">
                          <a:avLst/>
                        </a:prstGeom>
                      </wps:spPr>
                      <wps:style>
                        <a:lnRef idx="2">
                          <a:schemeClr val="dk1"/>
                        </a:lnRef>
                        <a:fillRef idx="1">
                          <a:schemeClr val="lt1"/>
                        </a:fillRef>
                        <a:effectRef idx="0">
                          <a:schemeClr val="dk1"/>
                        </a:effectRef>
                        <a:fontRef idx="minor">
                          <a:schemeClr val="dk1"/>
                        </a:fontRef>
                      </wps:style>
                      <wps:txbx>
                        <w:txbxContent>
                          <w:p w14:paraId="3AF0FCAE" w14:textId="4BC9801E" w:rsidR="004C3CD3" w:rsidRDefault="004C3CD3" w:rsidP="004C3CD3">
                            <w:pPr>
                              <w:jc w:val="center"/>
                            </w:pPr>
                            <w:r w:rsidRPr="004C3CD3">
                              <w:rPr>
                                <w:rFonts w:ascii="Tahoma" w:hAnsi="Tahoma" w:cs="Tahoma"/>
                                <w:bCs/>
                                <w:sz w:val="16"/>
                                <w:szCs w:val="16"/>
                              </w:rPr>
                              <w:t>Recibir el título ejecutivo,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89A3E9A" id="_x0000_t4" coordsize="21600,21600" o:spt="4" path="m10800,l,10800,10800,21600,21600,10800xe">
                <v:stroke joinstyle="miter"/>
                <v:path gradientshapeok="t" o:connecttype="rect" textboxrect="5400,5400,16200,16200"/>
              </v:shapetype>
              <v:shape id="Rombo 15" o:spid="_x0000_s1027" type="#_x0000_t4" style="position:absolute;left:0;text-align:left;margin-left:160.8pt;margin-top:2.75pt;width:134.25pt;height:84pt;z-index:251598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" fillcolor="white [3201]" strokecolor="black [3200]" strokeweight="1pt">
                <v:textbox>
                  <w:txbxContent>
                    <w:p w14:paraId="3AF0FCAE" w14:textId="4BC9801E" w:rsidR="004C3CD3" w:rsidRDefault="004C3CD3" w:rsidP="004C3CD3">
                      <w:pPr>
                        <w:jc w:val="center"/>
                      </w:pPr>
                      <w:r w:rsidRPr="004C3CD3">
                        <w:rPr>
                          <w:rFonts w:ascii="Tahoma" w:hAnsi="Tahoma" w:cs="Tahoma"/>
                          <w:bCs/>
                          <w:sz w:val="16"/>
                          <w:szCs w:val="16"/>
                        </w:rPr>
                        <w:t>Recibir el título ejecutivo,</w:t>
                      </w:r>
                    </w:p>
                  </w:txbxContent>
                </v:textbox>
              </v:shape>
            </w:pict>
          </mc:Fallback>
        </mc:AlternateContent>
      </w:r>
    </w:p>
    <w:p w14:paraId="2A817845" w14:textId="0C44DFB6" w:rsidR="001D2CF2" w:rsidRDefault="001D2CF2" w:rsidP="008323BB">
      <w:pPr>
        <w:rPr>
          <w:rFonts w:ascii="Tahoma" w:hAnsi="Tahoma" w:cs="Tahoma"/>
          <w:bCs/>
          <w:sz w:val="16"/>
          <w:szCs w:val="16"/>
        </w:rPr>
      </w:pPr>
    </w:p>
    <w:p w14:paraId="43EFAA09" w14:textId="2887FB11" w:rsidR="001D2CF2" w:rsidRDefault="001D2CF2" w:rsidP="008323BB">
      <w:pPr>
        <w:rPr>
          <w:rFonts w:ascii="Tahoma" w:hAnsi="Tahoma" w:cs="Tahoma"/>
          <w:bCs/>
          <w:sz w:val="16"/>
          <w:szCs w:val="16"/>
        </w:rPr>
      </w:pPr>
    </w:p>
    <w:p w14:paraId="28322814" w14:textId="0F594227" w:rsidR="001D2CF2" w:rsidRDefault="004C3CD3" w:rsidP="004C3CD3">
      <w:pPr>
        <w:tabs>
          <w:tab w:val="left" w:pos="4380"/>
        </w:tabs>
        <w:rPr>
          <w:rFonts w:ascii="Tahoma" w:hAnsi="Tahoma" w:cs="Tahoma"/>
          <w:bCs/>
          <w:sz w:val="16"/>
          <w:szCs w:val="16"/>
        </w:rPr>
      </w:pPr>
      <w:r w:rsidRPr="004C3CD3">
        <w:rPr>
          <w:rFonts w:ascii="Tahoma" w:hAnsi="Tahoma" w:cs="Tahoma"/>
          <w:bCs/>
          <w:sz w:val="16"/>
          <w:szCs w:val="16"/>
        </w:rPr>
        <w:t>,</w:t>
      </w:r>
      <w:r>
        <w:rPr>
          <w:rFonts w:ascii="Tahoma" w:hAnsi="Tahoma" w:cs="Tahoma"/>
          <w:bCs/>
          <w:sz w:val="16"/>
          <w:szCs w:val="16"/>
        </w:rPr>
        <w:tab/>
      </w:r>
    </w:p>
    <w:p w14:paraId="0A4DC09E" w14:textId="77777777" w:rsidR="004C3CD3" w:rsidRDefault="004C3CD3" w:rsidP="004C3CD3">
      <w:pPr>
        <w:tabs>
          <w:tab w:val="left" w:pos="4380"/>
        </w:tabs>
        <w:rPr>
          <w:rFonts w:ascii="Tahoma" w:hAnsi="Tahoma" w:cs="Tahoma"/>
          <w:bCs/>
          <w:sz w:val="16"/>
          <w:szCs w:val="16"/>
        </w:rPr>
      </w:pPr>
    </w:p>
    <w:p w14:paraId="27385498" w14:textId="154737BF" w:rsidR="001D2CF2" w:rsidRDefault="001D2CF2" w:rsidP="008323BB">
      <w:pPr>
        <w:rPr>
          <w:rFonts w:ascii="Tahoma" w:hAnsi="Tahoma" w:cs="Tahoma"/>
          <w:bCs/>
          <w:sz w:val="16"/>
          <w:szCs w:val="16"/>
        </w:rPr>
      </w:pPr>
    </w:p>
    <w:p w14:paraId="4C9CE744" w14:textId="4F66D498" w:rsidR="001D2CF2" w:rsidRDefault="001D2CF2" w:rsidP="008323BB">
      <w:pPr>
        <w:rPr>
          <w:rFonts w:ascii="Tahoma" w:hAnsi="Tahoma" w:cs="Tahoma"/>
          <w:bCs/>
          <w:sz w:val="16"/>
          <w:szCs w:val="16"/>
        </w:rPr>
      </w:pPr>
    </w:p>
    <w:p w14:paraId="3FB12A4B" w14:textId="77777777" w:rsidR="00690A40" w:rsidRDefault="00690A40" w:rsidP="008323BB">
      <w:pPr>
        <w:rPr>
          <w:rFonts w:ascii="Tahoma" w:hAnsi="Tahoma" w:cs="Tahoma"/>
          <w:bCs/>
          <w:sz w:val="16"/>
          <w:szCs w:val="16"/>
        </w:rPr>
      </w:pPr>
    </w:p>
    <w:p w14:paraId="0AB04B87" w14:textId="77777777" w:rsidR="00690A40" w:rsidRDefault="00690A40" w:rsidP="008323BB">
      <w:pPr>
        <w:rPr>
          <w:rFonts w:ascii="Tahoma" w:hAnsi="Tahoma" w:cs="Tahoma"/>
          <w:bCs/>
          <w:sz w:val="16"/>
          <w:szCs w:val="16"/>
        </w:rPr>
      </w:pPr>
    </w:p>
    <w:p w14:paraId="40C39F5F" w14:textId="284E2A13" w:rsidR="004C3CD3" w:rsidRDefault="00305BD6" w:rsidP="004C3CD3">
      <w:pPr>
        <w:tabs>
          <w:tab w:val="left" w:pos="6375"/>
        </w:tabs>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83840" behindDoc="0" locked="0" layoutInCell="1" allowOverlap="1" wp14:anchorId="22170E1A" wp14:editId="7F2E221B">
                <wp:simplePos x="0" y="0"/>
                <wp:positionH relativeFrom="column">
                  <wp:posOffset>2918460</wp:posOffset>
                </wp:positionH>
                <wp:positionV relativeFrom="paragraph">
                  <wp:posOffset>17145</wp:posOffset>
                </wp:positionV>
                <wp:extent cx="0" cy="552450"/>
                <wp:effectExtent l="76200" t="0" r="57150" b="57150"/>
                <wp:wrapNone/>
                <wp:docPr id="18" name="Conector recto de flecha 18"/>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E927437" id="Conector recto de flecha 18" o:spid="_x0000_s1026" type="#_x0000_t32" style="position:absolute;margin-left:229.8pt;margin-top:1.35pt;width:0;height:43.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" strokecolor="black [3200]" strokeweight=".5pt">
                <v:stroke endarrow="block" joinstyle="miter"/>
              </v:shape>
            </w:pict>
          </mc:Fallback>
        </mc:AlternateContent>
      </w:r>
      <w:r w:rsidR="004C3CD3">
        <w:rPr>
          <w:rFonts w:ascii="Tahoma" w:hAnsi="Tahoma" w:cs="Tahoma"/>
          <w:bCs/>
          <w:sz w:val="16"/>
          <w:szCs w:val="16"/>
        </w:rPr>
        <w:t xml:space="preserve">                 </w:t>
      </w:r>
      <w:r w:rsidR="00690A40">
        <w:rPr>
          <w:rFonts w:ascii="Tahoma" w:hAnsi="Tahoma" w:cs="Tahoma"/>
          <w:bCs/>
          <w:sz w:val="16"/>
          <w:szCs w:val="16"/>
        </w:rPr>
        <w:t xml:space="preserve">                                                         NO                                                      </w:t>
      </w:r>
      <w:r w:rsidR="004C3CD3">
        <w:rPr>
          <w:rFonts w:ascii="Tahoma" w:hAnsi="Tahoma" w:cs="Tahoma"/>
          <w:bCs/>
          <w:sz w:val="16"/>
          <w:szCs w:val="16"/>
        </w:rPr>
        <w:t xml:space="preserve">  </w:t>
      </w:r>
    </w:p>
    <w:p w14:paraId="3A60F41F" w14:textId="03B5C2EE" w:rsidR="001D2CF2" w:rsidRDefault="001D2CF2" w:rsidP="004C3CD3">
      <w:pPr>
        <w:tabs>
          <w:tab w:val="left" w:pos="6840"/>
        </w:tabs>
        <w:rPr>
          <w:rFonts w:ascii="Tahoma" w:hAnsi="Tahoma" w:cs="Tahoma"/>
          <w:bCs/>
          <w:sz w:val="16"/>
          <w:szCs w:val="16"/>
        </w:rPr>
      </w:pPr>
    </w:p>
    <w:p w14:paraId="348209A0" w14:textId="4D5CFF2A" w:rsidR="001D2CF2" w:rsidRDefault="004C3CD3" w:rsidP="008323BB">
      <w:pPr>
        <w:rPr>
          <w:rFonts w:ascii="Tahoma" w:hAnsi="Tahoma" w:cs="Tahoma"/>
          <w:bCs/>
          <w:sz w:val="16"/>
          <w:szCs w:val="16"/>
        </w:rPr>
      </w:pPr>
      <w:r>
        <w:rPr>
          <w:rFonts w:ascii="Tahoma" w:hAnsi="Tahoma" w:cs="Tahoma"/>
          <w:bCs/>
          <w:sz w:val="16"/>
          <w:szCs w:val="16"/>
        </w:rPr>
        <w:t xml:space="preserve">           </w:t>
      </w:r>
      <w:r w:rsidR="00305BD6">
        <w:rPr>
          <w:rFonts w:ascii="Tahoma" w:hAnsi="Tahoma" w:cs="Tahoma"/>
          <w:bCs/>
          <w:sz w:val="16"/>
          <w:szCs w:val="16"/>
        </w:rPr>
        <w:t xml:space="preserve">                              </w:t>
      </w:r>
    </w:p>
    <w:p w14:paraId="7BB81A16" w14:textId="6BBD63B6" w:rsidR="001D2CF2" w:rsidRDefault="00690A40" w:rsidP="008323BB">
      <w:pPr>
        <w:rPr>
          <w:rFonts w:ascii="Tahoma" w:hAnsi="Tahoma" w:cs="Tahoma"/>
          <w:bCs/>
          <w:sz w:val="16"/>
          <w:szCs w:val="16"/>
        </w:rPr>
      </w:pPr>
      <w:r>
        <w:rPr>
          <w:rFonts w:ascii="Tahoma" w:hAnsi="Tahoma" w:cs="Tahoma"/>
          <w:bCs/>
          <w:sz w:val="16"/>
          <w:szCs w:val="16"/>
        </w:rPr>
        <w:t xml:space="preserve">                                                                                                SI</w:t>
      </w:r>
    </w:p>
    <w:p w14:paraId="60CDAB76" w14:textId="007A37DA" w:rsidR="001D2CF2" w:rsidRDefault="00690A40" w:rsidP="008323BB">
      <w:pPr>
        <w:rPr>
          <w:rFonts w:ascii="Tahoma" w:hAnsi="Tahoma" w:cs="Tahoma"/>
          <w:bCs/>
          <w:sz w:val="16"/>
          <w:szCs w:val="16"/>
        </w:rPr>
      </w:pPr>
      <w:r>
        <w:rPr>
          <w:rFonts w:ascii="Tahoma" w:hAnsi="Tahoma" w:cs="Tahoma"/>
          <w:bCs/>
          <w:sz w:val="16"/>
          <w:szCs w:val="16"/>
        </w:rPr>
        <w:t xml:space="preserve">                                                                                                       </w:t>
      </w:r>
    </w:p>
    <w:p w14:paraId="4D37B63E" w14:textId="0BF96A88" w:rsidR="001D2CF2" w:rsidRDefault="00305BD6"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599872" behindDoc="0" locked="0" layoutInCell="1" allowOverlap="1" wp14:anchorId="496C0FAB" wp14:editId="27DF6B8F">
                <wp:simplePos x="0" y="0"/>
                <wp:positionH relativeFrom="column">
                  <wp:posOffset>2004060</wp:posOffset>
                </wp:positionH>
                <wp:positionV relativeFrom="paragraph">
                  <wp:posOffset>13335</wp:posOffset>
                </wp:positionV>
                <wp:extent cx="1790700" cy="552450"/>
                <wp:effectExtent l="0" t="0" r="19050" b="19050"/>
                <wp:wrapNone/>
                <wp:docPr id="19" name="Rectángulo 19"/>
                <wp:cNvGraphicFramePr/>
                <a:graphic xmlns:a="http://schemas.openxmlformats.org/drawingml/2006/main">
                  <a:graphicData uri="http://schemas.microsoft.com/office/word/2010/wordprocessingShape">
                    <wps:wsp>
                      <wps:cNvSpPr/>
                      <wps:spPr>
                        <a:xfrm>
                          <a:off x="0" y="0"/>
                          <a:ext cx="17907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575AE31F" w14:textId="1A71E47E" w:rsidR="00305BD6" w:rsidRDefault="00305BD6" w:rsidP="00305BD6">
                            <w:pPr>
                              <w:jc w:val="center"/>
                            </w:pPr>
                            <w:r w:rsidRPr="00A64A83">
                              <w:rPr>
                                <w:rFonts w:ascii="Tahoma" w:hAnsi="Tahoma" w:cs="Tahoma"/>
                                <w:color w:val="000000" w:themeColor="text1"/>
                              </w:rPr>
                              <w:t xml:space="preserve">Asignar el </w:t>
                            </w:r>
                            <w:r w:rsidRPr="00A64A83">
                              <w:rPr>
                                <w:rFonts w:ascii="Tahoma" w:hAnsi="Tahoma" w:cs="Tahoma"/>
                              </w:rPr>
                              <w:t>título ejecutivo para trámite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96C0FAB" id="Rectángulo 19" o:spid="_x0000_s1028" style="position:absolute;left:0;text-align:left;margin-left:157.8pt;margin-top:1.05pt;width:141pt;height:43.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" fillcolor="white [3201]" strokecolor="black [3200]" strokeweight="1pt">
                <v:textbox>
                  <w:txbxContent>
                    <w:p w14:paraId="575AE31F" w14:textId="1A71E47E" w:rsidR="00305BD6" w:rsidRDefault="00305BD6" w:rsidP="00305BD6">
                      <w:pPr>
                        <w:jc w:val="center"/>
                      </w:pPr>
                      <w:r w:rsidRPr="00A64A83">
                        <w:rPr>
                          <w:rFonts w:ascii="Tahoma" w:hAnsi="Tahoma" w:cs="Tahoma"/>
                          <w:color w:val="000000" w:themeColor="text1"/>
                        </w:rPr>
                        <w:t xml:space="preserve">Asignar el </w:t>
                      </w:r>
                      <w:r w:rsidRPr="00A64A83">
                        <w:rPr>
                          <w:rFonts w:ascii="Tahoma" w:hAnsi="Tahoma" w:cs="Tahoma"/>
                        </w:rPr>
                        <w:t>título ejecutivo para trámite</w:t>
                      </w:r>
                    </w:p>
                  </w:txbxContent>
                </v:textbox>
              </v:rect>
            </w:pict>
          </mc:Fallback>
        </mc:AlternateContent>
      </w:r>
    </w:p>
    <w:p w14:paraId="11C9CD78" w14:textId="69534233" w:rsidR="00305BD6" w:rsidRDefault="00305BD6" w:rsidP="008323BB">
      <w:pPr>
        <w:rPr>
          <w:rFonts w:ascii="Tahoma" w:hAnsi="Tahoma" w:cs="Tahoma"/>
          <w:bCs/>
          <w:sz w:val="16"/>
          <w:szCs w:val="16"/>
        </w:rPr>
      </w:pPr>
    </w:p>
    <w:p w14:paraId="05DC2AFF" w14:textId="77777777" w:rsidR="00305BD6" w:rsidRDefault="00305BD6" w:rsidP="008323BB">
      <w:pPr>
        <w:rPr>
          <w:rFonts w:ascii="Tahoma" w:hAnsi="Tahoma" w:cs="Tahoma"/>
          <w:bCs/>
          <w:sz w:val="16"/>
          <w:szCs w:val="16"/>
        </w:rPr>
      </w:pPr>
    </w:p>
    <w:p w14:paraId="6A6A272A" w14:textId="5E868812" w:rsidR="00305BD6" w:rsidRDefault="00305BD6" w:rsidP="008323BB">
      <w:pPr>
        <w:rPr>
          <w:rFonts w:ascii="Tahoma" w:hAnsi="Tahoma" w:cs="Tahoma"/>
          <w:bCs/>
          <w:sz w:val="16"/>
          <w:szCs w:val="16"/>
        </w:rPr>
      </w:pPr>
    </w:p>
    <w:p w14:paraId="056D6EBF" w14:textId="77777777" w:rsidR="00305BD6" w:rsidRDefault="00305BD6" w:rsidP="008323BB">
      <w:pPr>
        <w:rPr>
          <w:rFonts w:ascii="Tahoma" w:hAnsi="Tahoma" w:cs="Tahoma"/>
          <w:bCs/>
          <w:sz w:val="16"/>
          <w:szCs w:val="16"/>
        </w:rPr>
      </w:pPr>
    </w:p>
    <w:p w14:paraId="523E4BDC" w14:textId="5C22869F" w:rsidR="00305BD6" w:rsidRDefault="00305BD6"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00896" behindDoc="0" locked="0" layoutInCell="1" allowOverlap="1" wp14:anchorId="1FA8682C" wp14:editId="412E0944">
                <wp:simplePos x="0" y="0"/>
                <wp:positionH relativeFrom="column">
                  <wp:posOffset>2886075</wp:posOffset>
                </wp:positionH>
                <wp:positionV relativeFrom="paragraph">
                  <wp:posOffset>13970</wp:posOffset>
                </wp:positionV>
                <wp:extent cx="0" cy="552450"/>
                <wp:effectExtent l="76200" t="0" r="57150" b="57150"/>
                <wp:wrapNone/>
                <wp:docPr id="20" name="Conector recto de flecha 20"/>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7B6D444" id="Conector recto de flecha 20" o:spid="_x0000_s1026" type="#_x0000_t32" style="position:absolute;margin-left:227.25pt;margin-top:1.1pt;width:0;height:43.5pt;z-index:251600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" strokecolor="black [3200]" strokeweight=".5pt">
                <v:stroke endarrow="block" joinstyle="miter"/>
              </v:shape>
            </w:pict>
          </mc:Fallback>
        </mc:AlternateContent>
      </w:r>
    </w:p>
    <w:p w14:paraId="3AF112C9" w14:textId="77777777" w:rsidR="00305BD6" w:rsidRDefault="00305BD6" w:rsidP="008323BB">
      <w:pPr>
        <w:rPr>
          <w:rFonts w:ascii="Tahoma" w:hAnsi="Tahoma" w:cs="Tahoma"/>
          <w:bCs/>
          <w:sz w:val="16"/>
          <w:szCs w:val="16"/>
        </w:rPr>
      </w:pPr>
    </w:p>
    <w:p w14:paraId="4D6A7705" w14:textId="77777777" w:rsidR="00305BD6" w:rsidRDefault="00305BD6" w:rsidP="008323BB">
      <w:pPr>
        <w:rPr>
          <w:rFonts w:ascii="Tahoma" w:hAnsi="Tahoma" w:cs="Tahoma"/>
          <w:bCs/>
          <w:sz w:val="16"/>
          <w:szCs w:val="16"/>
        </w:rPr>
      </w:pPr>
    </w:p>
    <w:p w14:paraId="0864D808" w14:textId="5ABB3D10" w:rsidR="00305BD6" w:rsidRDefault="00305BD6" w:rsidP="008323BB">
      <w:pPr>
        <w:rPr>
          <w:rFonts w:ascii="Tahoma" w:hAnsi="Tahoma" w:cs="Tahoma"/>
          <w:bCs/>
          <w:sz w:val="16"/>
          <w:szCs w:val="16"/>
        </w:rPr>
      </w:pPr>
    </w:p>
    <w:p w14:paraId="1FC05CE3" w14:textId="7891C920" w:rsidR="00305BD6" w:rsidRDefault="00305BD6"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02944" behindDoc="0" locked="0" layoutInCell="1" allowOverlap="1" wp14:anchorId="3941AB58" wp14:editId="1E265803">
                <wp:simplePos x="0" y="0"/>
                <wp:positionH relativeFrom="column">
                  <wp:posOffset>2009775</wp:posOffset>
                </wp:positionH>
                <wp:positionV relativeFrom="paragraph">
                  <wp:posOffset>121285</wp:posOffset>
                </wp:positionV>
                <wp:extent cx="1790700" cy="552450"/>
                <wp:effectExtent l="0" t="0" r="19050" b="19050"/>
                <wp:wrapNone/>
                <wp:docPr id="21" name="Rectángulo 21"/>
                <wp:cNvGraphicFramePr/>
                <a:graphic xmlns:a="http://schemas.openxmlformats.org/drawingml/2006/main">
                  <a:graphicData uri="http://schemas.microsoft.com/office/word/2010/wordprocessingShape">
                    <wps:wsp>
                      <wps:cNvSpPr/>
                      <wps:spPr>
                        <a:xfrm>
                          <a:off x="0" y="0"/>
                          <a:ext cx="1790700" cy="552450"/>
                        </a:xfrm>
                        <a:prstGeom prst="rect">
                          <a:avLst/>
                        </a:prstGeom>
                      </wps:spPr>
                      <wps:style>
                        <a:lnRef idx="2">
                          <a:schemeClr val="dk1"/>
                        </a:lnRef>
                        <a:fillRef idx="1">
                          <a:schemeClr val="lt1"/>
                        </a:fillRef>
                        <a:effectRef idx="0">
                          <a:schemeClr val="dk1"/>
                        </a:effectRef>
                        <a:fontRef idx="minor">
                          <a:schemeClr val="dk1"/>
                        </a:fontRef>
                      </wps:style>
                      <wps:txbx>
                        <w:txbxContent>
                          <w:p w14:paraId="567DF042" w14:textId="3BA0FFB5" w:rsidR="00305BD6" w:rsidRPr="00305BD6" w:rsidRDefault="00840443" w:rsidP="00305BD6">
                            <w:pPr>
                              <w:rPr>
                                <w:lang w:val="es-ES"/>
                              </w:rPr>
                            </w:pPr>
                            <w:r w:rsidRPr="00A64A83">
                              <w:rPr>
                                <w:rFonts w:ascii="Tahoma" w:hAnsi="Tahoma" w:cs="Tahoma"/>
                                <w:color w:val="000000" w:themeColor="text1"/>
                              </w:rPr>
                              <w:t>Estudiar el título ejecutivo con los respectivos documentos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941AB58" id="Rectángulo 21" o:spid="_x0000_s1029" style="position:absolute;left:0;text-align:left;margin-left:158.25pt;margin-top:9.55pt;width:141pt;height:43.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" fillcolor="white [3201]" strokecolor="black [3200]" strokeweight="1pt">
                <v:textbox>
                  <w:txbxContent>
                    <w:p w14:paraId="567DF042" w14:textId="3BA0FFB5" w:rsidR="00305BD6" w:rsidRPr="00305BD6" w:rsidRDefault="00840443" w:rsidP="00305BD6">
                      <w:pPr>
                        <w:rPr>
                          <w:lang w:val="es-ES"/>
                        </w:rPr>
                      </w:pPr>
                      <w:r w:rsidRPr="00A64A83">
                        <w:rPr>
                          <w:rFonts w:ascii="Tahoma" w:hAnsi="Tahoma" w:cs="Tahoma"/>
                          <w:color w:val="000000" w:themeColor="text1"/>
                        </w:rPr>
                        <w:t>Estudiar el título ejecutivo con los respectivos documentos</w:t>
                      </w:r>
                    </w:p>
                  </w:txbxContent>
                </v:textbox>
              </v:rect>
            </w:pict>
          </mc:Fallback>
        </mc:AlternateContent>
      </w:r>
    </w:p>
    <w:p w14:paraId="31B829DC" w14:textId="77777777" w:rsidR="00305BD6" w:rsidRDefault="00305BD6" w:rsidP="008323BB">
      <w:pPr>
        <w:rPr>
          <w:rFonts w:ascii="Tahoma" w:hAnsi="Tahoma" w:cs="Tahoma"/>
          <w:bCs/>
          <w:sz w:val="16"/>
          <w:szCs w:val="16"/>
        </w:rPr>
      </w:pPr>
    </w:p>
    <w:p w14:paraId="012ABC03" w14:textId="7B975B2D" w:rsidR="00305BD6" w:rsidRDefault="00305BD6" w:rsidP="008323BB">
      <w:pPr>
        <w:rPr>
          <w:rFonts w:ascii="Tahoma" w:hAnsi="Tahoma" w:cs="Tahoma"/>
          <w:bCs/>
          <w:sz w:val="16"/>
          <w:szCs w:val="16"/>
        </w:rPr>
      </w:pPr>
    </w:p>
    <w:p w14:paraId="5F7B5F75" w14:textId="77777777" w:rsidR="00305BD6" w:rsidRDefault="00305BD6" w:rsidP="008323BB">
      <w:pPr>
        <w:rPr>
          <w:rFonts w:ascii="Tahoma" w:hAnsi="Tahoma" w:cs="Tahoma"/>
          <w:bCs/>
          <w:sz w:val="16"/>
          <w:szCs w:val="16"/>
        </w:rPr>
      </w:pPr>
    </w:p>
    <w:p w14:paraId="1B09F754" w14:textId="6F98B630" w:rsidR="00305BD6" w:rsidRDefault="00305BD6" w:rsidP="008323BB">
      <w:pPr>
        <w:rPr>
          <w:rFonts w:ascii="Tahoma" w:hAnsi="Tahoma" w:cs="Tahoma"/>
          <w:bCs/>
          <w:sz w:val="16"/>
          <w:szCs w:val="16"/>
        </w:rPr>
      </w:pPr>
    </w:p>
    <w:p w14:paraId="68621F10" w14:textId="30242760" w:rsidR="00305BD6" w:rsidRDefault="00305BD6" w:rsidP="008323BB">
      <w:pPr>
        <w:rPr>
          <w:rFonts w:ascii="Tahoma" w:hAnsi="Tahoma" w:cs="Tahoma"/>
          <w:bCs/>
          <w:sz w:val="16"/>
          <w:szCs w:val="16"/>
        </w:rPr>
      </w:pPr>
    </w:p>
    <w:p w14:paraId="4BEB1462" w14:textId="75980590" w:rsidR="00305BD6" w:rsidRDefault="00840443"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03968" behindDoc="0" locked="0" layoutInCell="1" allowOverlap="1" wp14:anchorId="41A49FDF" wp14:editId="400B2A8E">
                <wp:simplePos x="0" y="0"/>
                <wp:positionH relativeFrom="column">
                  <wp:posOffset>2943225</wp:posOffset>
                </wp:positionH>
                <wp:positionV relativeFrom="paragraph">
                  <wp:posOffset>10160</wp:posOffset>
                </wp:positionV>
                <wp:extent cx="0" cy="552450"/>
                <wp:effectExtent l="76200" t="0" r="57150" b="57150"/>
                <wp:wrapNone/>
                <wp:docPr id="22" name="Conector recto de flecha 22"/>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1939005" id="Conector recto de flecha 22" o:spid="_x0000_s1026" type="#_x0000_t32" style="position:absolute;margin-left:231.75pt;margin-top:.8pt;width:0;height:43.5pt;z-index:251603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" strokecolor="black [3200]" strokeweight=".5pt">
                <v:stroke endarrow="block" joinstyle="miter"/>
              </v:shape>
            </w:pict>
          </mc:Fallback>
        </mc:AlternateContent>
      </w:r>
    </w:p>
    <w:p w14:paraId="408F2A75" w14:textId="561D17D5" w:rsidR="00305BD6" w:rsidRDefault="00305BD6" w:rsidP="008323BB">
      <w:pPr>
        <w:rPr>
          <w:rFonts w:ascii="Tahoma" w:hAnsi="Tahoma" w:cs="Tahoma"/>
          <w:bCs/>
          <w:sz w:val="16"/>
          <w:szCs w:val="16"/>
        </w:rPr>
      </w:pPr>
    </w:p>
    <w:p w14:paraId="4F5CA398" w14:textId="60535285" w:rsidR="00305BD6" w:rsidRDefault="00305BD6" w:rsidP="008323BB">
      <w:pPr>
        <w:rPr>
          <w:rFonts w:ascii="Tahoma" w:hAnsi="Tahoma" w:cs="Tahoma"/>
          <w:bCs/>
          <w:sz w:val="16"/>
          <w:szCs w:val="16"/>
        </w:rPr>
      </w:pPr>
    </w:p>
    <w:p w14:paraId="2FFCD6EF" w14:textId="59854223" w:rsidR="00305BD6" w:rsidRDefault="00305BD6" w:rsidP="008323BB">
      <w:pPr>
        <w:rPr>
          <w:rFonts w:ascii="Tahoma" w:hAnsi="Tahoma" w:cs="Tahoma"/>
          <w:bCs/>
          <w:sz w:val="16"/>
          <w:szCs w:val="16"/>
        </w:rPr>
      </w:pPr>
    </w:p>
    <w:p w14:paraId="11CE6B10" w14:textId="039B713A" w:rsidR="00305BD6" w:rsidRDefault="00305BD6" w:rsidP="008323BB">
      <w:pPr>
        <w:rPr>
          <w:rFonts w:ascii="Tahoma" w:hAnsi="Tahoma" w:cs="Tahoma"/>
          <w:bCs/>
          <w:sz w:val="16"/>
          <w:szCs w:val="16"/>
        </w:rPr>
      </w:pPr>
    </w:p>
    <w:p w14:paraId="36EE0F4B" w14:textId="56250B1B" w:rsidR="00305BD6" w:rsidRDefault="00305BD6"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06016" behindDoc="0" locked="0" layoutInCell="1" allowOverlap="1" wp14:anchorId="06887594" wp14:editId="076C5DA9">
                <wp:simplePos x="0" y="0"/>
                <wp:positionH relativeFrom="column">
                  <wp:posOffset>2061210</wp:posOffset>
                </wp:positionH>
                <wp:positionV relativeFrom="paragraph">
                  <wp:posOffset>8890</wp:posOffset>
                </wp:positionV>
                <wp:extent cx="1924050" cy="971550"/>
                <wp:effectExtent l="0" t="0" r="19050" b="19050"/>
                <wp:wrapNone/>
                <wp:docPr id="25" name="Multidocumento 25"/>
                <wp:cNvGraphicFramePr/>
                <a:graphic xmlns:a="http://schemas.openxmlformats.org/drawingml/2006/main">
                  <a:graphicData uri="http://schemas.microsoft.com/office/word/2010/wordprocessingShape">
                    <wps:wsp>
                      <wps:cNvSpPr/>
                      <wps:spPr>
                        <a:xfrm>
                          <a:off x="0" y="0"/>
                          <a:ext cx="1924050" cy="9715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6E6E7867" w14:textId="3F91D46E" w:rsidR="00305BD6" w:rsidRPr="00840443" w:rsidRDefault="00840443" w:rsidP="00840443">
                            <w:pPr>
                              <w:jc w:val="left"/>
                              <w:rPr>
                                <w:rFonts w:ascii="Tahoma" w:eastAsia="SimSun" w:hAnsi="Tahoma" w:cs="Tahoma"/>
                                <w:sz w:val="16"/>
                                <w:szCs w:val="16"/>
                                <w:lang w:val="es-ES" w:eastAsia="zh-CN"/>
                              </w:rPr>
                            </w:pPr>
                            <w:r w:rsidRPr="00840443">
                              <w:rPr>
                                <w:sz w:val="16"/>
                                <w:szCs w:val="16"/>
                                <w:lang w:val="es-ES"/>
                              </w:rPr>
                              <w:t>Documentos</w:t>
                            </w:r>
                            <w:r w:rsidR="00305BD6" w:rsidRPr="00840443">
                              <w:rPr>
                                <w:sz w:val="16"/>
                                <w:szCs w:val="16"/>
                                <w:lang w:val="es-ES"/>
                              </w:rPr>
                              <w:t>:</w:t>
                            </w:r>
                            <w:r w:rsidRPr="00840443">
                              <w:rPr>
                                <w:sz w:val="16"/>
                                <w:szCs w:val="16"/>
                                <w:lang w:val="es-ES"/>
                              </w:rPr>
                              <w:t xml:space="preserve"> </w:t>
                            </w:r>
                            <w:r w:rsidRPr="00840443">
                              <w:rPr>
                                <w:rFonts w:ascii="Tahoma" w:eastAsia="SimSun" w:hAnsi="Tahoma" w:cs="Tahoma"/>
                                <w:sz w:val="16"/>
                                <w:szCs w:val="16"/>
                                <w:lang w:val="es-ES" w:eastAsia="zh-CN"/>
                              </w:rPr>
                              <w:t>RRF-023</w:t>
                            </w:r>
                          </w:p>
                          <w:p w14:paraId="588F5AB3" w14:textId="2FA3712A" w:rsidR="00840443" w:rsidRPr="00840443" w:rsidRDefault="00840443" w:rsidP="00840443">
                            <w:pPr>
                              <w:jc w:val="left"/>
                              <w:rPr>
                                <w:rFonts w:ascii="Tahoma" w:eastAsia="SimSun" w:hAnsi="Tahoma" w:cs="Tahoma"/>
                                <w:sz w:val="16"/>
                                <w:szCs w:val="16"/>
                                <w:lang w:val="es-ES" w:eastAsia="zh-CN"/>
                              </w:rPr>
                            </w:pPr>
                            <w:r w:rsidRPr="00840443">
                              <w:rPr>
                                <w:rFonts w:ascii="Tahoma" w:eastAsia="SimSun" w:hAnsi="Tahoma" w:cs="Tahoma"/>
                                <w:sz w:val="16"/>
                                <w:szCs w:val="16"/>
                                <w:lang w:val="es-ES" w:eastAsia="zh-CN"/>
                              </w:rPr>
                              <w:t xml:space="preserve">                    RRF-027</w:t>
                            </w:r>
                          </w:p>
                          <w:p w14:paraId="79BC9E5A" w14:textId="77777777" w:rsidR="00840443" w:rsidRPr="00840443" w:rsidRDefault="00840443" w:rsidP="00840443">
                            <w:pPr>
                              <w:jc w:val="left"/>
                              <w:rPr>
                                <w:rFonts w:ascii="Tahoma" w:eastAsia="SimSun" w:hAnsi="Tahoma" w:cs="Tahoma"/>
                                <w:sz w:val="16"/>
                                <w:szCs w:val="16"/>
                                <w:lang w:val="es-ES" w:eastAsia="zh-CN"/>
                              </w:rPr>
                            </w:pPr>
                            <w:r w:rsidRPr="00840443">
                              <w:rPr>
                                <w:rFonts w:ascii="Tahoma" w:eastAsia="SimSun" w:hAnsi="Tahoma" w:cs="Tahoma"/>
                                <w:sz w:val="16"/>
                                <w:szCs w:val="16"/>
                                <w:lang w:val="es-ES" w:eastAsia="zh-CN"/>
                              </w:rPr>
                              <w:t xml:space="preserve">                    RRF-023</w:t>
                            </w:r>
                          </w:p>
                          <w:p w14:paraId="122423B4" w14:textId="17EBEED9" w:rsidR="00840443" w:rsidRPr="00840443" w:rsidRDefault="00840443" w:rsidP="00840443">
                            <w:pPr>
                              <w:jc w:val="left"/>
                              <w:rPr>
                                <w:rFonts w:ascii="Tahoma" w:eastAsia="SimSun" w:hAnsi="Tahoma" w:cs="Tahoma"/>
                                <w:sz w:val="16"/>
                                <w:szCs w:val="16"/>
                                <w:lang w:val="es-ES" w:eastAsia="zh-CN"/>
                              </w:rPr>
                            </w:pPr>
                            <w:r w:rsidRPr="00840443">
                              <w:rPr>
                                <w:rFonts w:ascii="Tahoma" w:eastAsia="SimSun" w:hAnsi="Tahoma" w:cs="Tahoma"/>
                                <w:sz w:val="16"/>
                                <w:szCs w:val="16"/>
                                <w:lang w:val="es-ES" w:eastAsia="zh-CN"/>
                              </w:rPr>
                              <w:t>Resolución d</w:t>
                            </w:r>
                            <w:r>
                              <w:rPr>
                                <w:rFonts w:ascii="Tahoma" w:eastAsia="SimSun" w:hAnsi="Tahoma" w:cs="Tahoma"/>
                                <w:sz w:val="16"/>
                                <w:szCs w:val="16"/>
                                <w:lang w:val="es-ES" w:eastAsia="zh-CN"/>
                              </w:rPr>
                              <w:t>e</w:t>
                            </w:r>
                            <w:r w:rsidRPr="00840443">
                              <w:rPr>
                                <w:rFonts w:ascii="Tahoma" w:eastAsia="SimSun" w:hAnsi="Tahoma" w:cs="Tahoma"/>
                                <w:sz w:val="16"/>
                                <w:szCs w:val="16"/>
                                <w:lang w:val="es-ES" w:eastAsia="zh-CN"/>
                              </w:rPr>
                              <w:t xml:space="preserve"> incumplimiento de pago</w:t>
                            </w:r>
                          </w:p>
                          <w:p w14:paraId="2C39340C" w14:textId="77777777" w:rsidR="00840443" w:rsidRPr="00305BD6" w:rsidRDefault="00840443" w:rsidP="00305BD6">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6887594" id="Multidocumento 25" o:spid="_x0000_s1030" type="#_x0000_t115" style="position:absolute;left:0;text-align:left;margin-left:162.3pt;margin-top:.7pt;width:151.5pt;height:76.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" fillcolor="white [3201]" strokecolor="black [3200]" strokeweight="1pt">
                <v:textbox>
                  <w:txbxContent>
                    <w:p w14:paraId="6E6E7867" w14:textId="3F91D46E" w:rsidR="00305BD6" w:rsidRPr="00840443" w:rsidRDefault="00840443" w:rsidP="00840443">
                      <w:pPr>
                        <w:jc w:val="left"/>
                        <w:rPr>
                          <w:rFonts w:ascii="Tahoma" w:eastAsia="SimSun" w:hAnsi="Tahoma" w:cs="Tahoma"/>
                          <w:sz w:val="16"/>
                          <w:szCs w:val="16"/>
                          <w:lang w:val="es-ES" w:eastAsia="zh-CN"/>
                        </w:rPr>
                      </w:pPr>
                      <w:r w:rsidRPr="00840443">
                        <w:rPr>
                          <w:sz w:val="16"/>
                          <w:szCs w:val="16"/>
                          <w:lang w:val="es-ES"/>
                        </w:rPr>
                        <w:t>Documentos</w:t>
                      </w:r>
                      <w:r w:rsidR="00305BD6" w:rsidRPr="00840443">
                        <w:rPr>
                          <w:sz w:val="16"/>
                          <w:szCs w:val="16"/>
                          <w:lang w:val="es-ES"/>
                        </w:rPr>
                        <w:t>:</w:t>
                      </w:r>
                      <w:r w:rsidRPr="00840443">
                        <w:rPr>
                          <w:sz w:val="16"/>
                          <w:szCs w:val="16"/>
                          <w:lang w:val="es-ES"/>
                        </w:rPr>
                        <w:t xml:space="preserve"> </w:t>
                      </w:r>
                      <w:r w:rsidRPr="00840443">
                        <w:rPr>
                          <w:rFonts w:ascii="Tahoma" w:eastAsia="SimSun" w:hAnsi="Tahoma" w:cs="Tahoma"/>
                          <w:sz w:val="16"/>
                          <w:szCs w:val="16"/>
                          <w:lang w:val="es-ES" w:eastAsia="zh-CN"/>
                        </w:rPr>
                        <w:t>RRF-023</w:t>
                      </w:r>
                    </w:p>
                    <w:p w14:paraId="588F5AB3" w14:textId="2FA3712A" w:rsidR="00840443" w:rsidRPr="00840443" w:rsidRDefault="00840443" w:rsidP="00840443">
                      <w:pPr>
                        <w:jc w:val="left"/>
                        <w:rPr>
                          <w:rFonts w:ascii="Tahoma" w:eastAsia="SimSun" w:hAnsi="Tahoma" w:cs="Tahoma"/>
                          <w:sz w:val="16"/>
                          <w:szCs w:val="16"/>
                          <w:lang w:val="es-ES" w:eastAsia="zh-CN"/>
                        </w:rPr>
                      </w:pPr>
                      <w:r w:rsidRPr="00840443">
                        <w:rPr>
                          <w:rFonts w:ascii="Tahoma" w:eastAsia="SimSun" w:hAnsi="Tahoma" w:cs="Tahoma"/>
                          <w:sz w:val="16"/>
                          <w:szCs w:val="16"/>
                          <w:lang w:val="es-ES" w:eastAsia="zh-CN"/>
                        </w:rPr>
                        <w:t xml:space="preserve">                    RRF-027</w:t>
                      </w:r>
                    </w:p>
                    <w:p w14:paraId="79BC9E5A" w14:textId="77777777" w:rsidR="00840443" w:rsidRPr="00840443" w:rsidRDefault="00840443" w:rsidP="00840443">
                      <w:pPr>
                        <w:jc w:val="left"/>
                        <w:rPr>
                          <w:rFonts w:ascii="Tahoma" w:eastAsia="SimSun" w:hAnsi="Tahoma" w:cs="Tahoma"/>
                          <w:sz w:val="16"/>
                          <w:szCs w:val="16"/>
                          <w:lang w:val="es-ES" w:eastAsia="zh-CN"/>
                        </w:rPr>
                      </w:pPr>
                      <w:r w:rsidRPr="00840443">
                        <w:rPr>
                          <w:rFonts w:ascii="Tahoma" w:eastAsia="SimSun" w:hAnsi="Tahoma" w:cs="Tahoma"/>
                          <w:sz w:val="16"/>
                          <w:szCs w:val="16"/>
                          <w:lang w:val="es-ES" w:eastAsia="zh-CN"/>
                        </w:rPr>
                        <w:t xml:space="preserve">                    RRF-023</w:t>
                      </w:r>
                    </w:p>
                    <w:p w14:paraId="122423B4" w14:textId="17EBEED9" w:rsidR="00840443" w:rsidRPr="00840443" w:rsidRDefault="00840443" w:rsidP="00840443">
                      <w:pPr>
                        <w:jc w:val="left"/>
                        <w:rPr>
                          <w:rFonts w:ascii="Tahoma" w:eastAsia="SimSun" w:hAnsi="Tahoma" w:cs="Tahoma"/>
                          <w:sz w:val="16"/>
                          <w:szCs w:val="16"/>
                          <w:lang w:val="es-ES" w:eastAsia="zh-CN"/>
                        </w:rPr>
                      </w:pPr>
                      <w:r w:rsidRPr="00840443">
                        <w:rPr>
                          <w:rFonts w:ascii="Tahoma" w:eastAsia="SimSun" w:hAnsi="Tahoma" w:cs="Tahoma"/>
                          <w:sz w:val="16"/>
                          <w:szCs w:val="16"/>
                          <w:lang w:val="es-ES" w:eastAsia="zh-CN"/>
                        </w:rPr>
                        <w:t>Resolución d</w:t>
                      </w:r>
                      <w:r>
                        <w:rPr>
                          <w:rFonts w:ascii="Tahoma" w:eastAsia="SimSun" w:hAnsi="Tahoma" w:cs="Tahoma"/>
                          <w:sz w:val="16"/>
                          <w:szCs w:val="16"/>
                          <w:lang w:val="es-ES" w:eastAsia="zh-CN"/>
                        </w:rPr>
                        <w:t>e</w:t>
                      </w:r>
                      <w:r w:rsidRPr="00840443">
                        <w:rPr>
                          <w:rFonts w:ascii="Tahoma" w:eastAsia="SimSun" w:hAnsi="Tahoma" w:cs="Tahoma"/>
                          <w:sz w:val="16"/>
                          <w:szCs w:val="16"/>
                          <w:lang w:val="es-ES" w:eastAsia="zh-CN"/>
                        </w:rPr>
                        <w:t xml:space="preserve"> incumplimiento de pago</w:t>
                      </w:r>
                    </w:p>
                    <w:p w14:paraId="2C39340C" w14:textId="77777777" w:rsidR="00840443" w:rsidRPr="00305BD6" w:rsidRDefault="00840443" w:rsidP="00305BD6">
                      <w:pPr>
                        <w:jc w:val="center"/>
                        <w:rPr>
                          <w:lang w:val="es-ES"/>
                        </w:rPr>
                      </w:pPr>
                    </w:p>
                  </w:txbxContent>
                </v:textbox>
              </v:shape>
            </w:pict>
          </mc:Fallback>
        </mc:AlternateContent>
      </w:r>
    </w:p>
    <w:p w14:paraId="65CD78DA" w14:textId="7A60A9D7" w:rsidR="00305BD6" w:rsidRDefault="00305BD6" w:rsidP="008323BB">
      <w:pPr>
        <w:rPr>
          <w:rFonts w:ascii="Tahoma" w:hAnsi="Tahoma" w:cs="Tahoma"/>
          <w:bCs/>
          <w:sz w:val="16"/>
          <w:szCs w:val="16"/>
        </w:rPr>
      </w:pPr>
    </w:p>
    <w:p w14:paraId="16A21D69" w14:textId="21C0344F" w:rsidR="00305BD6" w:rsidRDefault="00305BD6" w:rsidP="008323BB">
      <w:pPr>
        <w:rPr>
          <w:rFonts w:ascii="Tahoma" w:hAnsi="Tahoma" w:cs="Tahoma"/>
          <w:bCs/>
          <w:sz w:val="16"/>
          <w:szCs w:val="16"/>
        </w:rPr>
      </w:pPr>
    </w:p>
    <w:p w14:paraId="644F134B" w14:textId="4F9D3363" w:rsidR="00305BD6" w:rsidRDefault="00305BD6" w:rsidP="008323BB">
      <w:pPr>
        <w:rPr>
          <w:rFonts w:ascii="Tahoma" w:hAnsi="Tahoma" w:cs="Tahoma"/>
          <w:bCs/>
          <w:sz w:val="16"/>
          <w:szCs w:val="16"/>
        </w:rPr>
      </w:pPr>
    </w:p>
    <w:p w14:paraId="48A40F65" w14:textId="77777777" w:rsidR="00305BD6" w:rsidRDefault="00305BD6" w:rsidP="008323BB">
      <w:pPr>
        <w:rPr>
          <w:rFonts w:ascii="Tahoma" w:hAnsi="Tahoma" w:cs="Tahoma"/>
          <w:bCs/>
          <w:sz w:val="16"/>
          <w:szCs w:val="16"/>
        </w:rPr>
      </w:pPr>
    </w:p>
    <w:p w14:paraId="58EF65CA" w14:textId="77777777" w:rsidR="00305BD6" w:rsidRDefault="00305BD6" w:rsidP="008323BB">
      <w:pPr>
        <w:rPr>
          <w:rFonts w:ascii="Tahoma" w:hAnsi="Tahoma" w:cs="Tahoma"/>
          <w:bCs/>
          <w:sz w:val="16"/>
          <w:szCs w:val="16"/>
        </w:rPr>
      </w:pPr>
    </w:p>
    <w:p w14:paraId="7320D6E3" w14:textId="02E0859D" w:rsidR="00305BD6" w:rsidRDefault="00305BD6" w:rsidP="008323BB">
      <w:pPr>
        <w:rPr>
          <w:rFonts w:ascii="Tahoma" w:hAnsi="Tahoma" w:cs="Tahoma"/>
          <w:bCs/>
          <w:sz w:val="16"/>
          <w:szCs w:val="16"/>
        </w:rPr>
      </w:pPr>
    </w:p>
    <w:p w14:paraId="4DE0C0DE" w14:textId="690E53BA" w:rsidR="00305BD6" w:rsidRDefault="00305BD6" w:rsidP="008323BB">
      <w:pPr>
        <w:rPr>
          <w:rFonts w:ascii="Tahoma" w:hAnsi="Tahoma" w:cs="Tahoma"/>
          <w:bCs/>
          <w:sz w:val="16"/>
          <w:szCs w:val="16"/>
        </w:rPr>
      </w:pPr>
    </w:p>
    <w:p w14:paraId="4253EEF9" w14:textId="65AEE31B" w:rsidR="00305BD6" w:rsidRDefault="00840443"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07040" behindDoc="0" locked="0" layoutInCell="1" allowOverlap="1" wp14:anchorId="326A347B" wp14:editId="6351C83A">
                <wp:simplePos x="0" y="0"/>
                <wp:positionH relativeFrom="column">
                  <wp:posOffset>2947035</wp:posOffset>
                </wp:positionH>
                <wp:positionV relativeFrom="paragraph">
                  <wp:posOffset>8890</wp:posOffset>
                </wp:positionV>
                <wp:extent cx="0" cy="552450"/>
                <wp:effectExtent l="76200" t="0" r="57150" b="57150"/>
                <wp:wrapNone/>
                <wp:docPr id="26" name="Conector recto de flecha 26"/>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AAF41F3" id="Conector recto de flecha 26" o:spid="_x0000_s1026" type="#_x0000_t32" style="position:absolute;margin-left:232.05pt;margin-top:.7pt;width:0;height:43.5pt;z-index:251607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" strokecolor="black [3200]" strokeweight=".5pt">
                <v:stroke endarrow="block" joinstyle="miter"/>
              </v:shape>
            </w:pict>
          </mc:Fallback>
        </mc:AlternateContent>
      </w:r>
    </w:p>
    <w:p w14:paraId="290396A2" w14:textId="77777777" w:rsidR="00305BD6" w:rsidRDefault="00305BD6" w:rsidP="008323BB">
      <w:pPr>
        <w:rPr>
          <w:rFonts w:ascii="Tahoma" w:hAnsi="Tahoma" w:cs="Tahoma"/>
          <w:bCs/>
          <w:sz w:val="16"/>
          <w:szCs w:val="16"/>
        </w:rPr>
      </w:pPr>
    </w:p>
    <w:p w14:paraId="09B685F8" w14:textId="77777777" w:rsidR="00305BD6" w:rsidRDefault="00305BD6" w:rsidP="008323BB">
      <w:pPr>
        <w:rPr>
          <w:rFonts w:ascii="Tahoma" w:hAnsi="Tahoma" w:cs="Tahoma"/>
          <w:bCs/>
          <w:sz w:val="16"/>
          <w:szCs w:val="16"/>
        </w:rPr>
      </w:pPr>
    </w:p>
    <w:p w14:paraId="3A3E28A7" w14:textId="77777777" w:rsidR="00305BD6" w:rsidRDefault="00305BD6" w:rsidP="008323BB">
      <w:pPr>
        <w:rPr>
          <w:rFonts w:ascii="Tahoma" w:hAnsi="Tahoma" w:cs="Tahoma"/>
          <w:bCs/>
          <w:sz w:val="16"/>
          <w:szCs w:val="16"/>
        </w:rPr>
      </w:pPr>
    </w:p>
    <w:p w14:paraId="7DAA52ED" w14:textId="77777777" w:rsidR="00305BD6" w:rsidRDefault="00305BD6" w:rsidP="008323BB">
      <w:pPr>
        <w:rPr>
          <w:rFonts w:ascii="Tahoma" w:hAnsi="Tahoma" w:cs="Tahoma"/>
          <w:bCs/>
          <w:sz w:val="16"/>
          <w:szCs w:val="16"/>
        </w:rPr>
      </w:pPr>
    </w:p>
    <w:p w14:paraId="0A3C3A26" w14:textId="4B7F0C3F" w:rsidR="00305BD6" w:rsidRDefault="00840443" w:rsidP="008323BB">
      <w:pPr>
        <w:rPr>
          <w:rFonts w:ascii="Tahoma" w:hAnsi="Tahoma" w:cs="Tahoma"/>
          <w:bCs/>
          <w:sz w:val="16"/>
          <w:szCs w:val="16"/>
        </w:rPr>
      </w:pPr>
      <w:r w:rsidRPr="00A64A83">
        <w:rPr>
          <w:rFonts w:ascii="Tahoma" w:hAnsi="Tahoma" w:cs="Tahoma"/>
          <w:noProof/>
          <w:lang w:val="es-CO" w:eastAsia="es-CO"/>
        </w:rPr>
        <mc:AlternateContent>
          <mc:Choice Requires="wps">
            <w:drawing>
              <wp:anchor distT="0" distB="0" distL="114300" distR="114300" simplePos="0" relativeHeight="251608064" behindDoc="0" locked="0" layoutInCell="1" allowOverlap="1" wp14:anchorId="0A5618AA" wp14:editId="537B3CE0">
                <wp:simplePos x="0" y="0"/>
                <wp:positionH relativeFrom="column">
                  <wp:posOffset>2600325</wp:posOffset>
                </wp:positionH>
                <wp:positionV relativeFrom="paragraph">
                  <wp:posOffset>15240</wp:posOffset>
                </wp:positionV>
                <wp:extent cx="704850" cy="638175"/>
                <wp:effectExtent l="0" t="0" r="19050" b="47625"/>
                <wp:wrapNone/>
                <wp:docPr id="27" name="Conector fuera de página 27"/>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323DA2E6" w14:textId="1ADA36DC" w:rsidR="000A3271" w:rsidRPr="000A3271" w:rsidRDefault="004450A8" w:rsidP="000A3271">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A5618AA" id="_x0000_t177" coordsize="21600,21600" o:spt="177" path="m,l21600,r,17255l10800,21600,,17255xe">
                <v:stroke joinstyle="miter"/>
                <v:path gradientshapeok="t" o:connecttype="rect" textboxrect="0,0,21600,17255"/>
              </v:shapetype>
              <v:shape id="Conector fuera de página 27" o:spid="_x0000_s1031" type="#_x0000_t177" style="position:absolute;left:0;text-align:left;margin-left:204.75pt;margin-top:1.2pt;width:55.5pt;height:50.2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" fillcolor="white [3201]" strokecolor="black [3200]" strokeweight="1pt">
                <v:textbox>
                  <w:txbxContent>
                    <w:p w14:paraId="323DA2E6" w14:textId="1ADA36DC" w:rsidR="000A3271" w:rsidRPr="000A3271" w:rsidRDefault="004450A8" w:rsidP="000A3271">
                      <w:pPr>
                        <w:jc w:val="center"/>
                        <w:rPr>
                          <w:lang w:val="es-ES"/>
                        </w:rPr>
                      </w:pPr>
                      <w:r>
                        <w:rPr>
                          <w:lang w:val="es-ES"/>
                        </w:rPr>
                        <w:t>B</w:t>
                      </w:r>
                    </w:p>
                  </w:txbxContent>
                </v:textbox>
              </v:shape>
            </w:pict>
          </mc:Fallback>
        </mc:AlternateContent>
      </w:r>
    </w:p>
    <w:p w14:paraId="438F7495" w14:textId="77777777" w:rsidR="00305BD6" w:rsidRDefault="00305BD6" w:rsidP="008323BB">
      <w:pPr>
        <w:rPr>
          <w:rFonts w:ascii="Tahoma" w:hAnsi="Tahoma" w:cs="Tahoma"/>
          <w:bCs/>
          <w:sz w:val="16"/>
          <w:szCs w:val="16"/>
        </w:rPr>
      </w:pPr>
    </w:p>
    <w:p w14:paraId="71785B7B" w14:textId="726C9AE4" w:rsidR="00305BD6" w:rsidRDefault="00305BD6" w:rsidP="008323BB">
      <w:pPr>
        <w:rPr>
          <w:rFonts w:ascii="Tahoma" w:hAnsi="Tahoma" w:cs="Tahoma"/>
          <w:bCs/>
          <w:sz w:val="16"/>
          <w:szCs w:val="16"/>
        </w:rPr>
      </w:pPr>
    </w:p>
    <w:p w14:paraId="315A7858" w14:textId="2FB27589" w:rsidR="00305BD6" w:rsidRDefault="00305BD6" w:rsidP="008323BB">
      <w:pPr>
        <w:rPr>
          <w:rFonts w:ascii="Tahoma" w:hAnsi="Tahoma" w:cs="Tahoma"/>
          <w:bCs/>
          <w:sz w:val="16"/>
          <w:szCs w:val="16"/>
        </w:rPr>
      </w:pPr>
    </w:p>
    <w:p w14:paraId="76C788C7" w14:textId="77777777" w:rsidR="00305BD6" w:rsidRDefault="00305BD6" w:rsidP="008323BB">
      <w:pPr>
        <w:rPr>
          <w:rFonts w:ascii="Tahoma" w:hAnsi="Tahoma" w:cs="Tahoma"/>
          <w:bCs/>
          <w:sz w:val="16"/>
          <w:szCs w:val="16"/>
        </w:rPr>
      </w:pPr>
    </w:p>
    <w:p w14:paraId="0CDCB29A" w14:textId="09BC6968" w:rsidR="00AA1118" w:rsidRDefault="00AA1118" w:rsidP="008323BB">
      <w:pPr>
        <w:rPr>
          <w:rFonts w:ascii="Tahoma" w:hAnsi="Tahoma" w:cs="Tahoma"/>
          <w:bCs/>
          <w:sz w:val="16"/>
          <w:szCs w:val="16"/>
        </w:rPr>
      </w:pPr>
    </w:p>
    <w:p w14:paraId="1C247BBF" w14:textId="3EAC145F" w:rsidR="00AA1118" w:rsidRDefault="00AA1118" w:rsidP="008323BB">
      <w:pPr>
        <w:rPr>
          <w:rFonts w:ascii="Tahoma" w:hAnsi="Tahoma" w:cs="Tahoma"/>
          <w:bCs/>
          <w:sz w:val="16"/>
          <w:szCs w:val="16"/>
        </w:rPr>
      </w:pPr>
    </w:p>
    <w:p w14:paraId="6A964D03" w14:textId="77777777" w:rsidR="00AA1118" w:rsidRDefault="00AA1118" w:rsidP="008323BB">
      <w:pPr>
        <w:rPr>
          <w:rFonts w:ascii="Tahoma" w:hAnsi="Tahoma" w:cs="Tahoma"/>
          <w:bCs/>
          <w:sz w:val="16"/>
          <w:szCs w:val="16"/>
        </w:rPr>
      </w:pPr>
    </w:p>
    <w:p w14:paraId="3CA07F1D" w14:textId="77777777" w:rsidR="002F6E22" w:rsidRDefault="002F6E22" w:rsidP="008323BB">
      <w:pPr>
        <w:rPr>
          <w:rFonts w:ascii="Tahoma" w:hAnsi="Tahoma" w:cs="Tahoma"/>
          <w:bCs/>
          <w:sz w:val="16"/>
          <w:szCs w:val="16"/>
        </w:rPr>
      </w:pPr>
    </w:p>
    <w:p w14:paraId="7D377A6A" w14:textId="25BA6E2F" w:rsidR="00840443" w:rsidRDefault="00840443" w:rsidP="008323BB">
      <w:pPr>
        <w:rPr>
          <w:rFonts w:ascii="Tahoma" w:hAnsi="Tahoma" w:cs="Tahoma"/>
          <w:bCs/>
          <w:sz w:val="16"/>
          <w:szCs w:val="16"/>
        </w:rPr>
      </w:pPr>
      <w:r w:rsidRPr="00A64A83">
        <w:rPr>
          <w:rFonts w:ascii="Tahoma" w:hAnsi="Tahoma" w:cs="Tahoma"/>
          <w:noProof/>
          <w:lang w:val="es-CO" w:eastAsia="es-CO"/>
        </w:rPr>
        <mc:AlternateContent>
          <mc:Choice Requires="wps">
            <w:drawing>
              <wp:anchor distT="0" distB="0" distL="114300" distR="114300" simplePos="0" relativeHeight="251609088" behindDoc="0" locked="0" layoutInCell="1" allowOverlap="1" wp14:anchorId="336F6FAE" wp14:editId="39DB351E">
                <wp:simplePos x="0" y="0"/>
                <wp:positionH relativeFrom="column">
                  <wp:posOffset>2590800</wp:posOffset>
                </wp:positionH>
                <wp:positionV relativeFrom="paragraph">
                  <wp:posOffset>8255</wp:posOffset>
                </wp:positionV>
                <wp:extent cx="704850" cy="638175"/>
                <wp:effectExtent l="0" t="0" r="19050" b="47625"/>
                <wp:wrapNone/>
                <wp:docPr id="28" name="Conector fuera de página 28"/>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2E15182F" w14:textId="0F0AE8DD" w:rsidR="000A3271" w:rsidRPr="000A3271" w:rsidRDefault="000A3271" w:rsidP="000A3271">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36F6FAE" id="Conector fuera de página 28" o:spid="_x0000_s1032" type="#_x0000_t177" style="position:absolute;left:0;text-align:left;margin-left:204pt;margin-top:.65pt;width:55.5pt;height:50.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" fillcolor="white [3201]" strokecolor="black [3200]" strokeweight="1pt">
                <v:textbox>
                  <w:txbxContent>
                    <w:p w14:paraId="2E15182F" w14:textId="0F0AE8DD" w:rsidR="000A3271" w:rsidRPr="000A3271" w:rsidRDefault="000A3271" w:rsidP="000A3271">
                      <w:pPr>
                        <w:jc w:val="center"/>
                        <w:rPr>
                          <w:lang w:val="es-ES"/>
                        </w:rPr>
                      </w:pPr>
                      <w:r>
                        <w:rPr>
                          <w:lang w:val="es-ES"/>
                        </w:rPr>
                        <w:t>B</w:t>
                      </w:r>
                    </w:p>
                  </w:txbxContent>
                </v:textbox>
              </v:shape>
            </w:pict>
          </mc:Fallback>
        </mc:AlternateContent>
      </w:r>
    </w:p>
    <w:p w14:paraId="5460305D" w14:textId="01DA1092" w:rsidR="00840443" w:rsidRDefault="00840443" w:rsidP="008323BB">
      <w:pPr>
        <w:rPr>
          <w:rFonts w:ascii="Tahoma" w:hAnsi="Tahoma" w:cs="Tahoma"/>
          <w:bCs/>
          <w:sz w:val="16"/>
          <w:szCs w:val="16"/>
        </w:rPr>
      </w:pPr>
    </w:p>
    <w:p w14:paraId="092C435E" w14:textId="77777777" w:rsidR="00840443" w:rsidRDefault="00840443" w:rsidP="008323BB">
      <w:pPr>
        <w:rPr>
          <w:rFonts w:ascii="Tahoma" w:hAnsi="Tahoma" w:cs="Tahoma"/>
          <w:bCs/>
          <w:sz w:val="16"/>
          <w:szCs w:val="16"/>
        </w:rPr>
      </w:pPr>
    </w:p>
    <w:p w14:paraId="02212FFD" w14:textId="77777777" w:rsidR="00840443" w:rsidRDefault="00840443" w:rsidP="008323BB">
      <w:pPr>
        <w:rPr>
          <w:rFonts w:ascii="Tahoma" w:hAnsi="Tahoma" w:cs="Tahoma"/>
          <w:bCs/>
          <w:sz w:val="16"/>
          <w:szCs w:val="16"/>
        </w:rPr>
      </w:pPr>
    </w:p>
    <w:p w14:paraId="4E3AB149" w14:textId="5F8D842C" w:rsidR="00840443" w:rsidRDefault="00840443" w:rsidP="008323BB">
      <w:pPr>
        <w:rPr>
          <w:rFonts w:ascii="Tahoma" w:hAnsi="Tahoma" w:cs="Tahoma"/>
          <w:bCs/>
          <w:sz w:val="16"/>
          <w:szCs w:val="16"/>
        </w:rPr>
      </w:pPr>
    </w:p>
    <w:p w14:paraId="3CB01616" w14:textId="531472C9" w:rsidR="00840443" w:rsidRDefault="00690A40"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0112" behindDoc="0" locked="0" layoutInCell="1" allowOverlap="1" wp14:anchorId="547BEFDB" wp14:editId="29918E46">
                <wp:simplePos x="0" y="0"/>
                <wp:positionH relativeFrom="column">
                  <wp:posOffset>2962275</wp:posOffset>
                </wp:positionH>
                <wp:positionV relativeFrom="paragraph">
                  <wp:posOffset>56515</wp:posOffset>
                </wp:positionV>
                <wp:extent cx="0" cy="552450"/>
                <wp:effectExtent l="76200" t="0" r="57150" b="57150"/>
                <wp:wrapNone/>
                <wp:docPr id="29" name="Conector recto de flecha 29"/>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E63A3AD" id="Conector recto de flecha 29" o:spid="_x0000_s1026" type="#_x0000_t32" style="position:absolute;margin-left:233.25pt;margin-top:4.45pt;width:0;height:43.5pt;z-index:251610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" strokecolor="black [3200]" strokeweight=".5pt">
                <v:stroke endarrow="block" joinstyle="miter"/>
              </v:shape>
            </w:pict>
          </mc:Fallback>
        </mc:AlternateContent>
      </w:r>
    </w:p>
    <w:p w14:paraId="4A4C2F4C" w14:textId="465FE926" w:rsidR="00840443" w:rsidRDefault="00840443" w:rsidP="008323BB">
      <w:pPr>
        <w:rPr>
          <w:rFonts w:ascii="Tahoma" w:hAnsi="Tahoma" w:cs="Tahoma"/>
          <w:bCs/>
          <w:sz w:val="16"/>
          <w:szCs w:val="16"/>
        </w:rPr>
      </w:pPr>
    </w:p>
    <w:p w14:paraId="21F803FD" w14:textId="77777777" w:rsidR="00690A40" w:rsidRDefault="00690A40" w:rsidP="008323BB">
      <w:pPr>
        <w:rPr>
          <w:rFonts w:ascii="Tahoma" w:hAnsi="Tahoma" w:cs="Tahoma"/>
          <w:bCs/>
          <w:sz w:val="16"/>
          <w:szCs w:val="16"/>
        </w:rPr>
      </w:pPr>
    </w:p>
    <w:p w14:paraId="42BDCD30" w14:textId="77777777" w:rsidR="00690A40" w:rsidRDefault="00690A40" w:rsidP="008323BB">
      <w:pPr>
        <w:rPr>
          <w:rFonts w:ascii="Tahoma" w:hAnsi="Tahoma" w:cs="Tahoma"/>
          <w:bCs/>
          <w:sz w:val="16"/>
          <w:szCs w:val="16"/>
        </w:rPr>
      </w:pPr>
    </w:p>
    <w:p w14:paraId="067580D5" w14:textId="344EFCCF" w:rsidR="00690A40" w:rsidRDefault="00690A40" w:rsidP="008323BB">
      <w:pPr>
        <w:rPr>
          <w:rFonts w:ascii="Tahoma" w:hAnsi="Tahoma" w:cs="Tahoma"/>
          <w:bCs/>
          <w:sz w:val="16"/>
          <w:szCs w:val="16"/>
        </w:rPr>
      </w:pPr>
    </w:p>
    <w:p w14:paraId="64DC2F69" w14:textId="55456CE9" w:rsidR="00690A40" w:rsidRDefault="00690A40"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2160" behindDoc="0" locked="0" layoutInCell="1" allowOverlap="1" wp14:anchorId="302E7D19" wp14:editId="500BED1E">
                <wp:simplePos x="0" y="0"/>
                <wp:positionH relativeFrom="column">
                  <wp:posOffset>1937385</wp:posOffset>
                </wp:positionH>
                <wp:positionV relativeFrom="paragraph">
                  <wp:posOffset>28575</wp:posOffset>
                </wp:positionV>
                <wp:extent cx="2047875" cy="1409700"/>
                <wp:effectExtent l="19050" t="19050" r="47625" b="38100"/>
                <wp:wrapNone/>
                <wp:docPr id="31" name="Rombo 31"/>
                <wp:cNvGraphicFramePr/>
                <a:graphic xmlns:a="http://schemas.openxmlformats.org/drawingml/2006/main">
                  <a:graphicData uri="http://schemas.microsoft.com/office/word/2010/wordprocessingShape">
                    <wps:wsp>
                      <wps:cNvSpPr/>
                      <wps:spPr>
                        <a:xfrm>
                          <a:off x="0" y="0"/>
                          <a:ext cx="2047875" cy="1409700"/>
                        </a:xfrm>
                        <a:prstGeom prst="diamond">
                          <a:avLst/>
                        </a:prstGeom>
                      </wps:spPr>
                      <wps:style>
                        <a:lnRef idx="2">
                          <a:schemeClr val="dk1"/>
                        </a:lnRef>
                        <a:fillRef idx="1">
                          <a:schemeClr val="lt1"/>
                        </a:fillRef>
                        <a:effectRef idx="0">
                          <a:schemeClr val="dk1"/>
                        </a:effectRef>
                        <a:fontRef idx="minor">
                          <a:schemeClr val="dk1"/>
                        </a:fontRef>
                      </wps:style>
                      <wps:txbx>
                        <w:txbxContent>
                          <w:p w14:paraId="586B011B" w14:textId="7BACBE32" w:rsidR="00690A40" w:rsidRPr="00690A40" w:rsidRDefault="00690A40" w:rsidP="00690A40">
                            <w:pPr>
                              <w:rPr>
                                <w:sz w:val="16"/>
                                <w:szCs w:val="16"/>
                              </w:rPr>
                            </w:pPr>
                            <w:r w:rsidRPr="00690A40">
                              <w:rPr>
                                <w:rFonts w:ascii="Tahoma" w:hAnsi="Tahoma" w:cs="Tahoma"/>
                                <w:sz w:val="16"/>
                                <w:szCs w:val="16"/>
                              </w:rPr>
                              <w:t>En caso de estar incompleto, devolver el expediente con memorando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02E7D19" id="Rombo 31" o:spid="_x0000_s1033" type="#_x0000_t4" style="position:absolute;left:0;text-align:left;margin-left:152.55pt;margin-top:2.25pt;width:161.25pt;height:11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" fillcolor="white [3201]" strokecolor="black [3200]" strokeweight="1pt">
                <v:textbox>
                  <w:txbxContent>
                    <w:p w14:paraId="586B011B" w14:textId="7BACBE32" w:rsidR="00690A40" w:rsidRPr="00690A40" w:rsidRDefault="00690A40" w:rsidP="00690A40">
                      <w:pPr>
                        <w:rPr>
                          <w:sz w:val="16"/>
                          <w:szCs w:val="16"/>
                        </w:rPr>
                      </w:pPr>
                      <w:r w:rsidRPr="00690A40">
                        <w:rPr>
                          <w:rFonts w:ascii="Tahoma" w:hAnsi="Tahoma" w:cs="Tahoma"/>
                          <w:sz w:val="16"/>
                          <w:szCs w:val="16"/>
                        </w:rPr>
                        <w:t>En caso de estar incompleto, devolver el expediente con memorando</w:t>
                      </w:r>
                    </w:p>
                  </w:txbxContent>
                </v:textbox>
              </v:shape>
            </w:pict>
          </mc:Fallback>
        </mc:AlternateContent>
      </w:r>
    </w:p>
    <w:p w14:paraId="6E13CCA6" w14:textId="1333D6ED" w:rsidR="00690A40" w:rsidRDefault="00690A40" w:rsidP="008323BB">
      <w:pPr>
        <w:rPr>
          <w:rFonts w:ascii="Tahoma" w:hAnsi="Tahoma" w:cs="Tahoma"/>
          <w:bCs/>
          <w:sz w:val="16"/>
          <w:szCs w:val="16"/>
        </w:rPr>
      </w:pPr>
    </w:p>
    <w:p w14:paraId="089EDFAA" w14:textId="4B3B3CC2" w:rsidR="00690A40" w:rsidRDefault="00690A40" w:rsidP="008323BB">
      <w:pPr>
        <w:rPr>
          <w:rFonts w:ascii="Tahoma" w:hAnsi="Tahoma" w:cs="Tahoma"/>
          <w:bCs/>
          <w:sz w:val="16"/>
          <w:szCs w:val="16"/>
        </w:rPr>
      </w:pPr>
    </w:p>
    <w:p w14:paraId="4F17FD59" w14:textId="77777777" w:rsidR="00690A40" w:rsidRDefault="00690A40" w:rsidP="008323BB">
      <w:pPr>
        <w:rPr>
          <w:rFonts w:ascii="Tahoma" w:hAnsi="Tahoma" w:cs="Tahoma"/>
          <w:bCs/>
          <w:sz w:val="16"/>
          <w:szCs w:val="16"/>
        </w:rPr>
      </w:pPr>
    </w:p>
    <w:p w14:paraId="665F1B7F" w14:textId="77777777" w:rsidR="00690A40" w:rsidRDefault="00690A40" w:rsidP="008323BB">
      <w:pPr>
        <w:rPr>
          <w:rFonts w:ascii="Tahoma" w:hAnsi="Tahoma" w:cs="Tahoma"/>
          <w:bCs/>
          <w:sz w:val="16"/>
          <w:szCs w:val="16"/>
        </w:rPr>
      </w:pPr>
    </w:p>
    <w:p w14:paraId="69AEB1A6" w14:textId="0982C788" w:rsidR="00690A40" w:rsidRDefault="00690A40" w:rsidP="008323BB">
      <w:pPr>
        <w:rPr>
          <w:rFonts w:ascii="Tahoma" w:hAnsi="Tahoma" w:cs="Tahoma"/>
          <w:bCs/>
          <w:sz w:val="16"/>
          <w:szCs w:val="16"/>
        </w:rPr>
      </w:pPr>
    </w:p>
    <w:p w14:paraId="6DE21753" w14:textId="77777777" w:rsidR="00690A40" w:rsidRDefault="00690A40" w:rsidP="008323BB">
      <w:pPr>
        <w:rPr>
          <w:rFonts w:ascii="Tahoma" w:hAnsi="Tahoma" w:cs="Tahoma"/>
          <w:bCs/>
          <w:sz w:val="16"/>
          <w:szCs w:val="16"/>
        </w:rPr>
      </w:pPr>
    </w:p>
    <w:p w14:paraId="15A5CC2F" w14:textId="77777777" w:rsidR="00690A40" w:rsidRDefault="00690A40" w:rsidP="008323BB">
      <w:pPr>
        <w:rPr>
          <w:rFonts w:ascii="Tahoma" w:hAnsi="Tahoma" w:cs="Tahoma"/>
          <w:bCs/>
          <w:sz w:val="16"/>
          <w:szCs w:val="16"/>
        </w:rPr>
      </w:pPr>
    </w:p>
    <w:p w14:paraId="1496D276" w14:textId="77777777" w:rsidR="00690A40" w:rsidRDefault="00690A40" w:rsidP="008323BB">
      <w:pPr>
        <w:rPr>
          <w:rFonts w:ascii="Tahoma" w:hAnsi="Tahoma" w:cs="Tahoma"/>
          <w:bCs/>
          <w:sz w:val="16"/>
          <w:szCs w:val="16"/>
        </w:rPr>
      </w:pPr>
    </w:p>
    <w:p w14:paraId="7914B2DC" w14:textId="77777777" w:rsidR="00690A40" w:rsidRDefault="00690A40" w:rsidP="008323BB">
      <w:pPr>
        <w:rPr>
          <w:rFonts w:ascii="Tahoma" w:hAnsi="Tahoma" w:cs="Tahoma"/>
          <w:bCs/>
          <w:sz w:val="16"/>
          <w:szCs w:val="16"/>
        </w:rPr>
      </w:pPr>
    </w:p>
    <w:p w14:paraId="2A1E9264" w14:textId="77777777" w:rsidR="00690A40" w:rsidRDefault="00690A40" w:rsidP="008323BB">
      <w:pPr>
        <w:rPr>
          <w:rFonts w:ascii="Tahoma" w:hAnsi="Tahoma" w:cs="Tahoma"/>
          <w:bCs/>
          <w:sz w:val="16"/>
          <w:szCs w:val="16"/>
        </w:rPr>
      </w:pPr>
    </w:p>
    <w:p w14:paraId="71E2D287" w14:textId="262253F6" w:rsidR="00690A40" w:rsidRDefault="00690A40" w:rsidP="008323BB">
      <w:pPr>
        <w:rPr>
          <w:rFonts w:ascii="Tahoma" w:hAnsi="Tahoma" w:cs="Tahoma"/>
          <w:bCs/>
          <w:sz w:val="16"/>
          <w:szCs w:val="16"/>
        </w:rPr>
      </w:pPr>
    </w:p>
    <w:p w14:paraId="25B37AD5" w14:textId="0DFBD585" w:rsidR="00690A40" w:rsidRDefault="00690A40"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3184" behindDoc="0" locked="0" layoutInCell="1" allowOverlap="1" wp14:anchorId="7136A074" wp14:editId="749481FE">
                <wp:simplePos x="0" y="0"/>
                <wp:positionH relativeFrom="column">
                  <wp:posOffset>2971800</wp:posOffset>
                </wp:positionH>
                <wp:positionV relativeFrom="paragraph">
                  <wp:posOffset>15240</wp:posOffset>
                </wp:positionV>
                <wp:extent cx="0" cy="552450"/>
                <wp:effectExtent l="76200" t="0" r="57150" b="57150"/>
                <wp:wrapNone/>
                <wp:docPr id="448" name="Conector recto de flecha 448"/>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76C90ED" id="Conector recto de flecha 448" o:spid="_x0000_s1026" type="#_x0000_t32" style="position:absolute;margin-left:234pt;margin-top:1.2pt;width:0;height:43.5pt;z-index:251613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" strokecolor="black [3200]" strokeweight=".5pt">
                <v:stroke endarrow="block" joinstyle="miter"/>
              </v:shape>
            </w:pict>
          </mc:Fallback>
        </mc:AlternateContent>
      </w:r>
    </w:p>
    <w:p w14:paraId="717C0588" w14:textId="7FD32B29" w:rsidR="00690A40" w:rsidRDefault="00C74698" w:rsidP="008323BB">
      <w:pPr>
        <w:rPr>
          <w:rFonts w:ascii="Tahoma" w:hAnsi="Tahoma" w:cs="Tahoma"/>
          <w:bCs/>
          <w:sz w:val="16"/>
          <w:szCs w:val="16"/>
        </w:rPr>
      </w:pPr>
      <w:r>
        <w:rPr>
          <w:rFonts w:ascii="Tahoma" w:hAnsi="Tahoma" w:cs="Tahoma"/>
          <w:bCs/>
          <w:sz w:val="16"/>
          <w:szCs w:val="16"/>
        </w:rPr>
        <w:t xml:space="preserve">                                                                             NO</w:t>
      </w:r>
    </w:p>
    <w:p w14:paraId="3DED2F89" w14:textId="138C8D4B" w:rsidR="00690A40" w:rsidRDefault="00690A40" w:rsidP="008323BB">
      <w:pPr>
        <w:rPr>
          <w:rFonts w:ascii="Tahoma" w:hAnsi="Tahoma" w:cs="Tahoma"/>
          <w:bCs/>
          <w:sz w:val="16"/>
          <w:szCs w:val="16"/>
        </w:rPr>
      </w:pPr>
    </w:p>
    <w:p w14:paraId="4F4581CC" w14:textId="228D138E" w:rsidR="00690A40" w:rsidRDefault="00C74698" w:rsidP="008323BB">
      <w:pPr>
        <w:rPr>
          <w:rFonts w:ascii="Tahoma" w:hAnsi="Tahoma" w:cs="Tahoma"/>
          <w:bCs/>
          <w:sz w:val="16"/>
          <w:szCs w:val="16"/>
        </w:rPr>
      </w:pPr>
      <w:r>
        <w:rPr>
          <w:rFonts w:ascii="Tahoma" w:hAnsi="Tahoma" w:cs="Tahoma"/>
          <w:bCs/>
          <w:sz w:val="16"/>
          <w:szCs w:val="16"/>
        </w:rPr>
        <w:t xml:space="preserve">                                    </w:t>
      </w:r>
    </w:p>
    <w:p w14:paraId="632BCE0F" w14:textId="1933FCF7" w:rsidR="00C74698" w:rsidRDefault="00C74698" w:rsidP="008323BB">
      <w:pPr>
        <w:rPr>
          <w:rFonts w:ascii="Tahoma" w:hAnsi="Tahoma" w:cs="Tahoma"/>
          <w:bCs/>
          <w:sz w:val="16"/>
          <w:szCs w:val="16"/>
        </w:rPr>
      </w:pPr>
      <w:r>
        <w:rPr>
          <w:rFonts w:ascii="Tahoma" w:hAnsi="Tahoma" w:cs="Tahoma"/>
          <w:bCs/>
          <w:sz w:val="16"/>
          <w:szCs w:val="16"/>
        </w:rPr>
        <w:t xml:space="preserve">                                                                                                       SI</w:t>
      </w:r>
    </w:p>
    <w:p w14:paraId="38913F95" w14:textId="7D82E947" w:rsidR="00690A40" w:rsidRDefault="00C74698"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4208" behindDoc="0" locked="0" layoutInCell="1" allowOverlap="1" wp14:anchorId="34E3D4C6" wp14:editId="004BF546">
                <wp:simplePos x="0" y="0"/>
                <wp:positionH relativeFrom="column">
                  <wp:posOffset>2028825</wp:posOffset>
                </wp:positionH>
                <wp:positionV relativeFrom="paragraph">
                  <wp:posOffset>52070</wp:posOffset>
                </wp:positionV>
                <wp:extent cx="1924050" cy="971550"/>
                <wp:effectExtent l="0" t="0" r="19050" b="19050"/>
                <wp:wrapNone/>
                <wp:docPr id="453" name="Multidocumento 453"/>
                <wp:cNvGraphicFramePr/>
                <a:graphic xmlns:a="http://schemas.openxmlformats.org/drawingml/2006/main">
                  <a:graphicData uri="http://schemas.microsoft.com/office/word/2010/wordprocessingShape">
                    <wps:wsp>
                      <wps:cNvSpPr/>
                      <wps:spPr>
                        <a:xfrm>
                          <a:off x="0" y="0"/>
                          <a:ext cx="1924050" cy="9715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0C8BE561" w14:textId="5B0BDA7F" w:rsidR="00C74698" w:rsidRPr="00305BD6" w:rsidRDefault="00C74698" w:rsidP="00C74698">
                            <w:pPr>
                              <w:jc w:val="center"/>
                              <w:rPr>
                                <w:lang w:val="es-ES"/>
                              </w:rPr>
                            </w:pPr>
                            <w:r>
                              <w:rPr>
                                <w:lang w:val="es-ES"/>
                              </w:rPr>
                              <w:t xml:space="preserve">Cuando esta la información completa registrar información en expedientes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4E3D4C6" id="Multidocumento 453" o:spid="_x0000_s1034" type="#_x0000_t115" style="position:absolute;left:0;text-align:left;margin-left:159.75pt;margin-top:4.1pt;width:151.5pt;height:76.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" fillcolor="white [3201]" strokecolor="black [3200]" strokeweight="1pt">
                <v:textbox>
                  <w:txbxContent>
                    <w:p w14:paraId="0C8BE561" w14:textId="5B0BDA7F" w:rsidR="00C74698" w:rsidRPr="00305BD6" w:rsidRDefault="00C74698" w:rsidP="00C74698">
                      <w:pPr>
                        <w:jc w:val="center"/>
                        <w:rPr>
                          <w:lang w:val="es-ES"/>
                        </w:rPr>
                      </w:pPr>
                      <w:r>
                        <w:rPr>
                          <w:lang w:val="es-ES"/>
                        </w:rPr>
                        <w:t xml:space="preserve">Cuando esta la información completa registrar información en expedientes </w:t>
                      </w:r>
                    </w:p>
                  </w:txbxContent>
                </v:textbox>
              </v:shape>
            </w:pict>
          </mc:Fallback>
        </mc:AlternateContent>
      </w:r>
    </w:p>
    <w:p w14:paraId="3741141E" w14:textId="77777777" w:rsidR="00690A40" w:rsidRDefault="00690A40" w:rsidP="008323BB">
      <w:pPr>
        <w:rPr>
          <w:rFonts w:ascii="Tahoma" w:hAnsi="Tahoma" w:cs="Tahoma"/>
          <w:bCs/>
          <w:sz w:val="16"/>
          <w:szCs w:val="16"/>
        </w:rPr>
      </w:pPr>
    </w:p>
    <w:p w14:paraId="56AD8655" w14:textId="77777777" w:rsidR="00690A40" w:rsidRDefault="00690A40" w:rsidP="008323BB">
      <w:pPr>
        <w:rPr>
          <w:rFonts w:ascii="Tahoma" w:hAnsi="Tahoma" w:cs="Tahoma"/>
          <w:bCs/>
          <w:sz w:val="16"/>
          <w:szCs w:val="16"/>
        </w:rPr>
      </w:pPr>
    </w:p>
    <w:p w14:paraId="5A075700" w14:textId="2A46E9C5" w:rsidR="00690A40" w:rsidRDefault="00690A40" w:rsidP="008323BB">
      <w:pPr>
        <w:rPr>
          <w:rFonts w:ascii="Tahoma" w:hAnsi="Tahoma" w:cs="Tahoma"/>
          <w:bCs/>
          <w:sz w:val="16"/>
          <w:szCs w:val="16"/>
        </w:rPr>
      </w:pPr>
    </w:p>
    <w:p w14:paraId="66A178F5" w14:textId="5EDB3B76" w:rsidR="00690A40" w:rsidRDefault="00690A40" w:rsidP="008323BB">
      <w:pPr>
        <w:rPr>
          <w:rFonts w:ascii="Tahoma" w:hAnsi="Tahoma" w:cs="Tahoma"/>
          <w:bCs/>
          <w:sz w:val="16"/>
          <w:szCs w:val="16"/>
        </w:rPr>
      </w:pPr>
    </w:p>
    <w:p w14:paraId="5BAA46AA" w14:textId="625B7477" w:rsidR="00690A40" w:rsidRDefault="00690A40" w:rsidP="008323BB">
      <w:pPr>
        <w:rPr>
          <w:rFonts w:ascii="Tahoma" w:hAnsi="Tahoma" w:cs="Tahoma"/>
          <w:bCs/>
          <w:sz w:val="16"/>
          <w:szCs w:val="16"/>
        </w:rPr>
      </w:pPr>
    </w:p>
    <w:p w14:paraId="51F72AD7" w14:textId="68C8C04D" w:rsidR="00690A40" w:rsidRDefault="00690A40" w:rsidP="008323BB">
      <w:pPr>
        <w:rPr>
          <w:rFonts w:ascii="Tahoma" w:hAnsi="Tahoma" w:cs="Tahoma"/>
          <w:bCs/>
          <w:sz w:val="16"/>
          <w:szCs w:val="16"/>
        </w:rPr>
      </w:pPr>
    </w:p>
    <w:p w14:paraId="3E784DA2" w14:textId="1815122F" w:rsidR="00C74698" w:rsidRDefault="00C74698" w:rsidP="008323BB">
      <w:pPr>
        <w:rPr>
          <w:rFonts w:ascii="Tahoma" w:hAnsi="Tahoma" w:cs="Tahoma"/>
          <w:bCs/>
          <w:sz w:val="16"/>
          <w:szCs w:val="16"/>
        </w:rPr>
      </w:pPr>
    </w:p>
    <w:p w14:paraId="43004674" w14:textId="7B676685" w:rsidR="00C74698" w:rsidRDefault="00BE74B0"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6256" behindDoc="0" locked="0" layoutInCell="1" allowOverlap="1" wp14:anchorId="5FF0D6CB" wp14:editId="7D0D259D">
                <wp:simplePos x="0" y="0"/>
                <wp:positionH relativeFrom="column">
                  <wp:posOffset>2962275</wp:posOffset>
                </wp:positionH>
                <wp:positionV relativeFrom="paragraph">
                  <wp:posOffset>23495</wp:posOffset>
                </wp:positionV>
                <wp:extent cx="0" cy="552450"/>
                <wp:effectExtent l="76200" t="0" r="57150" b="57150"/>
                <wp:wrapNone/>
                <wp:docPr id="455" name="Conector recto de flecha 455"/>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A7DFE89" id="Conector recto de flecha 455" o:spid="_x0000_s1026" type="#_x0000_t32" style="position:absolute;margin-left:233.25pt;margin-top:1.85pt;width:0;height:43.5pt;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" strokecolor="black [3200]" strokeweight=".5pt">
                <v:stroke endarrow="block" joinstyle="miter"/>
              </v:shape>
            </w:pict>
          </mc:Fallback>
        </mc:AlternateContent>
      </w:r>
    </w:p>
    <w:p w14:paraId="7C9BAB53" w14:textId="21F824F5" w:rsidR="00C74698" w:rsidRDefault="00C74698" w:rsidP="008323BB">
      <w:pPr>
        <w:rPr>
          <w:rFonts w:ascii="Tahoma" w:hAnsi="Tahoma" w:cs="Tahoma"/>
          <w:bCs/>
          <w:sz w:val="16"/>
          <w:szCs w:val="16"/>
        </w:rPr>
      </w:pPr>
    </w:p>
    <w:p w14:paraId="7B089186" w14:textId="77777777" w:rsidR="00C74698" w:rsidRDefault="00C74698" w:rsidP="008323BB">
      <w:pPr>
        <w:rPr>
          <w:rFonts w:ascii="Tahoma" w:hAnsi="Tahoma" w:cs="Tahoma"/>
          <w:bCs/>
          <w:sz w:val="16"/>
          <w:szCs w:val="16"/>
        </w:rPr>
      </w:pPr>
    </w:p>
    <w:p w14:paraId="12C3C3FC" w14:textId="77777777" w:rsidR="00C74698" w:rsidRDefault="00C74698" w:rsidP="008323BB">
      <w:pPr>
        <w:rPr>
          <w:rFonts w:ascii="Tahoma" w:hAnsi="Tahoma" w:cs="Tahoma"/>
          <w:bCs/>
          <w:sz w:val="16"/>
          <w:szCs w:val="16"/>
        </w:rPr>
      </w:pPr>
    </w:p>
    <w:p w14:paraId="7B424939" w14:textId="3F54CA77" w:rsidR="00C74698" w:rsidRDefault="00C74698" w:rsidP="008323BB">
      <w:pPr>
        <w:rPr>
          <w:rFonts w:ascii="Tahoma" w:hAnsi="Tahoma" w:cs="Tahoma"/>
          <w:bCs/>
          <w:sz w:val="16"/>
          <w:szCs w:val="16"/>
        </w:rPr>
      </w:pPr>
    </w:p>
    <w:p w14:paraId="39001621" w14:textId="799C279D" w:rsidR="00C74698" w:rsidRDefault="00BE74B0"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7280" behindDoc="0" locked="0" layoutInCell="1" allowOverlap="1" wp14:anchorId="2B37F17B" wp14:editId="7C68F829">
                <wp:simplePos x="0" y="0"/>
                <wp:positionH relativeFrom="column">
                  <wp:posOffset>1937385</wp:posOffset>
                </wp:positionH>
                <wp:positionV relativeFrom="paragraph">
                  <wp:posOffset>6985</wp:posOffset>
                </wp:positionV>
                <wp:extent cx="2124075" cy="1009650"/>
                <wp:effectExtent l="0" t="0" r="28575" b="19050"/>
                <wp:wrapNone/>
                <wp:docPr id="457" name="Multidocumento 457"/>
                <wp:cNvGraphicFramePr/>
                <a:graphic xmlns:a="http://schemas.openxmlformats.org/drawingml/2006/main">
                  <a:graphicData uri="http://schemas.microsoft.com/office/word/2010/wordprocessingShape">
                    <wps:wsp>
                      <wps:cNvSpPr/>
                      <wps:spPr>
                        <a:xfrm>
                          <a:off x="0" y="0"/>
                          <a:ext cx="2124075" cy="100965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704EF0DF" w14:textId="77777777" w:rsidR="009B3CD7" w:rsidRPr="009B3CD7" w:rsidRDefault="009B3CD7" w:rsidP="009B3CD7">
                            <w:pPr>
                              <w:spacing w:before="120" w:after="40"/>
                              <w:ind w:right="49"/>
                              <w:suppressOverlap/>
                              <w:rPr>
                                <w:rFonts w:ascii="Tahoma" w:hAnsi="Tahoma" w:cs="Tahoma"/>
                                <w:sz w:val="16"/>
                                <w:szCs w:val="16"/>
                                <w:lang w:val="es-ES"/>
                              </w:rPr>
                            </w:pPr>
                            <w:r w:rsidRPr="009B3CD7">
                              <w:rPr>
                                <w:rFonts w:ascii="Tahoma" w:hAnsi="Tahoma" w:cs="Tahoma"/>
                                <w:sz w:val="16"/>
                                <w:szCs w:val="16"/>
                                <w:lang w:val="es-ES"/>
                              </w:rPr>
                              <w:t>Diligenciar formato RSC-07</w:t>
                            </w:r>
                          </w:p>
                          <w:p w14:paraId="10DF4EBB" w14:textId="2967032C" w:rsidR="009B3CD7" w:rsidRPr="009B3CD7" w:rsidRDefault="009B3CD7" w:rsidP="009B3CD7">
                            <w:pPr>
                              <w:spacing w:before="120" w:after="40"/>
                              <w:ind w:right="49"/>
                              <w:suppressOverlap/>
                              <w:rPr>
                                <w:rFonts w:ascii="Tahoma" w:hAnsi="Tahoma" w:cs="Tahoma"/>
                                <w:sz w:val="16"/>
                                <w:szCs w:val="16"/>
                                <w:lang w:val="es-ES"/>
                              </w:rPr>
                            </w:pPr>
                            <w:r w:rsidRPr="009B3CD7">
                              <w:rPr>
                                <w:rFonts w:ascii="Tahoma" w:eastAsia="SimSun" w:hAnsi="Tahoma" w:cs="Tahoma"/>
                                <w:sz w:val="16"/>
                                <w:szCs w:val="16"/>
                                <w:lang w:val="es-ES" w:eastAsia="zh-CN"/>
                              </w:rPr>
                              <w:t>Formulario Información para incluir personas en el boletín de responsables fiscales de la CGR</w:t>
                            </w:r>
                          </w:p>
                          <w:p w14:paraId="08C66259" w14:textId="77777777" w:rsidR="009B3CD7" w:rsidRDefault="009B3CD7" w:rsidP="009B3CD7">
                            <w:pPr>
                              <w:spacing w:before="120" w:after="40"/>
                              <w:ind w:right="49"/>
                              <w:suppressOverlap/>
                              <w:rPr>
                                <w:rFonts w:ascii="Tahoma" w:hAnsi="Tahoma" w:cs="Tahoma"/>
                                <w:lang w:val="es-ES"/>
                              </w:rPr>
                            </w:pPr>
                          </w:p>
                          <w:p w14:paraId="6D3797C5" w14:textId="77777777" w:rsidR="009B3CD7" w:rsidRPr="009B3CD7" w:rsidRDefault="009B3CD7" w:rsidP="009B3CD7">
                            <w:pPr>
                              <w:spacing w:before="120" w:after="40"/>
                              <w:ind w:right="49"/>
                              <w:suppressOverlap/>
                              <w:rPr>
                                <w:rFonts w:ascii="Tahoma" w:hAnsi="Tahoma" w:cs="Tahoma"/>
                                <w:lang w:val="es-ES"/>
                              </w:rPr>
                            </w:pPr>
                          </w:p>
                          <w:p w14:paraId="4DEBB245" w14:textId="30718D96" w:rsidR="00BE74B0" w:rsidRPr="00305BD6" w:rsidRDefault="00BE74B0" w:rsidP="00BE74B0">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B37F17B" id="Multidocumento 457" o:spid="_x0000_s1035" type="#_x0000_t115" style="position:absolute;left:0;text-align:left;margin-left:152.55pt;margin-top:.55pt;width:167.25pt;height:79.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" fillcolor="white [3201]" strokecolor="black [3200]" strokeweight="1pt">
                <v:textbox>
                  <w:txbxContent>
                    <w:p w14:paraId="704EF0DF" w14:textId="77777777" w:rsidR="009B3CD7" w:rsidRPr="009B3CD7" w:rsidRDefault="009B3CD7" w:rsidP="009B3CD7">
                      <w:pPr>
                        <w:spacing w:before="120" w:after="40"/>
                        <w:ind w:right="49"/>
                        <w:suppressOverlap/>
                        <w:rPr>
                          <w:rFonts w:ascii="Tahoma" w:hAnsi="Tahoma" w:cs="Tahoma"/>
                          <w:sz w:val="16"/>
                          <w:szCs w:val="16"/>
                          <w:lang w:val="es-ES"/>
                        </w:rPr>
                      </w:pPr>
                      <w:r w:rsidRPr="009B3CD7">
                        <w:rPr>
                          <w:rFonts w:ascii="Tahoma" w:hAnsi="Tahoma" w:cs="Tahoma"/>
                          <w:sz w:val="16"/>
                          <w:szCs w:val="16"/>
                          <w:lang w:val="es-ES"/>
                        </w:rPr>
                        <w:t>Diligenciar formato RSC-07</w:t>
                      </w:r>
                    </w:p>
                    <w:p w14:paraId="10DF4EBB" w14:textId="2967032C" w:rsidR="009B3CD7" w:rsidRPr="009B3CD7" w:rsidRDefault="009B3CD7" w:rsidP="009B3CD7">
                      <w:pPr>
                        <w:spacing w:before="120" w:after="40"/>
                        <w:ind w:right="49"/>
                        <w:suppressOverlap/>
                        <w:rPr>
                          <w:rFonts w:ascii="Tahoma" w:hAnsi="Tahoma" w:cs="Tahoma"/>
                          <w:sz w:val="16"/>
                          <w:szCs w:val="16"/>
                          <w:lang w:val="es-ES"/>
                        </w:rPr>
                      </w:pPr>
                      <w:r w:rsidRPr="009B3CD7">
                        <w:rPr>
                          <w:rFonts w:ascii="Tahoma" w:eastAsia="SimSun" w:hAnsi="Tahoma" w:cs="Tahoma"/>
                          <w:sz w:val="16"/>
                          <w:szCs w:val="16"/>
                          <w:lang w:val="es-ES" w:eastAsia="zh-CN"/>
                        </w:rPr>
                        <w:t>Formulario Información para incluir personas en el boletín de responsables fiscales de la CGR</w:t>
                      </w:r>
                    </w:p>
                    <w:p w14:paraId="08C66259" w14:textId="77777777" w:rsidR="009B3CD7" w:rsidRDefault="009B3CD7" w:rsidP="009B3CD7">
                      <w:pPr>
                        <w:spacing w:before="120" w:after="40"/>
                        <w:ind w:right="49"/>
                        <w:suppressOverlap/>
                        <w:rPr>
                          <w:rFonts w:ascii="Tahoma" w:hAnsi="Tahoma" w:cs="Tahoma"/>
                          <w:lang w:val="es-ES"/>
                        </w:rPr>
                      </w:pPr>
                    </w:p>
                    <w:p w14:paraId="6D3797C5" w14:textId="77777777" w:rsidR="009B3CD7" w:rsidRPr="009B3CD7" w:rsidRDefault="009B3CD7" w:rsidP="009B3CD7">
                      <w:pPr>
                        <w:spacing w:before="120" w:after="40"/>
                        <w:ind w:right="49"/>
                        <w:suppressOverlap/>
                        <w:rPr>
                          <w:rFonts w:ascii="Tahoma" w:hAnsi="Tahoma" w:cs="Tahoma"/>
                          <w:lang w:val="es-ES"/>
                        </w:rPr>
                      </w:pPr>
                    </w:p>
                    <w:p w14:paraId="4DEBB245" w14:textId="30718D96" w:rsidR="00BE74B0" w:rsidRPr="00305BD6" w:rsidRDefault="00BE74B0" w:rsidP="00BE74B0">
                      <w:pPr>
                        <w:jc w:val="center"/>
                        <w:rPr>
                          <w:lang w:val="es-ES"/>
                        </w:rPr>
                      </w:pPr>
                    </w:p>
                  </w:txbxContent>
                </v:textbox>
              </v:shape>
            </w:pict>
          </mc:Fallback>
        </mc:AlternateContent>
      </w:r>
    </w:p>
    <w:p w14:paraId="535DC4BB" w14:textId="6E2A4B35" w:rsidR="00C74698" w:rsidRDefault="00C74698" w:rsidP="008323BB">
      <w:pPr>
        <w:rPr>
          <w:rFonts w:ascii="Tahoma" w:hAnsi="Tahoma" w:cs="Tahoma"/>
          <w:bCs/>
          <w:sz w:val="16"/>
          <w:szCs w:val="16"/>
        </w:rPr>
      </w:pPr>
    </w:p>
    <w:p w14:paraId="4F51247B" w14:textId="77777777" w:rsidR="00C74698" w:rsidRDefault="00C74698" w:rsidP="008323BB">
      <w:pPr>
        <w:rPr>
          <w:rFonts w:ascii="Tahoma" w:hAnsi="Tahoma" w:cs="Tahoma"/>
          <w:bCs/>
          <w:sz w:val="16"/>
          <w:szCs w:val="16"/>
        </w:rPr>
      </w:pPr>
    </w:p>
    <w:p w14:paraId="76F167C2" w14:textId="665F85C8" w:rsidR="00C74698" w:rsidRDefault="00C74698" w:rsidP="008323BB">
      <w:pPr>
        <w:rPr>
          <w:rFonts w:ascii="Tahoma" w:hAnsi="Tahoma" w:cs="Tahoma"/>
          <w:bCs/>
          <w:sz w:val="16"/>
          <w:szCs w:val="16"/>
        </w:rPr>
      </w:pPr>
    </w:p>
    <w:p w14:paraId="26267EF4" w14:textId="41211234" w:rsidR="00C74698" w:rsidRDefault="00C74698" w:rsidP="008323BB">
      <w:pPr>
        <w:rPr>
          <w:rFonts w:ascii="Tahoma" w:hAnsi="Tahoma" w:cs="Tahoma"/>
          <w:bCs/>
          <w:sz w:val="16"/>
          <w:szCs w:val="16"/>
        </w:rPr>
      </w:pPr>
    </w:p>
    <w:p w14:paraId="2DE12BB0" w14:textId="7410B22D" w:rsidR="00C74698" w:rsidRDefault="00C74698" w:rsidP="008323BB">
      <w:pPr>
        <w:rPr>
          <w:rFonts w:ascii="Tahoma" w:hAnsi="Tahoma" w:cs="Tahoma"/>
          <w:bCs/>
          <w:sz w:val="16"/>
          <w:szCs w:val="16"/>
        </w:rPr>
      </w:pPr>
    </w:p>
    <w:p w14:paraId="3255B8A2" w14:textId="55794249" w:rsidR="00C74698" w:rsidRDefault="00C74698" w:rsidP="008323BB">
      <w:pPr>
        <w:rPr>
          <w:rFonts w:ascii="Tahoma" w:hAnsi="Tahoma" w:cs="Tahoma"/>
          <w:bCs/>
          <w:sz w:val="16"/>
          <w:szCs w:val="16"/>
        </w:rPr>
      </w:pPr>
    </w:p>
    <w:p w14:paraId="1D98F373" w14:textId="7F093100" w:rsidR="00C74698" w:rsidRDefault="00C74698" w:rsidP="008323BB">
      <w:pPr>
        <w:rPr>
          <w:rFonts w:ascii="Tahoma" w:hAnsi="Tahoma" w:cs="Tahoma"/>
          <w:bCs/>
          <w:sz w:val="16"/>
          <w:szCs w:val="16"/>
        </w:rPr>
      </w:pPr>
    </w:p>
    <w:p w14:paraId="0FC03907" w14:textId="255E9982" w:rsidR="00C74698" w:rsidRDefault="009B3CD7"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8304" behindDoc="0" locked="0" layoutInCell="1" allowOverlap="1" wp14:anchorId="34F61D62" wp14:editId="62053C59">
                <wp:simplePos x="0" y="0"/>
                <wp:positionH relativeFrom="column">
                  <wp:posOffset>2914650</wp:posOffset>
                </wp:positionH>
                <wp:positionV relativeFrom="paragraph">
                  <wp:posOffset>26035</wp:posOffset>
                </wp:positionV>
                <wp:extent cx="0" cy="552450"/>
                <wp:effectExtent l="76200" t="0" r="57150" b="57150"/>
                <wp:wrapNone/>
                <wp:docPr id="458" name="Conector recto de flecha 458"/>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D434782" id="Conector recto de flecha 458" o:spid="_x0000_s1026" type="#_x0000_t32" style="position:absolute;margin-left:229.5pt;margin-top:2.05pt;width:0;height:43.5pt;z-index:251618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" strokecolor="black [3200]" strokeweight=".5pt">
                <v:stroke endarrow="block" joinstyle="miter"/>
              </v:shape>
            </w:pict>
          </mc:Fallback>
        </mc:AlternateContent>
      </w:r>
    </w:p>
    <w:p w14:paraId="5C588880" w14:textId="3E5831EB" w:rsidR="00C74698" w:rsidRDefault="00C74698" w:rsidP="008323BB">
      <w:pPr>
        <w:rPr>
          <w:rFonts w:ascii="Tahoma" w:hAnsi="Tahoma" w:cs="Tahoma"/>
          <w:bCs/>
          <w:sz w:val="16"/>
          <w:szCs w:val="16"/>
        </w:rPr>
      </w:pPr>
    </w:p>
    <w:p w14:paraId="4B7970DD" w14:textId="3FFAF34E" w:rsidR="00C74698" w:rsidRDefault="00C74698" w:rsidP="008323BB">
      <w:pPr>
        <w:rPr>
          <w:rFonts w:ascii="Tahoma" w:hAnsi="Tahoma" w:cs="Tahoma"/>
          <w:bCs/>
          <w:sz w:val="16"/>
          <w:szCs w:val="16"/>
        </w:rPr>
      </w:pPr>
    </w:p>
    <w:p w14:paraId="0CEBAA60" w14:textId="351709F6" w:rsidR="00C74698" w:rsidRDefault="00C74698" w:rsidP="008323BB">
      <w:pPr>
        <w:rPr>
          <w:rFonts w:ascii="Tahoma" w:hAnsi="Tahoma" w:cs="Tahoma"/>
          <w:bCs/>
          <w:sz w:val="16"/>
          <w:szCs w:val="16"/>
        </w:rPr>
      </w:pPr>
    </w:p>
    <w:p w14:paraId="47F3E16B" w14:textId="77777777" w:rsidR="00C74698" w:rsidRDefault="00C74698" w:rsidP="008323BB">
      <w:pPr>
        <w:rPr>
          <w:rFonts w:ascii="Tahoma" w:hAnsi="Tahoma" w:cs="Tahoma"/>
          <w:bCs/>
          <w:sz w:val="16"/>
          <w:szCs w:val="16"/>
        </w:rPr>
      </w:pPr>
    </w:p>
    <w:p w14:paraId="721B96B7" w14:textId="1AC31541" w:rsidR="00C74698" w:rsidRDefault="002F6E22"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19328" behindDoc="0" locked="0" layoutInCell="1" allowOverlap="1" wp14:anchorId="0809BCD4" wp14:editId="7DE8FB1E">
                <wp:simplePos x="0" y="0"/>
                <wp:positionH relativeFrom="column">
                  <wp:posOffset>2061210</wp:posOffset>
                </wp:positionH>
                <wp:positionV relativeFrom="paragraph">
                  <wp:posOffset>12700</wp:posOffset>
                </wp:positionV>
                <wp:extent cx="1828800" cy="542925"/>
                <wp:effectExtent l="0" t="0" r="19050" b="28575"/>
                <wp:wrapNone/>
                <wp:docPr id="459" name="Rectángulo 459"/>
                <wp:cNvGraphicFramePr/>
                <a:graphic xmlns:a="http://schemas.openxmlformats.org/drawingml/2006/main">
                  <a:graphicData uri="http://schemas.microsoft.com/office/word/2010/wordprocessingShape">
                    <wps:wsp>
                      <wps:cNvSpPr/>
                      <wps:spPr>
                        <a:xfrm>
                          <a:off x="0" y="0"/>
                          <a:ext cx="1828800" cy="542925"/>
                        </a:xfrm>
                        <a:prstGeom prst="rect">
                          <a:avLst/>
                        </a:prstGeom>
                      </wps:spPr>
                      <wps:style>
                        <a:lnRef idx="2">
                          <a:schemeClr val="dk1"/>
                        </a:lnRef>
                        <a:fillRef idx="1">
                          <a:schemeClr val="lt1"/>
                        </a:fillRef>
                        <a:effectRef idx="0">
                          <a:schemeClr val="dk1"/>
                        </a:effectRef>
                        <a:fontRef idx="minor">
                          <a:schemeClr val="dk1"/>
                        </a:fontRef>
                      </wps:style>
                      <wps:txbx>
                        <w:txbxContent>
                          <w:p w14:paraId="7B5147FE" w14:textId="5AF1EF8D" w:rsidR="002F6E22" w:rsidRDefault="002F6E22" w:rsidP="002F6E22">
                            <w:pPr>
                              <w:jc w:val="center"/>
                            </w:pPr>
                            <w:r w:rsidRPr="002F6E22">
                              <w:rPr>
                                <w:rFonts w:ascii="Tahoma" w:hAnsi="Tahoma" w:cs="Tahoma"/>
                                <w:sz w:val="16"/>
                                <w:szCs w:val="16"/>
                                <w:lang w:val="es-ES"/>
                              </w:rPr>
                              <w:t>Revisar, aprobar y firmar auto que avoca conocimiento de jurisdicción</w:t>
                            </w:r>
                            <w:r w:rsidRPr="00A64A83">
                              <w:rPr>
                                <w:rFonts w:ascii="Tahoma" w:hAnsi="Tahoma" w:cs="Tahoma"/>
                                <w:lang w:val="es-ES"/>
                              </w:rPr>
                              <w:t xml:space="preserve"> </w:t>
                            </w:r>
                            <w:r w:rsidRPr="002F6E22">
                              <w:rPr>
                                <w:rFonts w:ascii="Tahoma" w:hAnsi="Tahoma" w:cs="Tahoma"/>
                                <w:sz w:val="16"/>
                                <w:szCs w:val="16"/>
                                <w:lang w:val="es-ES"/>
                              </w:rPr>
                              <w:t>coactiva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809BCD4" id="Rectángulo 459" o:spid="_x0000_s1036" style="position:absolute;left:0;text-align:left;margin-left:162.3pt;margin-top:1pt;width:2in;height:42.75pt;z-index:251619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" fillcolor="white [3201]" strokecolor="black [3200]" strokeweight="1pt">
                <v:textbox>
                  <w:txbxContent>
                    <w:p w14:paraId="7B5147FE" w14:textId="5AF1EF8D" w:rsidR="002F6E22" w:rsidRDefault="002F6E22" w:rsidP="002F6E22">
                      <w:pPr>
                        <w:jc w:val="center"/>
                      </w:pPr>
                      <w:r w:rsidRPr="002F6E22">
                        <w:rPr>
                          <w:rFonts w:ascii="Tahoma" w:hAnsi="Tahoma" w:cs="Tahoma"/>
                          <w:sz w:val="16"/>
                          <w:szCs w:val="16"/>
                          <w:lang w:val="es-ES"/>
                        </w:rPr>
                        <w:t>Revisar, aprobar y firmar auto que avoca conocimiento de jurisdicción</w:t>
                      </w:r>
                      <w:r w:rsidRPr="00A64A83">
                        <w:rPr>
                          <w:rFonts w:ascii="Tahoma" w:hAnsi="Tahoma" w:cs="Tahoma"/>
                          <w:lang w:val="es-ES"/>
                        </w:rPr>
                        <w:t xml:space="preserve"> </w:t>
                      </w:r>
                      <w:r w:rsidRPr="002F6E22">
                        <w:rPr>
                          <w:rFonts w:ascii="Tahoma" w:hAnsi="Tahoma" w:cs="Tahoma"/>
                          <w:sz w:val="16"/>
                          <w:szCs w:val="16"/>
                          <w:lang w:val="es-ES"/>
                        </w:rPr>
                        <w:t>coactiva</w:t>
                      </w:r>
                    </w:p>
                  </w:txbxContent>
                </v:textbox>
              </v:rect>
            </w:pict>
          </mc:Fallback>
        </mc:AlternateContent>
      </w:r>
    </w:p>
    <w:p w14:paraId="2771EA4F" w14:textId="77777777" w:rsidR="00C74698" w:rsidRDefault="00C74698" w:rsidP="008323BB">
      <w:pPr>
        <w:rPr>
          <w:rFonts w:ascii="Tahoma" w:hAnsi="Tahoma" w:cs="Tahoma"/>
          <w:bCs/>
          <w:sz w:val="16"/>
          <w:szCs w:val="16"/>
        </w:rPr>
      </w:pPr>
    </w:p>
    <w:p w14:paraId="5836AE0B" w14:textId="133177AC" w:rsidR="00C74698" w:rsidRDefault="00C74698" w:rsidP="008323BB">
      <w:pPr>
        <w:rPr>
          <w:rFonts w:ascii="Tahoma" w:hAnsi="Tahoma" w:cs="Tahoma"/>
          <w:bCs/>
          <w:sz w:val="16"/>
          <w:szCs w:val="16"/>
        </w:rPr>
      </w:pPr>
    </w:p>
    <w:p w14:paraId="44BFB190" w14:textId="343EE568" w:rsidR="00C74698" w:rsidRDefault="00C74698" w:rsidP="008323BB">
      <w:pPr>
        <w:rPr>
          <w:rFonts w:ascii="Tahoma" w:hAnsi="Tahoma" w:cs="Tahoma"/>
          <w:bCs/>
          <w:sz w:val="16"/>
          <w:szCs w:val="16"/>
        </w:rPr>
      </w:pPr>
    </w:p>
    <w:p w14:paraId="090BCBCA" w14:textId="510AF7C4" w:rsidR="00C74698" w:rsidRDefault="00C74698" w:rsidP="008323BB">
      <w:pPr>
        <w:rPr>
          <w:rFonts w:ascii="Tahoma" w:hAnsi="Tahoma" w:cs="Tahoma"/>
          <w:bCs/>
          <w:sz w:val="16"/>
          <w:szCs w:val="16"/>
        </w:rPr>
      </w:pPr>
    </w:p>
    <w:p w14:paraId="0F518039" w14:textId="52CA96DC" w:rsidR="00BE74B0" w:rsidRDefault="002F6E22"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20352" behindDoc="0" locked="0" layoutInCell="1" allowOverlap="1" wp14:anchorId="5CCE369A" wp14:editId="6DF6B777">
                <wp:simplePos x="0" y="0"/>
                <wp:positionH relativeFrom="column">
                  <wp:posOffset>2956560</wp:posOffset>
                </wp:positionH>
                <wp:positionV relativeFrom="paragraph">
                  <wp:posOffset>9525</wp:posOffset>
                </wp:positionV>
                <wp:extent cx="0" cy="552450"/>
                <wp:effectExtent l="76200" t="0" r="57150" b="57150"/>
                <wp:wrapNone/>
                <wp:docPr id="460" name="Conector recto de flecha 460"/>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B1A6E7C" id="Conector recto de flecha 460" o:spid="_x0000_s1026" type="#_x0000_t32" style="position:absolute;margin-left:232.8pt;margin-top:.75pt;width:0;height:43.5pt;z-index:251620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" strokecolor="black [3200]" strokeweight=".5pt">
                <v:stroke endarrow="block" joinstyle="miter"/>
              </v:shape>
            </w:pict>
          </mc:Fallback>
        </mc:AlternateContent>
      </w:r>
    </w:p>
    <w:p w14:paraId="44B0BE2F" w14:textId="6CF493CF" w:rsidR="00BE74B0" w:rsidRDefault="00BE74B0" w:rsidP="008323BB">
      <w:pPr>
        <w:rPr>
          <w:rFonts w:ascii="Tahoma" w:hAnsi="Tahoma" w:cs="Tahoma"/>
          <w:bCs/>
          <w:sz w:val="16"/>
          <w:szCs w:val="16"/>
        </w:rPr>
      </w:pPr>
    </w:p>
    <w:p w14:paraId="4B7CE2BF" w14:textId="77777777" w:rsidR="00BE74B0" w:rsidRDefault="00BE74B0" w:rsidP="008323BB">
      <w:pPr>
        <w:rPr>
          <w:rFonts w:ascii="Tahoma" w:hAnsi="Tahoma" w:cs="Tahoma"/>
          <w:bCs/>
          <w:sz w:val="16"/>
          <w:szCs w:val="16"/>
        </w:rPr>
      </w:pPr>
    </w:p>
    <w:p w14:paraId="111392C8" w14:textId="03416191" w:rsidR="00BE74B0" w:rsidRDefault="00BE74B0" w:rsidP="008323BB">
      <w:pPr>
        <w:rPr>
          <w:rFonts w:ascii="Tahoma" w:hAnsi="Tahoma" w:cs="Tahoma"/>
          <w:bCs/>
          <w:sz w:val="16"/>
          <w:szCs w:val="16"/>
        </w:rPr>
      </w:pPr>
    </w:p>
    <w:p w14:paraId="36F2AA85" w14:textId="6CF626CA" w:rsidR="00BE74B0" w:rsidRDefault="00BE74B0" w:rsidP="008323BB">
      <w:pPr>
        <w:rPr>
          <w:rFonts w:ascii="Tahoma" w:hAnsi="Tahoma" w:cs="Tahoma"/>
          <w:bCs/>
          <w:sz w:val="16"/>
          <w:szCs w:val="16"/>
        </w:rPr>
      </w:pPr>
    </w:p>
    <w:p w14:paraId="16847C12" w14:textId="3A3B06EC" w:rsidR="00BE74B0" w:rsidRDefault="002F6E22" w:rsidP="008323BB">
      <w:pPr>
        <w:rPr>
          <w:rFonts w:ascii="Tahoma" w:hAnsi="Tahoma" w:cs="Tahoma"/>
          <w:bCs/>
          <w:sz w:val="16"/>
          <w:szCs w:val="16"/>
        </w:rPr>
      </w:pPr>
      <w:r w:rsidRPr="00A64A83">
        <w:rPr>
          <w:rFonts w:ascii="Tahoma" w:hAnsi="Tahoma" w:cs="Tahoma"/>
          <w:noProof/>
          <w:lang w:val="es-CO" w:eastAsia="es-CO"/>
        </w:rPr>
        <mc:AlternateContent>
          <mc:Choice Requires="wps">
            <w:drawing>
              <wp:anchor distT="0" distB="0" distL="114300" distR="114300" simplePos="0" relativeHeight="251621376" behindDoc="0" locked="0" layoutInCell="1" allowOverlap="1" wp14:anchorId="2F5885F0" wp14:editId="2CE93CF4">
                <wp:simplePos x="0" y="0"/>
                <wp:positionH relativeFrom="column">
                  <wp:posOffset>2232025</wp:posOffset>
                </wp:positionH>
                <wp:positionV relativeFrom="paragraph">
                  <wp:posOffset>13970</wp:posOffset>
                </wp:positionV>
                <wp:extent cx="1628775" cy="561975"/>
                <wp:effectExtent l="0" t="0" r="28575" b="28575"/>
                <wp:wrapNone/>
                <wp:docPr id="462" name="Documento 462"/>
                <wp:cNvGraphicFramePr/>
                <a:graphic xmlns:a="http://schemas.openxmlformats.org/drawingml/2006/main">
                  <a:graphicData uri="http://schemas.microsoft.com/office/word/2010/wordprocessingShape">
                    <wps:wsp>
                      <wps:cNvSpPr/>
                      <wps:spPr>
                        <a:xfrm>
                          <a:off x="0" y="0"/>
                          <a:ext cx="1628775" cy="561975"/>
                        </a:xfrm>
                        <a:prstGeom prst="flowChartDocument">
                          <a:avLst/>
                        </a:prstGeom>
                        <a:ln/>
                      </wps:spPr>
                      <wps:style>
                        <a:lnRef idx="2">
                          <a:schemeClr val="dk1"/>
                        </a:lnRef>
                        <a:fillRef idx="1">
                          <a:schemeClr val="lt1"/>
                        </a:fillRef>
                        <a:effectRef idx="0">
                          <a:schemeClr val="dk1"/>
                        </a:effectRef>
                        <a:fontRef idx="minor">
                          <a:schemeClr val="dk1"/>
                        </a:fontRef>
                      </wps:style>
                      <wps:txbx>
                        <w:txbxContent>
                          <w:p w14:paraId="4500C1FB" w14:textId="35C5547B" w:rsidR="002F6E22" w:rsidRPr="00A64A83" w:rsidRDefault="002F6E22" w:rsidP="002F6E22">
                            <w:pPr>
                              <w:spacing w:before="120" w:after="40"/>
                              <w:ind w:right="49"/>
                              <w:suppressOverlap/>
                              <w:rPr>
                                <w:rFonts w:ascii="Tahoma" w:eastAsia="SimSun" w:hAnsi="Tahoma" w:cs="Tahoma"/>
                                <w:lang w:val="es-ES" w:eastAsia="zh-CN"/>
                              </w:rPr>
                            </w:pPr>
                            <w:r>
                              <w:rPr>
                                <w:rFonts w:ascii="Tahoma" w:eastAsia="SimSun" w:hAnsi="Tahoma" w:cs="Tahoma"/>
                                <w:lang w:val="es-ES" w:eastAsia="zh-CN"/>
                              </w:rPr>
                              <w:t xml:space="preserve">Diligenciamiento del </w:t>
                            </w:r>
                            <w:r w:rsidRPr="00A64A83">
                              <w:rPr>
                                <w:rFonts w:ascii="Tahoma" w:eastAsia="SimSun" w:hAnsi="Tahoma" w:cs="Tahoma"/>
                                <w:lang w:val="es-ES" w:eastAsia="zh-CN"/>
                              </w:rPr>
                              <w:t>Formato F18 AGR</w:t>
                            </w:r>
                          </w:p>
                          <w:p w14:paraId="610923AC" w14:textId="77777777" w:rsidR="002F6E22" w:rsidRDefault="002F6E22" w:rsidP="002F6E2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5885F0" id="Documento 462" o:spid="_x0000_s1037" type="#_x0000_t114" style="position:absolute;left:0;text-align:left;margin-left:175.75pt;margin-top:1.1pt;width:128.25pt;height:44.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" fillcolor="white [3201]" strokecolor="black [3200]" strokeweight="1pt">
                <v:textbox>
                  <w:txbxContent>
                    <w:p w14:paraId="4500C1FB" w14:textId="35C5547B" w:rsidR="002F6E22" w:rsidRPr="00A64A83" w:rsidRDefault="002F6E22" w:rsidP="002F6E22">
                      <w:pPr>
                        <w:spacing w:before="120" w:after="40"/>
                        <w:ind w:right="49"/>
                        <w:suppressOverlap/>
                        <w:rPr>
                          <w:rFonts w:ascii="Tahoma" w:eastAsia="SimSun" w:hAnsi="Tahoma" w:cs="Tahoma"/>
                          <w:lang w:val="es-ES" w:eastAsia="zh-CN"/>
                        </w:rPr>
                      </w:pPr>
                      <w:r>
                        <w:rPr>
                          <w:rFonts w:ascii="Tahoma" w:eastAsia="SimSun" w:hAnsi="Tahoma" w:cs="Tahoma"/>
                          <w:lang w:val="es-ES" w:eastAsia="zh-CN"/>
                        </w:rPr>
                        <w:t xml:space="preserve">Diligenciamiento del </w:t>
                      </w:r>
                      <w:r w:rsidRPr="00A64A83">
                        <w:rPr>
                          <w:rFonts w:ascii="Tahoma" w:eastAsia="SimSun" w:hAnsi="Tahoma" w:cs="Tahoma"/>
                          <w:lang w:val="es-ES" w:eastAsia="zh-CN"/>
                        </w:rPr>
                        <w:t>Formato F18 AGR</w:t>
                      </w:r>
                    </w:p>
                    <w:p w14:paraId="610923AC" w14:textId="77777777" w:rsidR="002F6E22" w:rsidRDefault="002F6E22" w:rsidP="002F6E22">
                      <w:pPr>
                        <w:jc w:val="center"/>
                      </w:pPr>
                    </w:p>
                  </w:txbxContent>
                </v:textbox>
              </v:shape>
            </w:pict>
          </mc:Fallback>
        </mc:AlternateContent>
      </w:r>
    </w:p>
    <w:p w14:paraId="73988A83" w14:textId="77777777" w:rsidR="00BE74B0" w:rsidRDefault="00BE74B0" w:rsidP="008323BB">
      <w:pPr>
        <w:rPr>
          <w:rFonts w:ascii="Tahoma" w:hAnsi="Tahoma" w:cs="Tahoma"/>
          <w:bCs/>
          <w:sz w:val="16"/>
          <w:szCs w:val="16"/>
        </w:rPr>
      </w:pPr>
    </w:p>
    <w:p w14:paraId="3E06CAD6" w14:textId="1297261D" w:rsidR="00BE74B0" w:rsidRDefault="00BE74B0" w:rsidP="008323BB">
      <w:pPr>
        <w:rPr>
          <w:rFonts w:ascii="Tahoma" w:hAnsi="Tahoma" w:cs="Tahoma"/>
          <w:bCs/>
          <w:sz w:val="16"/>
          <w:szCs w:val="16"/>
        </w:rPr>
      </w:pPr>
    </w:p>
    <w:p w14:paraId="25A04857" w14:textId="2DD0B642" w:rsidR="00BE74B0" w:rsidRDefault="00BE74B0" w:rsidP="008323BB">
      <w:pPr>
        <w:rPr>
          <w:rFonts w:ascii="Tahoma" w:hAnsi="Tahoma" w:cs="Tahoma"/>
          <w:bCs/>
          <w:sz w:val="16"/>
          <w:szCs w:val="16"/>
        </w:rPr>
      </w:pPr>
    </w:p>
    <w:p w14:paraId="1103E7DB" w14:textId="3AECCA48" w:rsidR="00BE74B0" w:rsidRDefault="002F6E22" w:rsidP="008323BB">
      <w:pPr>
        <w:rPr>
          <w:rFonts w:ascii="Tahoma" w:hAnsi="Tahoma" w:cs="Tahoma"/>
          <w:bCs/>
          <w:sz w:val="16"/>
          <w:szCs w:val="16"/>
        </w:rPr>
      </w:pPr>
      <w:r>
        <w:rPr>
          <w:rFonts w:ascii="Tahoma" w:hAnsi="Tahoma" w:cs="Tahoma"/>
          <w:bCs/>
          <w:noProof/>
          <w:sz w:val="16"/>
          <w:szCs w:val="16"/>
          <w:lang w:val="es-CO" w:eastAsia="es-CO"/>
        </w:rPr>
        <mc:AlternateContent>
          <mc:Choice Requires="wps">
            <w:drawing>
              <wp:anchor distT="0" distB="0" distL="114300" distR="114300" simplePos="0" relativeHeight="251623424" behindDoc="0" locked="0" layoutInCell="1" allowOverlap="1" wp14:anchorId="125494C0" wp14:editId="0AD425B3">
                <wp:simplePos x="0" y="0"/>
                <wp:positionH relativeFrom="column">
                  <wp:posOffset>2975610</wp:posOffset>
                </wp:positionH>
                <wp:positionV relativeFrom="paragraph">
                  <wp:posOffset>57150</wp:posOffset>
                </wp:positionV>
                <wp:extent cx="0" cy="552450"/>
                <wp:effectExtent l="76200" t="0" r="57150" b="57150"/>
                <wp:wrapNone/>
                <wp:docPr id="464" name="Conector recto de flecha 464"/>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66D303" id="Conector recto de flecha 464" o:spid="_x0000_s1026" type="#_x0000_t32" style="position:absolute;margin-left:234.3pt;margin-top:4.5pt;width:0;height:43.5pt;z-index:251623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" strokecolor="black [3200]" strokeweight=".5pt">
                <v:stroke endarrow="block" joinstyle="miter"/>
              </v:shape>
            </w:pict>
          </mc:Fallback>
        </mc:AlternateContent>
      </w:r>
    </w:p>
    <w:p w14:paraId="5DE28384" w14:textId="79AC32A7" w:rsidR="00BE74B0" w:rsidRDefault="00BE74B0" w:rsidP="008323BB">
      <w:pPr>
        <w:rPr>
          <w:rFonts w:ascii="Tahoma" w:hAnsi="Tahoma" w:cs="Tahoma"/>
          <w:bCs/>
          <w:sz w:val="16"/>
          <w:szCs w:val="16"/>
        </w:rPr>
      </w:pPr>
    </w:p>
    <w:p w14:paraId="55DC3951" w14:textId="464D538B" w:rsidR="00BE74B0" w:rsidRDefault="00BE74B0" w:rsidP="008323BB">
      <w:pPr>
        <w:rPr>
          <w:rFonts w:ascii="Tahoma" w:hAnsi="Tahoma" w:cs="Tahoma"/>
          <w:bCs/>
          <w:sz w:val="16"/>
          <w:szCs w:val="16"/>
        </w:rPr>
      </w:pPr>
    </w:p>
    <w:p w14:paraId="7C8FB482" w14:textId="77777777" w:rsidR="00BE74B0" w:rsidRDefault="00BE74B0" w:rsidP="008323BB">
      <w:pPr>
        <w:rPr>
          <w:rFonts w:ascii="Tahoma" w:hAnsi="Tahoma" w:cs="Tahoma"/>
          <w:bCs/>
          <w:sz w:val="16"/>
          <w:szCs w:val="16"/>
        </w:rPr>
      </w:pPr>
    </w:p>
    <w:p w14:paraId="300CE87F" w14:textId="3FBB19DF" w:rsidR="00BE74B0" w:rsidRDefault="00BE74B0" w:rsidP="008323BB">
      <w:pPr>
        <w:rPr>
          <w:rFonts w:ascii="Tahoma" w:hAnsi="Tahoma" w:cs="Tahoma"/>
          <w:bCs/>
          <w:sz w:val="16"/>
          <w:szCs w:val="16"/>
        </w:rPr>
      </w:pPr>
    </w:p>
    <w:p w14:paraId="7A4020FB" w14:textId="07DC6086" w:rsidR="00BE74B0" w:rsidRDefault="002F6E22" w:rsidP="008323BB">
      <w:pPr>
        <w:rPr>
          <w:rFonts w:ascii="Tahoma" w:hAnsi="Tahoma" w:cs="Tahoma"/>
          <w:bCs/>
          <w:sz w:val="16"/>
          <w:szCs w:val="16"/>
        </w:rPr>
      </w:pPr>
      <w:r w:rsidRPr="00A64A83">
        <w:rPr>
          <w:rFonts w:ascii="Tahoma" w:hAnsi="Tahoma" w:cs="Tahoma"/>
          <w:noProof/>
          <w:lang w:val="es-CO" w:eastAsia="es-CO"/>
        </w:rPr>
        <mc:AlternateContent>
          <mc:Choice Requires="wps">
            <w:drawing>
              <wp:anchor distT="0" distB="0" distL="114300" distR="114300" simplePos="0" relativeHeight="251624448" behindDoc="0" locked="0" layoutInCell="1" allowOverlap="1" wp14:anchorId="602E023D" wp14:editId="07B6FB54">
                <wp:simplePos x="0" y="0"/>
                <wp:positionH relativeFrom="column">
                  <wp:posOffset>2619375</wp:posOffset>
                </wp:positionH>
                <wp:positionV relativeFrom="paragraph">
                  <wp:posOffset>26035</wp:posOffset>
                </wp:positionV>
                <wp:extent cx="704850" cy="638175"/>
                <wp:effectExtent l="0" t="0" r="19050" b="47625"/>
                <wp:wrapNone/>
                <wp:docPr id="32" name="Conector fuera de página 32"/>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3D93152B" w14:textId="64C424A1" w:rsidR="000A3271" w:rsidRPr="000A3271" w:rsidRDefault="000A3271" w:rsidP="000A3271">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02E023D" id="Conector fuera de página 32" o:spid="_x0000_s1038" type="#_x0000_t177" style="position:absolute;left:0;text-align:left;margin-left:206.25pt;margin-top:2.05pt;width:55.5pt;height:50.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" fillcolor="white [3201]" strokecolor="black [3200]" strokeweight="1pt">
                <v:textbox>
                  <w:txbxContent>
                    <w:p w14:paraId="3D93152B" w14:textId="64C424A1" w:rsidR="000A3271" w:rsidRPr="000A3271" w:rsidRDefault="000A3271" w:rsidP="000A3271">
                      <w:pPr>
                        <w:jc w:val="center"/>
                        <w:rPr>
                          <w:lang w:val="es-ES"/>
                        </w:rPr>
                      </w:pPr>
                      <w:r>
                        <w:rPr>
                          <w:lang w:val="es-ES"/>
                        </w:rPr>
                        <w:t>C</w:t>
                      </w:r>
                    </w:p>
                  </w:txbxContent>
                </v:textbox>
              </v:shape>
            </w:pict>
          </mc:Fallback>
        </mc:AlternateContent>
      </w:r>
    </w:p>
    <w:p w14:paraId="093E3D04" w14:textId="130C1B6F" w:rsidR="00BE74B0" w:rsidRDefault="00BE74B0" w:rsidP="008323BB">
      <w:pPr>
        <w:rPr>
          <w:rFonts w:ascii="Tahoma" w:hAnsi="Tahoma" w:cs="Tahoma"/>
          <w:bCs/>
          <w:sz w:val="16"/>
          <w:szCs w:val="16"/>
        </w:rPr>
      </w:pPr>
    </w:p>
    <w:p w14:paraId="33B7716F" w14:textId="6FFB697A" w:rsidR="00BE74B0" w:rsidRDefault="00BE74B0" w:rsidP="008323BB">
      <w:pPr>
        <w:rPr>
          <w:rFonts w:ascii="Tahoma" w:hAnsi="Tahoma" w:cs="Tahoma"/>
          <w:bCs/>
          <w:sz w:val="16"/>
          <w:szCs w:val="16"/>
        </w:rPr>
      </w:pPr>
    </w:p>
    <w:p w14:paraId="2495BC22" w14:textId="77777777" w:rsidR="00C74698" w:rsidRDefault="00C74698" w:rsidP="008323BB">
      <w:pPr>
        <w:rPr>
          <w:rFonts w:ascii="Tahoma" w:hAnsi="Tahoma" w:cs="Tahoma"/>
          <w:bCs/>
          <w:sz w:val="16"/>
          <w:szCs w:val="16"/>
        </w:rPr>
      </w:pPr>
    </w:p>
    <w:p w14:paraId="1F5F1D39" w14:textId="77777777" w:rsidR="00C74698" w:rsidRDefault="00C74698" w:rsidP="008323BB">
      <w:pPr>
        <w:rPr>
          <w:rFonts w:ascii="Tahoma" w:hAnsi="Tahoma" w:cs="Tahoma"/>
          <w:bCs/>
          <w:sz w:val="16"/>
          <w:szCs w:val="16"/>
        </w:rPr>
      </w:pPr>
    </w:p>
    <w:p w14:paraId="5FD73F10" w14:textId="77777777" w:rsidR="00305BD6" w:rsidRPr="00A64A83" w:rsidRDefault="00305BD6" w:rsidP="008323BB">
      <w:pPr>
        <w:rPr>
          <w:rFonts w:ascii="Tahoma" w:hAnsi="Tahoma" w:cs="Tahoma"/>
          <w:bCs/>
          <w:sz w:val="16"/>
          <w:szCs w:val="16"/>
        </w:rPr>
      </w:pPr>
    </w:p>
    <w:p w14:paraId="70BA035C" w14:textId="77777777" w:rsidR="00E91817" w:rsidRDefault="00E91817" w:rsidP="008323BB">
      <w:pPr>
        <w:rPr>
          <w:rFonts w:ascii="Tahoma" w:hAnsi="Tahoma" w:cs="Tahoma"/>
          <w:b/>
          <w:bCs/>
        </w:rPr>
      </w:pPr>
    </w:p>
    <w:p w14:paraId="77C95FFA" w14:textId="77777777" w:rsidR="00854D2A" w:rsidRDefault="00854D2A" w:rsidP="008323BB">
      <w:pPr>
        <w:rPr>
          <w:rFonts w:ascii="Tahoma" w:hAnsi="Tahoma" w:cs="Tahoma"/>
          <w:b/>
          <w:bCs/>
        </w:rPr>
      </w:pPr>
    </w:p>
    <w:p w14:paraId="0373E113" w14:textId="004E815F" w:rsidR="00854D2A" w:rsidRDefault="00854D2A"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84864" behindDoc="0" locked="0" layoutInCell="1" allowOverlap="1" wp14:anchorId="5EC5CAE3" wp14:editId="11D47AF1">
                <wp:simplePos x="0" y="0"/>
                <wp:positionH relativeFrom="column">
                  <wp:posOffset>2647950</wp:posOffset>
                </wp:positionH>
                <wp:positionV relativeFrom="paragraph">
                  <wp:posOffset>-57785</wp:posOffset>
                </wp:positionV>
                <wp:extent cx="704850" cy="638175"/>
                <wp:effectExtent l="0" t="0" r="19050" b="47625"/>
                <wp:wrapNone/>
                <wp:docPr id="33" name="Conector fuera de página 33"/>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3EE1EB0C" w14:textId="630B96EC" w:rsidR="000A3271" w:rsidRPr="000A3271" w:rsidRDefault="000A3271" w:rsidP="000A3271">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EC5CAE3" id="Conector fuera de página 33" o:spid="_x0000_s1039" type="#_x0000_t177" style="position:absolute;left:0;text-align:left;margin-left:208.5pt;margin-top:-4.55pt;width:55.5pt;height:50.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" fillcolor="white [3201]" strokecolor="black [3200]" strokeweight="1pt">
                <v:textbox>
                  <w:txbxContent>
                    <w:p w14:paraId="3EE1EB0C" w14:textId="630B96EC" w:rsidR="000A3271" w:rsidRPr="000A3271" w:rsidRDefault="000A3271" w:rsidP="000A3271">
                      <w:pPr>
                        <w:jc w:val="center"/>
                        <w:rPr>
                          <w:lang w:val="es-ES"/>
                        </w:rPr>
                      </w:pPr>
                      <w:r>
                        <w:rPr>
                          <w:lang w:val="es-ES"/>
                        </w:rPr>
                        <w:t>C</w:t>
                      </w:r>
                    </w:p>
                  </w:txbxContent>
                </v:textbox>
              </v:shape>
            </w:pict>
          </mc:Fallback>
        </mc:AlternateContent>
      </w:r>
    </w:p>
    <w:p w14:paraId="0F8E5512" w14:textId="77777777" w:rsidR="00854D2A" w:rsidRDefault="00854D2A" w:rsidP="008323BB">
      <w:pPr>
        <w:rPr>
          <w:rFonts w:ascii="Tahoma" w:hAnsi="Tahoma" w:cs="Tahoma"/>
          <w:b/>
          <w:bCs/>
        </w:rPr>
      </w:pPr>
    </w:p>
    <w:p w14:paraId="62624BBC" w14:textId="77777777" w:rsidR="00854D2A" w:rsidRDefault="00854D2A" w:rsidP="008323BB">
      <w:pPr>
        <w:rPr>
          <w:rFonts w:ascii="Tahoma" w:hAnsi="Tahoma" w:cs="Tahoma"/>
          <w:b/>
          <w:bCs/>
        </w:rPr>
      </w:pPr>
    </w:p>
    <w:p w14:paraId="70004DFA" w14:textId="77777777" w:rsidR="00854D2A" w:rsidRDefault="00854D2A" w:rsidP="008323BB">
      <w:pPr>
        <w:rPr>
          <w:rFonts w:ascii="Tahoma" w:hAnsi="Tahoma" w:cs="Tahoma"/>
          <w:b/>
          <w:bCs/>
        </w:rPr>
      </w:pPr>
    </w:p>
    <w:p w14:paraId="56BC5220" w14:textId="1D03E269" w:rsidR="00854D2A" w:rsidRDefault="00854D2A"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25472" behindDoc="0" locked="0" layoutInCell="1" allowOverlap="1" wp14:anchorId="53F658A0" wp14:editId="1F7D3696">
                <wp:simplePos x="0" y="0"/>
                <wp:positionH relativeFrom="column">
                  <wp:posOffset>3009900</wp:posOffset>
                </wp:positionH>
                <wp:positionV relativeFrom="paragraph">
                  <wp:posOffset>10160</wp:posOffset>
                </wp:positionV>
                <wp:extent cx="0" cy="552450"/>
                <wp:effectExtent l="76200" t="0" r="57150" b="57150"/>
                <wp:wrapNone/>
                <wp:docPr id="34" name="Conector recto de flecha 34"/>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4C70C22" id="Conector recto de flecha 34" o:spid="_x0000_s1026" type="#_x0000_t32" style="position:absolute;margin-left:237pt;margin-top:.8pt;width:0;height:43.5pt;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" strokecolor="black [3200]" strokeweight=".5pt">
                <v:stroke endarrow="block" joinstyle="miter"/>
              </v:shape>
            </w:pict>
          </mc:Fallback>
        </mc:AlternateContent>
      </w:r>
    </w:p>
    <w:p w14:paraId="11A77B75" w14:textId="3DC2E2B3" w:rsidR="00854D2A" w:rsidRDefault="00854D2A" w:rsidP="008323BB">
      <w:pPr>
        <w:rPr>
          <w:rFonts w:ascii="Tahoma" w:hAnsi="Tahoma" w:cs="Tahoma"/>
          <w:b/>
          <w:bCs/>
        </w:rPr>
      </w:pPr>
    </w:p>
    <w:p w14:paraId="6137E535" w14:textId="6057F3CE" w:rsidR="00854D2A" w:rsidRDefault="00854D2A" w:rsidP="008323BB">
      <w:pPr>
        <w:rPr>
          <w:rFonts w:ascii="Tahoma" w:hAnsi="Tahoma" w:cs="Tahoma"/>
          <w:b/>
          <w:bCs/>
        </w:rPr>
      </w:pPr>
    </w:p>
    <w:p w14:paraId="75397D5C" w14:textId="1A7128BD" w:rsidR="00854D2A" w:rsidRDefault="007B1CDA"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27520" behindDoc="0" locked="0" layoutInCell="1" allowOverlap="1" wp14:anchorId="0A8BC7DF" wp14:editId="21A3D377">
                <wp:simplePos x="0" y="0"/>
                <wp:positionH relativeFrom="column">
                  <wp:posOffset>2223135</wp:posOffset>
                </wp:positionH>
                <wp:positionV relativeFrom="paragraph">
                  <wp:posOffset>113665</wp:posOffset>
                </wp:positionV>
                <wp:extent cx="1733550" cy="533400"/>
                <wp:effectExtent l="0" t="0" r="19050" b="19050"/>
                <wp:wrapNone/>
                <wp:docPr id="36" name="Proceso 36"/>
                <wp:cNvGraphicFramePr/>
                <a:graphic xmlns:a="http://schemas.openxmlformats.org/drawingml/2006/main">
                  <a:graphicData uri="http://schemas.microsoft.com/office/word/2010/wordprocessingShape">
                    <wps:wsp>
                      <wps:cNvSpPr/>
                      <wps:spPr>
                        <a:xfrm>
                          <a:off x="0" y="0"/>
                          <a:ext cx="1733550" cy="53340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7BFD458C" w14:textId="3E61F582" w:rsidR="007B1CDA" w:rsidRPr="007B1CDA" w:rsidRDefault="007B1CDA" w:rsidP="007B1CDA">
                            <w:pPr>
                              <w:rPr>
                                <w:sz w:val="16"/>
                                <w:szCs w:val="16"/>
                                <w:lang w:val="es-ES"/>
                              </w:rPr>
                            </w:pPr>
                            <w:r w:rsidRPr="007B1CDA">
                              <w:rPr>
                                <w:rFonts w:ascii="Tahoma" w:hAnsi="Tahoma" w:cs="Tahoma"/>
                                <w:sz w:val="16"/>
                                <w:szCs w:val="16"/>
                              </w:rPr>
                              <w:t>Elaborar liquidación debidamente revisada, aprobada y firmada por la Contralora Auxiliar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A8BC7DF" id="Proceso 36" o:spid="_x0000_s1040" type="#_x0000_t109" style="position:absolute;left:0;text-align:left;margin-left:175.05pt;margin-top:8.95pt;width:136.5pt;height:4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" fillcolor="white [3201]" strokecolor="black [3200]" strokeweight="1pt">
                <v:textbox>
                  <w:txbxContent>
                    <w:p w14:paraId="7BFD458C" w14:textId="3E61F582" w:rsidR="007B1CDA" w:rsidRPr="007B1CDA" w:rsidRDefault="007B1CDA" w:rsidP="007B1CDA">
                      <w:pPr>
                        <w:rPr>
                          <w:sz w:val="16"/>
                          <w:szCs w:val="16"/>
                          <w:lang w:val="es-ES"/>
                        </w:rPr>
                      </w:pPr>
                      <w:r w:rsidRPr="007B1CDA">
                        <w:rPr>
                          <w:rFonts w:ascii="Tahoma" w:hAnsi="Tahoma" w:cs="Tahoma"/>
                          <w:sz w:val="16"/>
                          <w:szCs w:val="16"/>
                        </w:rPr>
                        <w:t>Elaborar liquidación debidamente revisada, aprobada y firmada por la Contralora Auxiliar</w:t>
                      </w:r>
                    </w:p>
                  </w:txbxContent>
                </v:textbox>
              </v:shape>
            </w:pict>
          </mc:Fallback>
        </mc:AlternateContent>
      </w:r>
    </w:p>
    <w:p w14:paraId="38B0F87A" w14:textId="51B44AC8" w:rsidR="00854D2A" w:rsidRDefault="00854D2A" w:rsidP="008323BB">
      <w:pPr>
        <w:rPr>
          <w:rFonts w:ascii="Tahoma" w:hAnsi="Tahoma" w:cs="Tahoma"/>
          <w:b/>
          <w:bCs/>
        </w:rPr>
      </w:pPr>
    </w:p>
    <w:p w14:paraId="78394313" w14:textId="77777777" w:rsidR="00854D2A" w:rsidRDefault="00854D2A" w:rsidP="008323BB">
      <w:pPr>
        <w:rPr>
          <w:rFonts w:ascii="Tahoma" w:hAnsi="Tahoma" w:cs="Tahoma"/>
          <w:b/>
          <w:bCs/>
        </w:rPr>
      </w:pPr>
    </w:p>
    <w:p w14:paraId="47CF192D" w14:textId="20EBF388" w:rsidR="00854D2A" w:rsidRDefault="00854D2A" w:rsidP="008323BB">
      <w:pPr>
        <w:rPr>
          <w:rFonts w:ascii="Tahoma" w:hAnsi="Tahoma" w:cs="Tahoma"/>
          <w:b/>
          <w:bCs/>
        </w:rPr>
      </w:pPr>
    </w:p>
    <w:p w14:paraId="6F05B520" w14:textId="6849E651" w:rsidR="00854D2A" w:rsidRDefault="007B1CDA"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28544" behindDoc="0" locked="0" layoutInCell="1" allowOverlap="1" wp14:anchorId="4B7AFADD" wp14:editId="24F42DD6">
                <wp:simplePos x="0" y="0"/>
                <wp:positionH relativeFrom="column">
                  <wp:posOffset>3042285</wp:posOffset>
                </wp:positionH>
                <wp:positionV relativeFrom="paragraph">
                  <wp:posOffset>5715</wp:posOffset>
                </wp:positionV>
                <wp:extent cx="0" cy="552450"/>
                <wp:effectExtent l="76200" t="0" r="57150" b="57150"/>
                <wp:wrapNone/>
                <wp:docPr id="38" name="Conector recto de flecha 38"/>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D833FD" id="Conector recto de flecha 38" o:spid="_x0000_s1026" type="#_x0000_t32" style="position:absolute;margin-left:239.55pt;margin-top:.45pt;width:0;height:43.5pt;z-index:251628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" strokecolor="black [3200]" strokeweight=".5pt">
                <v:stroke endarrow="block" joinstyle="miter"/>
              </v:shape>
            </w:pict>
          </mc:Fallback>
        </mc:AlternateContent>
      </w:r>
    </w:p>
    <w:p w14:paraId="4DE7BF32" w14:textId="7C2A6EDD" w:rsidR="007B1CDA" w:rsidRDefault="007B1CDA" w:rsidP="008323BB">
      <w:pPr>
        <w:rPr>
          <w:rFonts w:ascii="Tahoma" w:hAnsi="Tahoma" w:cs="Tahoma"/>
          <w:b/>
          <w:bCs/>
        </w:rPr>
      </w:pPr>
    </w:p>
    <w:p w14:paraId="4E9EC2A5" w14:textId="73E06875" w:rsidR="007B1CDA" w:rsidRDefault="007B1CDA" w:rsidP="008323BB">
      <w:pPr>
        <w:rPr>
          <w:rFonts w:ascii="Tahoma" w:hAnsi="Tahoma" w:cs="Tahoma"/>
          <w:b/>
          <w:bCs/>
        </w:rPr>
      </w:pPr>
    </w:p>
    <w:p w14:paraId="3B9E19D8" w14:textId="20DBD9A0" w:rsidR="007B1CDA" w:rsidRDefault="007B1CDA" w:rsidP="008323BB">
      <w:pPr>
        <w:rPr>
          <w:rFonts w:ascii="Tahoma" w:hAnsi="Tahoma" w:cs="Tahoma"/>
          <w:b/>
          <w:bCs/>
        </w:rPr>
      </w:pPr>
    </w:p>
    <w:p w14:paraId="3B524E82" w14:textId="2D38A42C" w:rsidR="007B1CDA" w:rsidRDefault="007B1CDA" w:rsidP="008323BB">
      <w:pPr>
        <w:rPr>
          <w:rFonts w:ascii="Tahoma" w:hAnsi="Tahoma" w:cs="Tahoma"/>
          <w:b/>
          <w:bCs/>
        </w:rPr>
      </w:pPr>
      <w:r>
        <w:rPr>
          <w:rFonts w:ascii="Tahoma" w:hAnsi="Tahoma" w:cs="Tahoma"/>
          <w:b/>
          <w:bCs/>
          <w:noProof/>
          <w:lang w:val="es-CO" w:eastAsia="es-CO"/>
        </w:rPr>
        <mc:AlternateContent>
          <mc:Choice Requires="wps">
            <w:drawing>
              <wp:anchor distT="0" distB="0" distL="114300" distR="114300" simplePos="0" relativeHeight="251631616" behindDoc="0" locked="0" layoutInCell="1" allowOverlap="1" wp14:anchorId="5BBBA224" wp14:editId="468F27A9">
                <wp:simplePos x="0" y="0"/>
                <wp:positionH relativeFrom="column">
                  <wp:posOffset>2156460</wp:posOffset>
                </wp:positionH>
                <wp:positionV relativeFrom="paragraph">
                  <wp:posOffset>30480</wp:posOffset>
                </wp:positionV>
                <wp:extent cx="1790700" cy="1171575"/>
                <wp:effectExtent l="19050" t="19050" r="38100" b="47625"/>
                <wp:wrapNone/>
                <wp:docPr id="41" name="Rombo 41"/>
                <wp:cNvGraphicFramePr/>
                <a:graphic xmlns:a="http://schemas.openxmlformats.org/drawingml/2006/main">
                  <a:graphicData uri="http://schemas.microsoft.com/office/word/2010/wordprocessingShape">
                    <wps:wsp>
                      <wps:cNvSpPr/>
                      <wps:spPr>
                        <a:xfrm>
                          <a:off x="0" y="0"/>
                          <a:ext cx="1790700" cy="1171575"/>
                        </a:xfrm>
                        <a:prstGeom prst="diamond">
                          <a:avLst/>
                        </a:prstGeom>
                      </wps:spPr>
                      <wps:style>
                        <a:lnRef idx="2">
                          <a:schemeClr val="dk1"/>
                        </a:lnRef>
                        <a:fillRef idx="1">
                          <a:schemeClr val="lt1"/>
                        </a:fillRef>
                        <a:effectRef idx="0">
                          <a:schemeClr val="dk1"/>
                        </a:effectRef>
                        <a:fontRef idx="minor">
                          <a:schemeClr val="dk1"/>
                        </a:fontRef>
                      </wps:style>
                      <wps:txbx>
                        <w:txbxContent>
                          <w:p w14:paraId="0E64C59E" w14:textId="63DBA126" w:rsidR="007B1CDA" w:rsidRDefault="007B1CDA" w:rsidP="007B1CDA">
                            <w:r w:rsidRPr="007B1CDA">
                              <w:rPr>
                                <w:rFonts w:ascii="Tahoma" w:hAnsi="Tahoma" w:cs="Tahoma"/>
                                <w:sz w:val="16"/>
                                <w:szCs w:val="16"/>
                              </w:rPr>
                              <w:t>En caso que el responsable tenga voluntad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BBA224" id="Rombo 41" o:spid="_x0000_s1041" type="#_x0000_t4" style="position:absolute;left:0;text-align:left;margin-left:169.8pt;margin-top:2.4pt;width:141pt;height:92.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" fillcolor="white [3201]" strokecolor="black [3200]" strokeweight="1pt">
                <v:textbox>
                  <w:txbxContent>
                    <w:p w14:paraId="0E64C59E" w14:textId="63DBA126" w:rsidR="007B1CDA" w:rsidRDefault="007B1CDA" w:rsidP="007B1CDA">
                      <w:r w:rsidRPr="007B1CDA">
                        <w:rPr>
                          <w:rFonts w:ascii="Tahoma" w:hAnsi="Tahoma" w:cs="Tahoma"/>
                          <w:sz w:val="16"/>
                          <w:szCs w:val="16"/>
                        </w:rPr>
                        <w:t>En caso que el responsable tenga voluntad de pago</w:t>
                      </w:r>
                    </w:p>
                  </w:txbxContent>
                </v:textbox>
              </v:shape>
            </w:pict>
          </mc:Fallback>
        </mc:AlternateContent>
      </w:r>
    </w:p>
    <w:p w14:paraId="5F9A9F4D" w14:textId="0018F094" w:rsidR="007B1CDA" w:rsidRDefault="007B1CDA" w:rsidP="008323BB">
      <w:pPr>
        <w:rPr>
          <w:rFonts w:ascii="Tahoma" w:hAnsi="Tahoma" w:cs="Tahoma"/>
          <w:b/>
          <w:bCs/>
        </w:rPr>
      </w:pPr>
    </w:p>
    <w:p w14:paraId="320D70A0" w14:textId="77777777" w:rsidR="007B1CDA" w:rsidRDefault="007B1CDA" w:rsidP="008323BB">
      <w:pPr>
        <w:rPr>
          <w:rFonts w:ascii="Tahoma" w:hAnsi="Tahoma" w:cs="Tahoma"/>
          <w:b/>
          <w:bCs/>
        </w:rPr>
      </w:pPr>
    </w:p>
    <w:p w14:paraId="48A6883C" w14:textId="77777777" w:rsidR="007B1CDA" w:rsidRDefault="007B1CDA" w:rsidP="008323BB">
      <w:pPr>
        <w:rPr>
          <w:rFonts w:ascii="Tahoma" w:hAnsi="Tahoma" w:cs="Tahoma"/>
          <w:b/>
          <w:bCs/>
        </w:rPr>
      </w:pPr>
    </w:p>
    <w:p w14:paraId="37C54508" w14:textId="77777777" w:rsidR="007B1CDA" w:rsidRDefault="007B1CDA" w:rsidP="008323BB">
      <w:pPr>
        <w:rPr>
          <w:rFonts w:ascii="Tahoma" w:hAnsi="Tahoma" w:cs="Tahoma"/>
          <w:b/>
          <w:bCs/>
        </w:rPr>
      </w:pPr>
    </w:p>
    <w:p w14:paraId="25F61894" w14:textId="77777777" w:rsidR="007B1CDA" w:rsidRDefault="007B1CDA" w:rsidP="008323BB">
      <w:pPr>
        <w:rPr>
          <w:rFonts w:ascii="Tahoma" w:hAnsi="Tahoma" w:cs="Tahoma"/>
          <w:b/>
          <w:bCs/>
        </w:rPr>
      </w:pPr>
    </w:p>
    <w:p w14:paraId="23955173" w14:textId="77777777" w:rsidR="007B1CDA" w:rsidRDefault="007B1CDA" w:rsidP="008323BB">
      <w:pPr>
        <w:rPr>
          <w:rFonts w:ascii="Tahoma" w:hAnsi="Tahoma" w:cs="Tahoma"/>
          <w:bCs/>
        </w:rPr>
      </w:pPr>
      <w:r>
        <w:rPr>
          <w:rFonts w:ascii="Tahoma" w:hAnsi="Tahoma" w:cs="Tahoma"/>
          <w:b/>
          <w:bCs/>
        </w:rPr>
        <w:t xml:space="preserve">                                                           </w:t>
      </w:r>
      <w:r w:rsidRPr="007B1CDA">
        <w:rPr>
          <w:rFonts w:ascii="Tahoma" w:hAnsi="Tahoma" w:cs="Tahoma"/>
          <w:bCs/>
        </w:rPr>
        <w:t xml:space="preserve"> NO</w:t>
      </w:r>
      <w:r>
        <w:rPr>
          <w:rFonts w:ascii="Tahoma" w:hAnsi="Tahoma" w:cs="Tahoma"/>
          <w:bCs/>
        </w:rPr>
        <w:t xml:space="preserve">                              </w:t>
      </w:r>
    </w:p>
    <w:p w14:paraId="053FFB58" w14:textId="76A4B714" w:rsidR="007B1CDA" w:rsidRDefault="007B1CDA" w:rsidP="008323BB">
      <w:pPr>
        <w:rPr>
          <w:rFonts w:ascii="Tahoma" w:hAnsi="Tahoma" w:cs="Tahoma"/>
          <w:bCs/>
        </w:rPr>
      </w:pPr>
      <w:r>
        <w:rPr>
          <w:rFonts w:ascii="Tahoma" w:hAnsi="Tahoma" w:cs="Tahoma"/>
          <w:bCs/>
          <w:noProof/>
          <w:sz w:val="16"/>
          <w:szCs w:val="16"/>
          <w:lang w:val="es-CO" w:eastAsia="es-CO"/>
        </w:rPr>
        <mc:AlternateContent>
          <mc:Choice Requires="wps">
            <w:drawing>
              <wp:anchor distT="0" distB="0" distL="114300" distR="114300" simplePos="0" relativeHeight="251632640" behindDoc="0" locked="0" layoutInCell="1" allowOverlap="1" wp14:anchorId="35C29084" wp14:editId="7CF14BB8">
                <wp:simplePos x="0" y="0"/>
                <wp:positionH relativeFrom="column">
                  <wp:posOffset>3048000</wp:posOffset>
                </wp:positionH>
                <wp:positionV relativeFrom="paragraph">
                  <wp:posOffset>157480</wp:posOffset>
                </wp:positionV>
                <wp:extent cx="0" cy="552450"/>
                <wp:effectExtent l="76200" t="0" r="57150" b="57150"/>
                <wp:wrapNone/>
                <wp:docPr id="42" name="Conector recto de flecha 42"/>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0947FD" id="Conector recto de flecha 42" o:spid="_x0000_s1026" type="#_x0000_t32" style="position:absolute;margin-left:240pt;margin-top:12.4pt;width:0;height:43.5pt;z-index:251632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" strokecolor="black [3200]" strokeweight=".5pt">
                <v:stroke endarrow="block" joinstyle="miter"/>
              </v:shape>
            </w:pict>
          </mc:Fallback>
        </mc:AlternateContent>
      </w:r>
    </w:p>
    <w:p w14:paraId="029A23E8" w14:textId="77777777" w:rsidR="007B1CDA" w:rsidRDefault="007B1CDA" w:rsidP="008323BB">
      <w:pPr>
        <w:rPr>
          <w:rFonts w:ascii="Tahoma" w:hAnsi="Tahoma" w:cs="Tahoma"/>
          <w:bCs/>
        </w:rPr>
      </w:pPr>
    </w:p>
    <w:p w14:paraId="6E6032F3" w14:textId="6AA8CD91" w:rsidR="007B1CDA" w:rsidRDefault="007B1CDA" w:rsidP="008323BB">
      <w:pPr>
        <w:rPr>
          <w:rFonts w:ascii="Tahoma" w:hAnsi="Tahoma" w:cs="Tahoma"/>
          <w:bCs/>
        </w:rPr>
      </w:pPr>
    </w:p>
    <w:p w14:paraId="7B8F92E8" w14:textId="759BA958" w:rsidR="007B1CDA" w:rsidRDefault="007B1CDA" w:rsidP="008323BB">
      <w:pPr>
        <w:rPr>
          <w:rFonts w:ascii="Tahoma" w:hAnsi="Tahoma" w:cs="Tahoma"/>
          <w:bCs/>
        </w:rPr>
      </w:pPr>
    </w:p>
    <w:p w14:paraId="6D19A2FB" w14:textId="3FB610FC" w:rsidR="007B1CDA" w:rsidRPr="007B1CDA" w:rsidRDefault="007B1CDA" w:rsidP="008323BB">
      <w:pPr>
        <w:rPr>
          <w:rFonts w:ascii="Tahoma" w:hAnsi="Tahoma" w:cs="Tahoma"/>
          <w:bCs/>
        </w:rPr>
      </w:pPr>
      <w:r>
        <w:rPr>
          <w:rFonts w:ascii="Tahoma" w:hAnsi="Tahoma" w:cs="Tahoma"/>
          <w:bCs/>
        </w:rPr>
        <w:t xml:space="preserve">                                                                                   SI</w:t>
      </w:r>
    </w:p>
    <w:p w14:paraId="0B8E6063" w14:textId="544A4B8E" w:rsidR="007B1CDA" w:rsidRDefault="007B1CDA"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29568" behindDoc="0" locked="0" layoutInCell="1" allowOverlap="1" wp14:anchorId="6165B213" wp14:editId="4FF2BD11">
                <wp:simplePos x="0" y="0"/>
                <wp:positionH relativeFrom="column">
                  <wp:posOffset>2261235</wp:posOffset>
                </wp:positionH>
                <wp:positionV relativeFrom="paragraph">
                  <wp:posOffset>10160</wp:posOffset>
                </wp:positionV>
                <wp:extent cx="1685925" cy="590550"/>
                <wp:effectExtent l="0" t="0" r="28575" b="19050"/>
                <wp:wrapNone/>
                <wp:docPr id="39" name="Documento 39"/>
                <wp:cNvGraphicFramePr/>
                <a:graphic xmlns:a="http://schemas.openxmlformats.org/drawingml/2006/main">
                  <a:graphicData uri="http://schemas.microsoft.com/office/word/2010/wordprocessingShape">
                    <wps:wsp>
                      <wps:cNvSpPr/>
                      <wps:spPr>
                        <a:xfrm>
                          <a:off x="0" y="0"/>
                          <a:ext cx="1685925" cy="590550"/>
                        </a:xfrm>
                        <a:prstGeom prst="flowChartDocument">
                          <a:avLst/>
                        </a:prstGeom>
                        <a:ln/>
                      </wps:spPr>
                      <wps:style>
                        <a:lnRef idx="2">
                          <a:schemeClr val="dk1"/>
                        </a:lnRef>
                        <a:fillRef idx="1">
                          <a:schemeClr val="lt1"/>
                        </a:fillRef>
                        <a:effectRef idx="0">
                          <a:schemeClr val="dk1"/>
                        </a:effectRef>
                        <a:fontRef idx="minor">
                          <a:schemeClr val="dk1"/>
                        </a:fontRef>
                      </wps:style>
                      <wps:txbx>
                        <w:txbxContent>
                          <w:p w14:paraId="03299682" w14:textId="102F2B9E" w:rsidR="00466E78" w:rsidRPr="00A64A83" w:rsidRDefault="00466E78" w:rsidP="00466E78">
                            <w:pPr>
                              <w:spacing w:before="120" w:after="40"/>
                              <w:ind w:right="49"/>
                              <w:suppressOverlap/>
                              <w:jc w:val="left"/>
                              <w:rPr>
                                <w:rFonts w:ascii="Tahoma" w:eastAsia="SimSun" w:hAnsi="Tahoma" w:cs="Tahoma"/>
                                <w:lang w:val="es-ES" w:eastAsia="zh-CN"/>
                              </w:rPr>
                            </w:pPr>
                            <w:r>
                              <w:rPr>
                                <w:lang w:val="es-ES"/>
                              </w:rPr>
                              <w:t xml:space="preserve">Elaboración </w:t>
                            </w:r>
                            <w:r w:rsidRPr="006B0636">
                              <w:rPr>
                                <w:rFonts w:ascii="Tahoma" w:eastAsia="SimSun" w:hAnsi="Tahoma" w:cs="Tahoma"/>
                                <w:lang w:val="es-ES" w:eastAsia="zh-CN"/>
                              </w:rPr>
                              <w:t>RCS-016: Acuerdo de pago</w:t>
                            </w:r>
                          </w:p>
                          <w:p w14:paraId="00220CF2" w14:textId="564DD678" w:rsidR="007B1CDA" w:rsidRPr="00466E78" w:rsidRDefault="007B1CDA" w:rsidP="007B1CDA">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165B213" id="Documento 39" o:spid="_x0000_s1042" type="#_x0000_t114" style="position:absolute;left:0;text-align:left;margin-left:178.05pt;margin-top:.8pt;width:132.75pt;height:4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" fillcolor="white [3201]" strokecolor="black [3200]" strokeweight="1pt">
                <v:textbox>
                  <w:txbxContent>
                    <w:p w14:paraId="03299682" w14:textId="102F2B9E" w:rsidR="00466E78" w:rsidRPr="00A64A83" w:rsidRDefault="00466E78" w:rsidP="00466E78">
                      <w:pPr>
                        <w:spacing w:before="120" w:after="40"/>
                        <w:ind w:right="49"/>
                        <w:suppressOverlap/>
                        <w:jc w:val="left"/>
                        <w:rPr>
                          <w:rFonts w:ascii="Tahoma" w:eastAsia="SimSun" w:hAnsi="Tahoma" w:cs="Tahoma"/>
                          <w:lang w:val="es-ES" w:eastAsia="zh-CN"/>
                        </w:rPr>
                      </w:pPr>
                      <w:r>
                        <w:rPr>
                          <w:lang w:val="es-ES"/>
                        </w:rPr>
                        <w:t xml:space="preserve">Elaboración </w:t>
                      </w:r>
                      <w:r w:rsidRPr="006B0636">
                        <w:rPr>
                          <w:rFonts w:ascii="Tahoma" w:eastAsia="SimSun" w:hAnsi="Tahoma" w:cs="Tahoma"/>
                          <w:lang w:val="es-ES" w:eastAsia="zh-CN"/>
                        </w:rPr>
                        <w:t>RCS-016: Acuerdo de pago</w:t>
                      </w:r>
                    </w:p>
                    <w:p w14:paraId="00220CF2" w14:textId="564DD678" w:rsidR="007B1CDA" w:rsidRPr="00466E78" w:rsidRDefault="007B1CDA" w:rsidP="007B1CDA">
                      <w:pPr>
                        <w:jc w:val="center"/>
                        <w:rPr>
                          <w:lang w:val="es-ES"/>
                        </w:rPr>
                      </w:pPr>
                    </w:p>
                  </w:txbxContent>
                </v:textbox>
              </v:shape>
            </w:pict>
          </mc:Fallback>
        </mc:AlternateContent>
      </w:r>
    </w:p>
    <w:p w14:paraId="70146A56" w14:textId="434F80AA" w:rsidR="007B1CDA" w:rsidRDefault="007B1CDA" w:rsidP="008323BB">
      <w:pPr>
        <w:rPr>
          <w:rFonts w:ascii="Tahoma" w:hAnsi="Tahoma" w:cs="Tahoma"/>
          <w:b/>
          <w:bCs/>
        </w:rPr>
      </w:pPr>
    </w:p>
    <w:p w14:paraId="5A40642B" w14:textId="0FC6AF93" w:rsidR="007B1CDA" w:rsidRDefault="007B1CDA" w:rsidP="008323BB">
      <w:pPr>
        <w:rPr>
          <w:rFonts w:ascii="Tahoma" w:hAnsi="Tahoma" w:cs="Tahoma"/>
          <w:b/>
          <w:bCs/>
        </w:rPr>
      </w:pPr>
    </w:p>
    <w:p w14:paraId="734FBA6E" w14:textId="1A5D2019" w:rsidR="007B1CDA" w:rsidRDefault="000A3271"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33664" behindDoc="0" locked="0" layoutInCell="1" allowOverlap="1" wp14:anchorId="67DCFE58" wp14:editId="2E4C0C52">
                <wp:simplePos x="0" y="0"/>
                <wp:positionH relativeFrom="column">
                  <wp:posOffset>3070860</wp:posOffset>
                </wp:positionH>
                <wp:positionV relativeFrom="paragraph">
                  <wp:posOffset>121920</wp:posOffset>
                </wp:positionV>
                <wp:extent cx="0" cy="552450"/>
                <wp:effectExtent l="76200" t="0" r="57150" b="57150"/>
                <wp:wrapNone/>
                <wp:docPr id="43" name="Conector recto de flecha 43"/>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F9FE3F2" id="Conector recto de flecha 43" o:spid="_x0000_s1026" type="#_x0000_t32" style="position:absolute;margin-left:241.8pt;margin-top:9.6pt;width:0;height:43.5pt;z-index:251633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" strokecolor="black [3200]" strokeweight=".5pt">
                <v:stroke endarrow="block" joinstyle="miter"/>
              </v:shape>
            </w:pict>
          </mc:Fallback>
        </mc:AlternateContent>
      </w:r>
    </w:p>
    <w:p w14:paraId="49DE3127" w14:textId="6A034B94" w:rsidR="007B1CDA" w:rsidRDefault="007B1CDA" w:rsidP="008323BB">
      <w:pPr>
        <w:rPr>
          <w:rFonts w:ascii="Tahoma" w:hAnsi="Tahoma" w:cs="Tahoma"/>
          <w:b/>
          <w:bCs/>
        </w:rPr>
      </w:pPr>
    </w:p>
    <w:p w14:paraId="6C107963" w14:textId="6879E91F" w:rsidR="007B1CDA" w:rsidRDefault="007B1CDA" w:rsidP="008323BB">
      <w:pPr>
        <w:rPr>
          <w:rFonts w:ascii="Tahoma" w:hAnsi="Tahoma" w:cs="Tahoma"/>
          <w:b/>
          <w:bCs/>
        </w:rPr>
      </w:pPr>
    </w:p>
    <w:p w14:paraId="4F0DAB19" w14:textId="7702A4D9" w:rsidR="007B1CDA" w:rsidRDefault="007B1CDA" w:rsidP="008323BB">
      <w:pPr>
        <w:rPr>
          <w:rFonts w:ascii="Tahoma" w:hAnsi="Tahoma" w:cs="Tahoma"/>
          <w:b/>
          <w:bCs/>
        </w:rPr>
      </w:pPr>
    </w:p>
    <w:p w14:paraId="5A69B9B8" w14:textId="0B6CDBD7" w:rsidR="007B1CDA" w:rsidRDefault="000A3271"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34688" behindDoc="0" locked="0" layoutInCell="1" allowOverlap="1" wp14:anchorId="7D129730" wp14:editId="368162C8">
                <wp:simplePos x="0" y="0"/>
                <wp:positionH relativeFrom="column">
                  <wp:posOffset>2108200</wp:posOffset>
                </wp:positionH>
                <wp:positionV relativeFrom="paragraph">
                  <wp:posOffset>70485</wp:posOffset>
                </wp:positionV>
                <wp:extent cx="2085975" cy="933450"/>
                <wp:effectExtent l="0" t="0" r="28575" b="19050"/>
                <wp:wrapNone/>
                <wp:docPr id="44" name="Multidocumento 44"/>
                <wp:cNvGraphicFramePr/>
                <a:graphic xmlns:a="http://schemas.openxmlformats.org/drawingml/2006/main">
                  <a:graphicData uri="http://schemas.microsoft.com/office/word/2010/wordprocessingShape">
                    <wps:wsp>
                      <wps:cNvSpPr/>
                      <wps:spPr>
                        <a:xfrm>
                          <a:off x="0" y="0"/>
                          <a:ext cx="2085975" cy="933450"/>
                        </a:xfrm>
                        <a:prstGeom prst="flowChartMultidocument">
                          <a:avLst/>
                        </a:prstGeom>
                        <a:ln/>
                      </wps:spPr>
                      <wps:style>
                        <a:lnRef idx="2">
                          <a:schemeClr val="dk1"/>
                        </a:lnRef>
                        <a:fillRef idx="1">
                          <a:schemeClr val="lt1"/>
                        </a:fillRef>
                        <a:effectRef idx="0">
                          <a:schemeClr val="dk1"/>
                        </a:effectRef>
                        <a:fontRef idx="minor">
                          <a:schemeClr val="dk1"/>
                        </a:fontRef>
                      </wps:style>
                      <wps:txbx>
                        <w:txbxContent>
                          <w:p w14:paraId="474CA0A0" w14:textId="5538773D" w:rsidR="000A3271" w:rsidRPr="000A3271" w:rsidRDefault="0084397B" w:rsidP="000A3271">
                            <w:pPr>
                              <w:spacing w:before="120" w:after="40"/>
                              <w:ind w:right="49"/>
                              <w:suppressOverlap/>
                              <w:jc w:val="left"/>
                              <w:rPr>
                                <w:rFonts w:ascii="Tahoma" w:eastAsia="SimSun" w:hAnsi="Tahoma" w:cs="Tahoma"/>
                                <w:sz w:val="16"/>
                                <w:szCs w:val="16"/>
                                <w:lang w:val="es-ES" w:eastAsia="zh-CN"/>
                              </w:rPr>
                            </w:pPr>
                            <w:r w:rsidRPr="000A3271">
                              <w:rPr>
                                <w:sz w:val="16"/>
                                <w:szCs w:val="16"/>
                                <w:lang w:val="es-ES"/>
                              </w:rPr>
                              <w:t>Cobro</w:t>
                            </w:r>
                            <w:r w:rsidR="000A3271" w:rsidRPr="000A3271">
                              <w:rPr>
                                <w:sz w:val="16"/>
                                <w:szCs w:val="16"/>
                                <w:lang w:val="es-ES"/>
                              </w:rPr>
                              <w:t xml:space="preserve"> persuasivo:</w:t>
                            </w:r>
                            <w:r w:rsidR="000A3271" w:rsidRPr="000A3271">
                              <w:rPr>
                                <w:rFonts w:ascii="Tahoma" w:eastAsia="SimSun" w:hAnsi="Tahoma" w:cs="Tahoma"/>
                                <w:sz w:val="16"/>
                                <w:szCs w:val="16"/>
                                <w:lang w:val="es-ES" w:eastAsia="zh-CN"/>
                              </w:rPr>
                              <w:t xml:space="preserve"> Oficio de cobro persuasivo y liquidación</w:t>
                            </w:r>
                          </w:p>
                          <w:p w14:paraId="35B177D5" w14:textId="744EFD25" w:rsidR="000A3271" w:rsidRPr="000A3271" w:rsidRDefault="000A3271" w:rsidP="000A3271">
                            <w:pPr>
                              <w:spacing w:before="120" w:after="40"/>
                              <w:ind w:right="49"/>
                              <w:suppressOverlap/>
                              <w:jc w:val="left"/>
                              <w:rPr>
                                <w:rFonts w:ascii="Tahoma" w:eastAsia="SimSun" w:hAnsi="Tahoma" w:cs="Tahoma"/>
                                <w:sz w:val="16"/>
                                <w:szCs w:val="16"/>
                                <w:lang w:val="es-ES" w:eastAsia="zh-CN"/>
                              </w:rPr>
                            </w:pPr>
                            <w:r w:rsidRPr="000A3271">
                              <w:rPr>
                                <w:rFonts w:ascii="Tahoma" w:eastAsia="SimSun" w:hAnsi="Tahoma" w:cs="Tahoma"/>
                                <w:sz w:val="16"/>
                                <w:szCs w:val="16"/>
                                <w:lang w:val="es-ES" w:eastAsia="zh-CN"/>
                              </w:rPr>
                              <w:t>RSC-15: JC-Registro Indagación de Bienes.</w:t>
                            </w:r>
                          </w:p>
                          <w:p w14:paraId="1454CB3D" w14:textId="77777777" w:rsidR="000A3271" w:rsidRPr="000A3271" w:rsidRDefault="000A3271" w:rsidP="000A3271">
                            <w:pPr>
                              <w:spacing w:before="120" w:after="40"/>
                              <w:ind w:right="49"/>
                              <w:suppressOverlap/>
                              <w:jc w:val="left"/>
                              <w:rPr>
                                <w:rFonts w:ascii="Tahoma" w:eastAsia="SimSun" w:hAnsi="Tahoma" w:cs="Tahoma"/>
                                <w:sz w:val="16"/>
                                <w:szCs w:val="16"/>
                                <w:lang w:val="es-ES" w:eastAsia="zh-CN"/>
                              </w:rPr>
                            </w:pPr>
                          </w:p>
                          <w:p w14:paraId="62033EEA" w14:textId="69F06B2E" w:rsidR="000A3271" w:rsidRPr="000A3271" w:rsidRDefault="000A3271" w:rsidP="000A3271">
                            <w:pPr>
                              <w:jc w:val="center"/>
                              <w:rPr>
                                <w:lang w:val="es-ES"/>
                              </w:rPr>
                            </w:pPr>
                            <w:r>
                              <w:rPr>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D129730" id="Multidocumento 44" o:spid="_x0000_s1043" type="#_x0000_t115" style="position:absolute;left:0;text-align:left;margin-left:166pt;margin-top:5.55pt;width:164.25pt;height:73.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" fillcolor="white [3201]" strokecolor="black [3200]" strokeweight="1pt">
                <v:textbox>
                  <w:txbxContent>
                    <w:p w14:paraId="474CA0A0" w14:textId="5538773D" w:rsidR="000A3271" w:rsidRPr="000A3271" w:rsidRDefault="0084397B" w:rsidP="000A3271">
                      <w:pPr>
                        <w:spacing w:before="120" w:after="40"/>
                        <w:ind w:right="49"/>
                        <w:suppressOverlap/>
                        <w:jc w:val="left"/>
                        <w:rPr>
                          <w:rFonts w:ascii="Tahoma" w:eastAsia="SimSun" w:hAnsi="Tahoma" w:cs="Tahoma"/>
                          <w:sz w:val="16"/>
                          <w:szCs w:val="16"/>
                          <w:lang w:val="es-ES" w:eastAsia="zh-CN"/>
                        </w:rPr>
                      </w:pPr>
                      <w:r w:rsidRPr="000A3271">
                        <w:rPr>
                          <w:sz w:val="16"/>
                          <w:szCs w:val="16"/>
                          <w:lang w:val="es-ES"/>
                        </w:rPr>
                        <w:t>Cobro</w:t>
                      </w:r>
                      <w:r w:rsidR="000A3271" w:rsidRPr="000A3271">
                        <w:rPr>
                          <w:sz w:val="16"/>
                          <w:szCs w:val="16"/>
                          <w:lang w:val="es-ES"/>
                        </w:rPr>
                        <w:t xml:space="preserve"> persuasivo:</w:t>
                      </w:r>
                      <w:r w:rsidR="000A3271" w:rsidRPr="000A3271">
                        <w:rPr>
                          <w:rFonts w:ascii="Tahoma" w:eastAsia="SimSun" w:hAnsi="Tahoma" w:cs="Tahoma"/>
                          <w:sz w:val="16"/>
                          <w:szCs w:val="16"/>
                          <w:lang w:val="es-ES" w:eastAsia="zh-CN"/>
                        </w:rPr>
                        <w:t xml:space="preserve"> Oficio de cobro persuasivo y liquidación</w:t>
                      </w:r>
                    </w:p>
                    <w:p w14:paraId="35B177D5" w14:textId="744EFD25" w:rsidR="000A3271" w:rsidRPr="000A3271" w:rsidRDefault="000A3271" w:rsidP="000A3271">
                      <w:pPr>
                        <w:spacing w:before="120" w:after="40"/>
                        <w:ind w:right="49"/>
                        <w:suppressOverlap/>
                        <w:jc w:val="left"/>
                        <w:rPr>
                          <w:rFonts w:ascii="Tahoma" w:eastAsia="SimSun" w:hAnsi="Tahoma" w:cs="Tahoma"/>
                          <w:sz w:val="16"/>
                          <w:szCs w:val="16"/>
                          <w:lang w:val="es-ES" w:eastAsia="zh-CN"/>
                        </w:rPr>
                      </w:pPr>
                      <w:r w:rsidRPr="000A3271">
                        <w:rPr>
                          <w:rFonts w:ascii="Tahoma" w:eastAsia="SimSun" w:hAnsi="Tahoma" w:cs="Tahoma"/>
                          <w:sz w:val="16"/>
                          <w:szCs w:val="16"/>
                          <w:lang w:val="es-ES" w:eastAsia="zh-CN"/>
                        </w:rPr>
                        <w:t>RSC-15: JC-Registro Indagación de Bienes.</w:t>
                      </w:r>
                    </w:p>
                    <w:p w14:paraId="1454CB3D" w14:textId="77777777" w:rsidR="000A3271" w:rsidRPr="000A3271" w:rsidRDefault="000A3271" w:rsidP="000A3271">
                      <w:pPr>
                        <w:spacing w:before="120" w:after="40"/>
                        <w:ind w:right="49"/>
                        <w:suppressOverlap/>
                        <w:jc w:val="left"/>
                        <w:rPr>
                          <w:rFonts w:ascii="Tahoma" w:eastAsia="SimSun" w:hAnsi="Tahoma" w:cs="Tahoma"/>
                          <w:sz w:val="16"/>
                          <w:szCs w:val="16"/>
                          <w:lang w:val="es-ES" w:eastAsia="zh-CN"/>
                        </w:rPr>
                      </w:pPr>
                    </w:p>
                    <w:p w14:paraId="62033EEA" w14:textId="69F06B2E" w:rsidR="000A3271" w:rsidRPr="000A3271" w:rsidRDefault="000A3271" w:rsidP="000A3271">
                      <w:pPr>
                        <w:jc w:val="center"/>
                        <w:rPr>
                          <w:lang w:val="es-ES"/>
                        </w:rPr>
                      </w:pPr>
                      <w:r>
                        <w:rPr>
                          <w:lang w:val="es-ES"/>
                        </w:rPr>
                        <w:t xml:space="preserve"> </w:t>
                      </w:r>
                    </w:p>
                  </w:txbxContent>
                </v:textbox>
              </v:shape>
            </w:pict>
          </mc:Fallback>
        </mc:AlternateContent>
      </w:r>
    </w:p>
    <w:p w14:paraId="7CA91440" w14:textId="090144A4" w:rsidR="00466E78" w:rsidRDefault="00466E78" w:rsidP="008323BB">
      <w:pPr>
        <w:rPr>
          <w:rFonts w:ascii="Tahoma" w:hAnsi="Tahoma" w:cs="Tahoma"/>
          <w:b/>
          <w:bCs/>
        </w:rPr>
      </w:pPr>
    </w:p>
    <w:p w14:paraId="7D7AE2DE" w14:textId="54F8E3F6" w:rsidR="00466E78" w:rsidRDefault="00466E78" w:rsidP="008323BB">
      <w:pPr>
        <w:rPr>
          <w:rFonts w:ascii="Tahoma" w:hAnsi="Tahoma" w:cs="Tahoma"/>
          <w:b/>
          <w:bCs/>
        </w:rPr>
      </w:pPr>
    </w:p>
    <w:p w14:paraId="6E5E5628" w14:textId="1BCFBDC1" w:rsidR="00466E78" w:rsidRDefault="00466E78" w:rsidP="008323BB">
      <w:pPr>
        <w:rPr>
          <w:rFonts w:ascii="Tahoma" w:hAnsi="Tahoma" w:cs="Tahoma"/>
          <w:b/>
          <w:bCs/>
        </w:rPr>
      </w:pPr>
    </w:p>
    <w:p w14:paraId="341C31F2" w14:textId="062CDFA1" w:rsidR="00466E78" w:rsidRDefault="00466E78" w:rsidP="008323BB">
      <w:pPr>
        <w:rPr>
          <w:rFonts w:ascii="Tahoma" w:hAnsi="Tahoma" w:cs="Tahoma"/>
          <w:b/>
          <w:bCs/>
        </w:rPr>
      </w:pPr>
    </w:p>
    <w:p w14:paraId="38B4DCAB" w14:textId="5F0052FF" w:rsidR="00466E78" w:rsidRDefault="00466E78" w:rsidP="008323BB">
      <w:pPr>
        <w:rPr>
          <w:rFonts w:ascii="Tahoma" w:hAnsi="Tahoma" w:cs="Tahoma"/>
          <w:b/>
          <w:bCs/>
        </w:rPr>
      </w:pPr>
    </w:p>
    <w:p w14:paraId="0D82581A" w14:textId="2A7CDBD3" w:rsidR="00466E78" w:rsidRDefault="0084397B"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35712" behindDoc="0" locked="0" layoutInCell="1" allowOverlap="1" wp14:anchorId="0CD1BFC8" wp14:editId="1CB766F4">
                <wp:simplePos x="0" y="0"/>
                <wp:positionH relativeFrom="column">
                  <wp:posOffset>3051810</wp:posOffset>
                </wp:positionH>
                <wp:positionV relativeFrom="paragraph">
                  <wp:posOffset>55880</wp:posOffset>
                </wp:positionV>
                <wp:extent cx="0" cy="552450"/>
                <wp:effectExtent l="76200" t="0" r="57150" b="57150"/>
                <wp:wrapNone/>
                <wp:docPr id="45" name="Conector recto de flecha 45"/>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519CA5" id="Conector recto de flecha 45" o:spid="_x0000_s1026" type="#_x0000_t32" style="position:absolute;margin-left:240.3pt;margin-top:4.4pt;width:0;height:43.5pt;z-index:25163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" strokecolor="black [3200]" strokeweight=".5pt">
                <v:stroke endarrow="block" joinstyle="miter"/>
              </v:shape>
            </w:pict>
          </mc:Fallback>
        </mc:AlternateContent>
      </w:r>
    </w:p>
    <w:p w14:paraId="5C7A97F7" w14:textId="721E1EE1" w:rsidR="00466E78" w:rsidRDefault="00466E78" w:rsidP="008323BB">
      <w:pPr>
        <w:rPr>
          <w:rFonts w:ascii="Tahoma" w:hAnsi="Tahoma" w:cs="Tahoma"/>
          <w:b/>
          <w:bCs/>
        </w:rPr>
      </w:pPr>
    </w:p>
    <w:p w14:paraId="6624B33F" w14:textId="6535A745" w:rsidR="00466E78" w:rsidRDefault="00466E78" w:rsidP="008323BB">
      <w:pPr>
        <w:rPr>
          <w:rFonts w:ascii="Tahoma" w:hAnsi="Tahoma" w:cs="Tahoma"/>
          <w:b/>
          <w:bCs/>
        </w:rPr>
      </w:pPr>
    </w:p>
    <w:p w14:paraId="28FD73E5" w14:textId="00015F7F" w:rsidR="00466E78" w:rsidRDefault="00466E78" w:rsidP="008323BB">
      <w:pPr>
        <w:rPr>
          <w:rFonts w:ascii="Tahoma" w:hAnsi="Tahoma" w:cs="Tahoma"/>
          <w:b/>
          <w:bCs/>
        </w:rPr>
      </w:pPr>
    </w:p>
    <w:p w14:paraId="1E53E346" w14:textId="4FB94595" w:rsidR="00466E78" w:rsidRDefault="00BA294E" w:rsidP="008323BB">
      <w:pPr>
        <w:rPr>
          <w:rFonts w:ascii="Tahoma" w:hAnsi="Tahoma" w:cs="Tahoma"/>
          <w:b/>
          <w:bCs/>
        </w:rPr>
      </w:pPr>
      <w:r>
        <w:rPr>
          <w:rFonts w:ascii="Tahoma" w:hAnsi="Tahoma" w:cs="Tahoma"/>
          <w:b/>
          <w:bCs/>
          <w:noProof/>
          <w:lang w:val="es-CO" w:eastAsia="es-CO"/>
        </w:rPr>
        <mc:AlternateContent>
          <mc:Choice Requires="wps">
            <w:drawing>
              <wp:anchor distT="0" distB="0" distL="114300" distR="114300" simplePos="0" relativeHeight="251636736" behindDoc="0" locked="0" layoutInCell="1" allowOverlap="1" wp14:anchorId="311723CD" wp14:editId="42F55F61">
                <wp:simplePos x="0" y="0"/>
                <wp:positionH relativeFrom="column">
                  <wp:posOffset>2185035</wp:posOffset>
                </wp:positionH>
                <wp:positionV relativeFrom="paragraph">
                  <wp:posOffset>33020</wp:posOffset>
                </wp:positionV>
                <wp:extent cx="1704975" cy="1038225"/>
                <wp:effectExtent l="19050" t="19050" r="28575" b="47625"/>
                <wp:wrapNone/>
                <wp:docPr id="46" name="Rombo 46"/>
                <wp:cNvGraphicFramePr/>
                <a:graphic xmlns:a="http://schemas.openxmlformats.org/drawingml/2006/main">
                  <a:graphicData uri="http://schemas.microsoft.com/office/word/2010/wordprocessingShape">
                    <wps:wsp>
                      <wps:cNvSpPr/>
                      <wps:spPr>
                        <a:xfrm>
                          <a:off x="0" y="0"/>
                          <a:ext cx="1704975" cy="1038225"/>
                        </a:xfrm>
                        <a:prstGeom prst="diamond">
                          <a:avLst/>
                        </a:prstGeom>
                      </wps:spPr>
                      <wps:style>
                        <a:lnRef idx="2">
                          <a:schemeClr val="dk1"/>
                        </a:lnRef>
                        <a:fillRef idx="1">
                          <a:schemeClr val="lt1"/>
                        </a:fillRef>
                        <a:effectRef idx="0">
                          <a:schemeClr val="dk1"/>
                        </a:effectRef>
                        <a:fontRef idx="minor">
                          <a:schemeClr val="dk1"/>
                        </a:fontRef>
                      </wps:style>
                      <wps:txbx>
                        <w:txbxContent>
                          <w:p w14:paraId="4A8BDBFE" w14:textId="12CF2798" w:rsidR="00BA294E" w:rsidRPr="00BA294E" w:rsidRDefault="00BA294E" w:rsidP="00BA294E">
                            <w:pPr>
                              <w:rPr>
                                <w:lang w:val="es-ES"/>
                              </w:rPr>
                            </w:pPr>
                            <w:r>
                              <w:rPr>
                                <w:rFonts w:ascii="Tahoma" w:hAnsi="Tahoma" w:cs="Tahoma"/>
                                <w:sz w:val="16"/>
                                <w:szCs w:val="16"/>
                                <w:lang w:val="es-ES"/>
                              </w:rPr>
                              <w:t xml:space="preserve">Periodo de negociación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11723CD" id="Rombo 46" o:spid="_x0000_s1044" type="#_x0000_t4" style="position:absolute;left:0;text-align:left;margin-left:172.05pt;margin-top:2.6pt;width:134.25pt;height:81.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" fillcolor="white [3201]" strokecolor="black [3200]" strokeweight="1pt">
                <v:textbox>
                  <w:txbxContent>
                    <w:p w14:paraId="4A8BDBFE" w14:textId="12CF2798" w:rsidR="00BA294E" w:rsidRPr="00BA294E" w:rsidRDefault="00BA294E" w:rsidP="00BA294E">
                      <w:pPr>
                        <w:rPr>
                          <w:lang w:val="es-ES"/>
                        </w:rPr>
                      </w:pPr>
                      <w:r>
                        <w:rPr>
                          <w:rFonts w:ascii="Tahoma" w:hAnsi="Tahoma" w:cs="Tahoma"/>
                          <w:sz w:val="16"/>
                          <w:szCs w:val="16"/>
                          <w:lang w:val="es-ES"/>
                        </w:rPr>
                        <w:t xml:space="preserve">Periodo de negociación </w:t>
                      </w:r>
                    </w:p>
                  </w:txbxContent>
                </v:textbox>
              </v:shape>
            </w:pict>
          </mc:Fallback>
        </mc:AlternateContent>
      </w:r>
    </w:p>
    <w:p w14:paraId="7243528C" w14:textId="44BC7385" w:rsidR="0084397B" w:rsidRDefault="0084397B" w:rsidP="008323BB">
      <w:pPr>
        <w:rPr>
          <w:rFonts w:ascii="Tahoma" w:hAnsi="Tahoma" w:cs="Tahoma"/>
          <w:b/>
          <w:bCs/>
        </w:rPr>
      </w:pPr>
    </w:p>
    <w:p w14:paraId="1BC2BA93" w14:textId="77777777" w:rsidR="0084397B" w:rsidRDefault="0084397B" w:rsidP="008323BB">
      <w:pPr>
        <w:rPr>
          <w:rFonts w:ascii="Tahoma" w:hAnsi="Tahoma" w:cs="Tahoma"/>
          <w:b/>
          <w:bCs/>
        </w:rPr>
      </w:pPr>
    </w:p>
    <w:p w14:paraId="187C5AAB" w14:textId="273862C8" w:rsidR="0084397B" w:rsidRDefault="0084397B" w:rsidP="008323BB">
      <w:pPr>
        <w:rPr>
          <w:rFonts w:ascii="Tahoma" w:hAnsi="Tahoma" w:cs="Tahoma"/>
          <w:b/>
          <w:bCs/>
        </w:rPr>
      </w:pPr>
    </w:p>
    <w:p w14:paraId="75AF0D9C" w14:textId="77777777" w:rsidR="0084397B" w:rsidRDefault="0084397B" w:rsidP="008323BB">
      <w:pPr>
        <w:rPr>
          <w:rFonts w:ascii="Tahoma" w:hAnsi="Tahoma" w:cs="Tahoma"/>
          <w:b/>
          <w:bCs/>
        </w:rPr>
      </w:pPr>
    </w:p>
    <w:p w14:paraId="57AA226A" w14:textId="281953A8" w:rsidR="0084397B" w:rsidRDefault="0084397B" w:rsidP="008323BB">
      <w:pPr>
        <w:rPr>
          <w:rFonts w:ascii="Tahoma" w:hAnsi="Tahoma" w:cs="Tahoma"/>
          <w:b/>
          <w:bCs/>
        </w:rPr>
      </w:pPr>
    </w:p>
    <w:p w14:paraId="34F72961" w14:textId="62A27F33" w:rsidR="0084397B" w:rsidRDefault="0084397B" w:rsidP="008323BB">
      <w:pPr>
        <w:rPr>
          <w:rFonts w:ascii="Tahoma" w:hAnsi="Tahoma" w:cs="Tahoma"/>
          <w:b/>
          <w:bCs/>
        </w:rPr>
      </w:pPr>
    </w:p>
    <w:p w14:paraId="08FB4529" w14:textId="69F5AF0D" w:rsidR="0084397B" w:rsidRDefault="00BA294E"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86912" behindDoc="0" locked="0" layoutInCell="1" allowOverlap="1" wp14:anchorId="1149816F" wp14:editId="5A58E3AE">
                <wp:simplePos x="0" y="0"/>
                <wp:positionH relativeFrom="column">
                  <wp:posOffset>3048000</wp:posOffset>
                </wp:positionH>
                <wp:positionV relativeFrom="paragraph">
                  <wp:posOffset>47625</wp:posOffset>
                </wp:positionV>
                <wp:extent cx="0" cy="552450"/>
                <wp:effectExtent l="76200" t="0" r="57150" b="57150"/>
                <wp:wrapNone/>
                <wp:docPr id="49" name="Conector recto de flecha 49"/>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BFED086" id="Conector recto de flecha 49" o:spid="_x0000_s1026" type="#_x0000_t32" style="position:absolute;margin-left:240pt;margin-top:3.75pt;width:0;height:43.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" strokecolor="black [3200]" strokeweight=".5pt">
                <v:stroke endarrow="block" joinstyle="miter"/>
              </v:shape>
            </w:pict>
          </mc:Fallback>
        </mc:AlternateContent>
      </w:r>
    </w:p>
    <w:p w14:paraId="2A98DDFC" w14:textId="28804399" w:rsidR="0084397B" w:rsidRDefault="0084397B" w:rsidP="008323BB">
      <w:pPr>
        <w:rPr>
          <w:rFonts w:ascii="Tahoma" w:hAnsi="Tahoma" w:cs="Tahoma"/>
          <w:b/>
          <w:bCs/>
        </w:rPr>
      </w:pPr>
    </w:p>
    <w:p w14:paraId="4588C6D7" w14:textId="48030DFC" w:rsidR="0084397B" w:rsidRPr="00BA294E" w:rsidRDefault="00BA294E" w:rsidP="008323BB">
      <w:pPr>
        <w:rPr>
          <w:rFonts w:ascii="Tahoma" w:hAnsi="Tahoma" w:cs="Tahoma"/>
          <w:bCs/>
        </w:rPr>
      </w:pPr>
      <w:r w:rsidRPr="00BA294E">
        <w:rPr>
          <w:rFonts w:ascii="Tahoma" w:hAnsi="Tahoma" w:cs="Tahoma"/>
          <w:bCs/>
        </w:rPr>
        <w:t xml:space="preserve">                              </w:t>
      </w:r>
      <w:r>
        <w:rPr>
          <w:rFonts w:ascii="Tahoma" w:hAnsi="Tahoma" w:cs="Tahoma"/>
          <w:bCs/>
        </w:rPr>
        <w:t xml:space="preserve">                         </w:t>
      </w:r>
      <w:r w:rsidRPr="00BA294E">
        <w:rPr>
          <w:rFonts w:ascii="Tahoma" w:hAnsi="Tahoma" w:cs="Tahoma"/>
          <w:bCs/>
        </w:rPr>
        <w:t xml:space="preserve">       SI                       NO</w:t>
      </w:r>
    </w:p>
    <w:p w14:paraId="2B410C16" w14:textId="554E973E" w:rsidR="0084397B" w:rsidRDefault="0084397B" w:rsidP="008323BB">
      <w:pPr>
        <w:rPr>
          <w:rFonts w:ascii="Tahoma" w:hAnsi="Tahoma" w:cs="Tahoma"/>
          <w:b/>
          <w:bCs/>
        </w:rPr>
      </w:pPr>
    </w:p>
    <w:p w14:paraId="797963A2" w14:textId="430D0847" w:rsidR="0084397B" w:rsidRDefault="00BA294E"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37760" behindDoc="0" locked="0" layoutInCell="1" allowOverlap="1" wp14:anchorId="56550B1B" wp14:editId="1F236314">
                <wp:simplePos x="0" y="0"/>
                <wp:positionH relativeFrom="column">
                  <wp:posOffset>2724150</wp:posOffset>
                </wp:positionH>
                <wp:positionV relativeFrom="paragraph">
                  <wp:posOffset>23495</wp:posOffset>
                </wp:positionV>
                <wp:extent cx="704850" cy="638175"/>
                <wp:effectExtent l="0" t="0" r="19050" b="47625"/>
                <wp:wrapNone/>
                <wp:docPr id="50" name="Conector fuera de página 50"/>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1B2B7738" w14:textId="6DCB71E9" w:rsidR="00BA294E" w:rsidRPr="000A3271" w:rsidRDefault="00BA294E" w:rsidP="00BA294E">
                            <w:pPr>
                              <w:jc w:val="center"/>
                              <w:rPr>
                                <w:lang w:val="es-ES"/>
                              </w:rPr>
                            </w:pPr>
                            <w:r>
                              <w:rPr>
                                <w:lang w:val="es-E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6550B1B" id="Conector fuera de página 50" o:spid="_x0000_s1045" type="#_x0000_t177" style="position:absolute;left:0;text-align:left;margin-left:214.5pt;margin-top:1.85pt;width:55.5pt;height:50.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" fillcolor="white [3201]" strokecolor="black [3200]" strokeweight="1pt">
                <v:textbox>
                  <w:txbxContent>
                    <w:p w14:paraId="1B2B7738" w14:textId="6DCB71E9" w:rsidR="00BA294E" w:rsidRPr="000A3271" w:rsidRDefault="00BA294E" w:rsidP="00BA294E">
                      <w:pPr>
                        <w:jc w:val="center"/>
                        <w:rPr>
                          <w:lang w:val="es-ES"/>
                        </w:rPr>
                      </w:pPr>
                      <w:r>
                        <w:rPr>
                          <w:lang w:val="es-ES"/>
                        </w:rPr>
                        <w:t>D</w:t>
                      </w:r>
                    </w:p>
                  </w:txbxContent>
                </v:textbox>
              </v:shape>
            </w:pict>
          </mc:Fallback>
        </mc:AlternateContent>
      </w:r>
    </w:p>
    <w:p w14:paraId="40F02E2B" w14:textId="77777777" w:rsidR="0084397B" w:rsidRDefault="0084397B" w:rsidP="008323BB">
      <w:pPr>
        <w:rPr>
          <w:rFonts w:ascii="Tahoma" w:hAnsi="Tahoma" w:cs="Tahoma"/>
          <w:b/>
          <w:bCs/>
        </w:rPr>
      </w:pPr>
    </w:p>
    <w:p w14:paraId="59280C40" w14:textId="77777777" w:rsidR="0084397B" w:rsidRDefault="0084397B" w:rsidP="008323BB">
      <w:pPr>
        <w:rPr>
          <w:rFonts w:ascii="Tahoma" w:hAnsi="Tahoma" w:cs="Tahoma"/>
          <w:b/>
          <w:bCs/>
        </w:rPr>
      </w:pPr>
    </w:p>
    <w:p w14:paraId="706ACAEA" w14:textId="25D49DAB" w:rsidR="0084397B" w:rsidRDefault="0084397B" w:rsidP="008323BB">
      <w:pPr>
        <w:rPr>
          <w:rFonts w:ascii="Tahoma" w:hAnsi="Tahoma" w:cs="Tahoma"/>
          <w:b/>
          <w:bCs/>
        </w:rPr>
      </w:pPr>
    </w:p>
    <w:p w14:paraId="4BF760C7" w14:textId="6D3C2C68" w:rsidR="0084397B" w:rsidRDefault="0084397B" w:rsidP="008323BB">
      <w:pPr>
        <w:rPr>
          <w:rFonts w:ascii="Tahoma" w:hAnsi="Tahoma" w:cs="Tahoma"/>
          <w:b/>
          <w:bCs/>
        </w:rPr>
      </w:pPr>
    </w:p>
    <w:p w14:paraId="6C48902D" w14:textId="73242FCA" w:rsidR="0084397B" w:rsidRDefault="0084397B" w:rsidP="008323BB">
      <w:pPr>
        <w:rPr>
          <w:rFonts w:ascii="Tahoma" w:hAnsi="Tahoma" w:cs="Tahoma"/>
          <w:b/>
          <w:bCs/>
        </w:rPr>
      </w:pPr>
    </w:p>
    <w:p w14:paraId="0BF211EC" w14:textId="77777777" w:rsidR="00BA294E" w:rsidRDefault="00BA294E" w:rsidP="008323BB">
      <w:pPr>
        <w:rPr>
          <w:rFonts w:ascii="Tahoma" w:hAnsi="Tahoma" w:cs="Tahoma"/>
          <w:b/>
          <w:bCs/>
        </w:rPr>
      </w:pPr>
    </w:p>
    <w:p w14:paraId="60A64840" w14:textId="77777777" w:rsidR="00BA294E" w:rsidRDefault="00BA294E" w:rsidP="008323BB">
      <w:pPr>
        <w:rPr>
          <w:rFonts w:ascii="Tahoma" w:hAnsi="Tahoma" w:cs="Tahoma"/>
          <w:b/>
          <w:bCs/>
        </w:rPr>
      </w:pPr>
    </w:p>
    <w:p w14:paraId="662E9DF5" w14:textId="77777777" w:rsidR="00BA294E" w:rsidRDefault="00BA294E" w:rsidP="008323BB">
      <w:pPr>
        <w:rPr>
          <w:rFonts w:ascii="Tahoma" w:hAnsi="Tahoma" w:cs="Tahoma"/>
          <w:b/>
          <w:bCs/>
        </w:rPr>
      </w:pPr>
    </w:p>
    <w:p w14:paraId="256EB0A0" w14:textId="295E88F1" w:rsidR="00BA294E" w:rsidRDefault="00BA294E"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38784" behindDoc="0" locked="0" layoutInCell="1" allowOverlap="1" wp14:anchorId="667BBD71" wp14:editId="2B9CBA14">
                <wp:simplePos x="0" y="0"/>
                <wp:positionH relativeFrom="column">
                  <wp:posOffset>2733675</wp:posOffset>
                </wp:positionH>
                <wp:positionV relativeFrom="paragraph">
                  <wp:posOffset>1270</wp:posOffset>
                </wp:positionV>
                <wp:extent cx="704850" cy="638175"/>
                <wp:effectExtent l="0" t="0" r="19050" b="47625"/>
                <wp:wrapNone/>
                <wp:docPr id="51" name="Conector fuera de página 5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512E3A76" w14:textId="52CDC723" w:rsidR="00BA294E" w:rsidRPr="000A3271" w:rsidRDefault="00BA294E" w:rsidP="00BA294E">
                            <w:pPr>
                              <w:jc w:val="center"/>
                              <w:rPr>
                                <w:lang w:val="es-ES"/>
                              </w:rPr>
                            </w:pPr>
                            <w:r>
                              <w:rPr>
                                <w:lang w:val="es-E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67BBD71" id="Conector fuera de página 51" o:spid="_x0000_s1046" type="#_x0000_t177" style="position:absolute;left:0;text-align:left;margin-left:215.25pt;margin-top:.1pt;width:55.5pt;height:50.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" fillcolor="white [3201]" strokecolor="black [3200]" strokeweight="1pt">
                <v:textbox>
                  <w:txbxContent>
                    <w:p w14:paraId="512E3A76" w14:textId="52CDC723" w:rsidR="00BA294E" w:rsidRPr="000A3271" w:rsidRDefault="00BA294E" w:rsidP="00BA294E">
                      <w:pPr>
                        <w:jc w:val="center"/>
                        <w:rPr>
                          <w:lang w:val="es-ES"/>
                        </w:rPr>
                      </w:pPr>
                      <w:r>
                        <w:rPr>
                          <w:lang w:val="es-ES"/>
                        </w:rPr>
                        <w:t>D</w:t>
                      </w:r>
                    </w:p>
                  </w:txbxContent>
                </v:textbox>
              </v:shape>
            </w:pict>
          </mc:Fallback>
        </mc:AlternateContent>
      </w:r>
    </w:p>
    <w:p w14:paraId="227A9DD4" w14:textId="397A716F" w:rsidR="00BA294E" w:rsidRDefault="00BA294E" w:rsidP="008323BB">
      <w:pPr>
        <w:rPr>
          <w:rFonts w:ascii="Tahoma" w:hAnsi="Tahoma" w:cs="Tahoma"/>
          <w:b/>
          <w:bCs/>
        </w:rPr>
      </w:pPr>
    </w:p>
    <w:p w14:paraId="55058E3A" w14:textId="52BF1636" w:rsidR="00BA294E" w:rsidRDefault="00BA294E" w:rsidP="008323BB">
      <w:pPr>
        <w:rPr>
          <w:rFonts w:ascii="Tahoma" w:hAnsi="Tahoma" w:cs="Tahoma"/>
          <w:b/>
          <w:bCs/>
        </w:rPr>
      </w:pPr>
    </w:p>
    <w:p w14:paraId="2506A74E" w14:textId="6BF92FE2" w:rsidR="007B1CDA" w:rsidRDefault="007B1CDA" w:rsidP="008323BB">
      <w:pPr>
        <w:rPr>
          <w:rFonts w:ascii="Tahoma" w:hAnsi="Tahoma" w:cs="Tahoma"/>
          <w:b/>
          <w:bCs/>
        </w:rPr>
      </w:pPr>
    </w:p>
    <w:p w14:paraId="3B5D6919" w14:textId="14606695" w:rsidR="00BA294E" w:rsidRDefault="00BA294E"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39808" behindDoc="0" locked="0" layoutInCell="1" allowOverlap="1" wp14:anchorId="4E98A488" wp14:editId="369B5381">
                <wp:simplePos x="0" y="0"/>
                <wp:positionH relativeFrom="column">
                  <wp:posOffset>3105150</wp:posOffset>
                </wp:positionH>
                <wp:positionV relativeFrom="paragraph">
                  <wp:posOffset>12065</wp:posOffset>
                </wp:positionV>
                <wp:extent cx="0" cy="552450"/>
                <wp:effectExtent l="76200" t="0" r="57150" b="57150"/>
                <wp:wrapNone/>
                <wp:docPr id="52" name="Conector recto de flecha 52"/>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E2BDFFE" id="Conector recto de flecha 52" o:spid="_x0000_s1026" type="#_x0000_t32" style="position:absolute;margin-left:244.5pt;margin-top:.95pt;width:0;height:43.5pt;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" strokecolor="black [3200]" strokeweight=".5pt">
                <v:stroke endarrow="block" joinstyle="miter"/>
              </v:shape>
            </w:pict>
          </mc:Fallback>
        </mc:AlternateContent>
      </w:r>
    </w:p>
    <w:p w14:paraId="0995C6B1" w14:textId="29EEA350" w:rsidR="00BA294E" w:rsidRDefault="00BA294E" w:rsidP="008323BB">
      <w:pPr>
        <w:rPr>
          <w:rFonts w:ascii="Tahoma" w:hAnsi="Tahoma" w:cs="Tahoma"/>
          <w:b/>
          <w:bCs/>
        </w:rPr>
      </w:pPr>
    </w:p>
    <w:p w14:paraId="51F42946" w14:textId="1789A1FF" w:rsidR="00BA294E" w:rsidRDefault="00BA294E" w:rsidP="008323BB">
      <w:pPr>
        <w:rPr>
          <w:rFonts w:ascii="Tahoma" w:hAnsi="Tahoma" w:cs="Tahoma"/>
          <w:b/>
          <w:bCs/>
        </w:rPr>
      </w:pPr>
    </w:p>
    <w:p w14:paraId="1EE04C61" w14:textId="4D350A07" w:rsidR="00BA294E" w:rsidRDefault="00BA294E" w:rsidP="008323BB">
      <w:pPr>
        <w:rPr>
          <w:rFonts w:ascii="Tahoma" w:hAnsi="Tahoma" w:cs="Tahoma"/>
          <w:b/>
          <w:bCs/>
        </w:rPr>
      </w:pPr>
    </w:p>
    <w:p w14:paraId="486182D3" w14:textId="147CD8BC" w:rsidR="00BA294E" w:rsidRDefault="00610851"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40832" behindDoc="0" locked="0" layoutInCell="1" allowOverlap="1" wp14:anchorId="6186F10B" wp14:editId="7FDF4537">
                <wp:simplePos x="0" y="0"/>
                <wp:positionH relativeFrom="column">
                  <wp:posOffset>2242185</wp:posOffset>
                </wp:positionH>
                <wp:positionV relativeFrom="paragraph">
                  <wp:posOffset>8255</wp:posOffset>
                </wp:positionV>
                <wp:extent cx="1752600" cy="666750"/>
                <wp:effectExtent l="0" t="0" r="19050" b="19050"/>
                <wp:wrapNone/>
                <wp:docPr id="53" name="Proceso 53"/>
                <wp:cNvGraphicFramePr/>
                <a:graphic xmlns:a="http://schemas.openxmlformats.org/drawingml/2006/main">
                  <a:graphicData uri="http://schemas.microsoft.com/office/word/2010/wordprocessingShape">
                    <wps:wsp>
                      <wps:cNvSpPr/>
                      <wps:spPr>
                        <a:xfrm>
                          <a:off x="0" y="0"/>
                          <a:ext cx="1752600" cy="6667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3BF854B4" w14:textId="77777777" w:rsidR="00610851" w:rsidRPr="00610851" w:rsidRDefault="00610851" w:rsidP="00610851">
                            <w:pPr>
                              <w:spacing w:before="120" w:after="40"/>
                              <w:ind w:right="49"/>
                              <w:suppressOverlap/>
                              <w:rPr>
                                <w:rFonts w:ascii="Tahoma" w:hAnsi="Tahoma" w:cs="Tahoma"/>
                                <w:sz w:val="16"/>
                                <w:szCs w:val="16"/>
                                <w:lang w:val="es-ES"/>
                              </w:rPr>
                            </w:pPr>
                            <w:r w:rsidRPr="00610851">
                              <w:rPr>
                                <w:rFonts w:ascii="Tahoma" w:hAnsi="Tahoma" w:cs="Tahoma"/>
                                <w:sz w:val="16"/>
                                <w:szCs w:val="16"/>
                                <w:lang w:val="es-ES"/>
                              </w:rPr>
                              <w:t>Si en ese periodo se realiza el pago, por alguna de las partes vinculadas, se procede a archivar el proceso</w:t>
                            </w:r>
                          </w:p>
                          <w:p w14:paraId="7E586478" w14:textId="2B0CEA32" w:rsidR="00BA294E" w:rsidRPr="007B1CDA" w:rsidRDefault="00BA294E" w:rsidP="00BA294E">
                            <w:pPr>
                              <w:rPr>
                                <w:sz w:val="16"/>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186F10B" id="Proceso 53" o:spid="_x0000_s1047" type="#_x0000_t109" style="position:absolute;left:0;text-align:left;margin-left:176.55pt;margin-top:.65pt;width:138pt;height:5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" fillcolor="white [3201]" strokecolor="black [3200]" strokeweight="1pt">
                <v:textbox>
                  <w:txbxContent>
                    <w:p w14:paraId="3BF854B4" w14:textId="77777777" w:rsidR="00610851" w:rsidRPr="00610851" w:rsidRDefault="00610851" w:rsidP="00610851">
                      <w:pPr>
                        <w:spacing w:before="120" w:after="40"/>
                        <w:ind w:right="49"/>
                        <w:suppressOverlap/>
                        <w:rPr>
                          <w:rFonts w:ascii="Tahoma" w:hAnsi="Tahoma" w:cs="Tahoma"/>
                          <w:sz w:val="16"/>
                          <w:szCs w:val="16"/>
                          <w:lang w:val="es-ES"/>
                        </w:rPr>
                      </w:pPr>
                      <w:r w:rsidRPr="00610851">
                        <w:rPr>
                          <w:rFonts w:ascii="Tahoma" w:hAnsi="Tahoma" w:cs="Tahoma"/>
                          <w:sz w:val="16"/>
                          <w:szCs w:val="16"/>
                          <w:lang w:val="es-ES"/>
                        </w:rPr>
                        <w:t>Si en ese periodo se realiza el pago, por alguna de las partes vinculadas, se procede a archivar el proceso</w:t>
                      </w:r>
                    </w:p>
                    <w:p w14:paraId="7E586478" w14:textId="2B0CEA32" w:rsidR="00BA294E" w:rsidRPr="007B1CDA" w:rsidRDefault="00BA294E" w:rsidP="00BA294E">
                      <w:pPr>
                        <w:rPr>
                          <w:sz w:val="16"/>
                          <w:szCs w:val="16"/>
                          <w:lang w:val="es-ES"/>
                        </w:rPr>
                      </w:pPr>
                    </w:p>
                  </w:txbxContent>
                </v:textbox>
              </v:shape>
            </w:pict>
          </mc:Fallback>
        </mc:AlternateContent>
      </w:r>
    </w:p>
    <w:p w14:paraId="5FE4C6F2" w14:textId="77777777" w:rsidR="00BA294E" w:rsidRDefault="00BA294E" w:rsidP="008323BB">
      <w:pPr>
        <w:rPr>
          <w:rFonts w:ascii="Tahoma" w:hAnsi="Tahoma" w:cs="Tahoma"/>
          <w:b/>
          <w:bCs/>
        </w:rPr>
      </w:pPr>
    </w:p>
    <w:p w14:paraId="1DDEF8F0" w14:textId="301CFDF6" w:rsidR="00BA294E" w:rsidRDefault="00BA294E" w:rsidP="008323BB">
      <w:pPr>
        <w:rPr>
          <w:rFonts w:ascii="Tahoma" w:hAnsi="Tahoma" w:cs="Tahoma"/>
          <w:b/>
          <w:bCs/>
        </w:rPr>
      </w:pPr>
    </w:p>
    <w:p w14:paraId="0B4D1E8D" w14:textId="2D8B89BE" w:rsidR="007B1CDA" w:rsidRDefault="007B1CDA" w:rsidP="008323BB">
      <w:pPr>
        <w:rPr>
          <w:rFonts w:ascii="Tahoma" w:hAnsi="Tahoma" w:cs="Tahoma"/>
          <w:b/>
          <w:bCs/>
        </w:rPr>
      </w:pPr>
    </w:p>
    <w:p w14:paraId="38611AD0" w14:textId="6B0A9BDD" w:rsidR="00854D2A" w:rsidRDefault="00610851"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42880" behindDoc="0" locked="0" layoutInCell="1" allowOverlap="1" wp14:anchorId="1453AF40" wp14:editId="336F4884">
                <wp:simplePos x="0" y="0"/>
                <wp:positionH relativeFrom="column">
                  <wp:posOffset>3099435</wp:posOffset>
                </wp:positionH>
                <wp:positionV relativeFrom="paragraph">
                  <wp:posOffset>61595</wp:posOffset>
                </wp:positionV>
                <wp:extent cx="0" cy="552450"/>
                <wp:effectExtent l="76200" t="0" r="57150" b="57150"/>
                <wp:wrapNone/>
                <wp:docPr id="55" name="Conector recto de flecha 55"/>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82BDFF8" id="Conector recto de flecha 55" o:spid="_x0000_s1026" type="#_x0000_t32" style="position:absolute;margin-left:244.05pt;margin-top:4.85pt;width:0;height:43.5pt;z-index:25164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" strokecolor="black [3200]" strokeweight=".5pt">
                <v:stroke endarrow="block" joinstyle="miter"/>
              </v:shape>
            </w:pict>
          </mc:Fallback>
        </mc:AlternateContent>
      </w:r>
    </w:p>
    <w:p w14:paraId="00E9CC1D" w14:textId="6BE4AA3C" w:rsidR="00610851" w:rsidRDefault="00610851" w:rsidP="008323BB">
      <w:pPr>
        <w:rPr>
          <w:rFonts w:ascii="Tahoma" w:hAnsi="Tahoma" w:cs="Tahoma"/>
          <w:b/>
          <w:bCs/>
        </w:rPr>
      </w:pPr>
    </w:p>
    <w:p w14:paraId="244822C5" w14:textId="77777777" w:rsidR="00610851" w:rsidRDefault="00610851" w:rsidP="008323BB">
      <w:pPr>
        <w:rPr>
          <w:rFonts w:ascii="Tahoma" w:hAnsi="Tahoma" w:cs="Tahoma"/>
          <w:b/>
          <w:bCs/>
        </w:rPr>
      </w:pPr>
    </w:p>
    <w:p w14:paraId="7E6A95D0" w14:textId="65A846DC" w:rsidR="00610851" w:rsidRDefault="00610851" w:rsidP="008323BB">
      <w:pPr>
        <w:rPr>
          <w:rFonts w:ascii="Tahoma" w:hAnsi="Tahoma" w:cs="Tahoma"/>
          <w:b/>
          <w:bCs/>
        </w:rPr>
      </w:pPr>
    </w:p>
    <w:p w14:paraId="5A024562" w14:textId="12FCC512" w:rsidR="00610851" w:rsidRDefault="00610851"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43904" behindDoc="0" locked="0" layoutInCell="1" allowOverlap="1" wp14:anchorId="69330D14" wp14:editId="4F3DBB68">
                <wp:simplePos x="0" y="0"/>
                <wp:positionH relativeFrom="column">
                  <wp:posOffset>2209800</wp:posOffset>
                </wp:positionH>
                <wp:positionV relativeFrom="paragraph">
                  <wp:posOffset>14605</wp:posOffset>
                </wp:positionV>
                <wp:extent cx="1752600" cy="666750"/>
                <wp:effectExtent l="0" t="0" r="19050" b="19050"/>
                <wp:wrapNone/>
                <wp:docPr id="59" name="Proceso 59"/>
                <wp:cNvGraphicFramePr/>
                <a:graphic xmlns:a="http://schemas.openxmlformats.org/drawingml/2006/main">
                  <a:graphicData uri="http://schemas.microsoft.com/office/word/2010/wordprocessingShape">
                    <wps:wsp>
                      <wps:cNvSpPr/>
                      <wps:spPr>
                        <a:xfrm>
                          <a:off x="0" y="0"/>
                          <a:ext cx="1752600" cy="6667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55C014C1" w14:textId="350F114A" w:rsidR="00610851" w:rsidRPr="00610851" w:rsidRDefault="00610851" w:rsidP="00610851">
                            <w:pPr>
                              <w:rPr>
                                <w:sz w:val="16"/>
                                <w:szCs w:val="16"/>
                                <w:lang w:val="es-ES"/>
                              </w:rPr>
                            </w:pPr>
                            <w:r w:rsidRPr="00610851">
                              <w:rPr>
                                <w:rFonts w:ascii="Tahoma" w:hAnsi="Tahoma" w:cs="Tahoma"/>
                                <w:sz w:val="16"/>
                                <w:szCs w:val="16"/>
                                <w:lang w:val="es-ES"/>
                              </w:rPr>
                              <w:t>Si en ese periodo no se realiza el pago, se procede a iniciar el cobro coactivo.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9330D14" id="Proceso 59" o:spid="_x0000_s1048" type="#_x0000_t109" style="position:absolute;left:0;text-align:left;margin-left:174pt;margin-top:1.15pt;width:138pt;height:5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" fillcolor="white [3201]" strokecolor="black [3200]" strokeweight="1pt">
                <v:textbox>
                  <w:txbxContent>
                    <w:p w14:paraId="55C014C1" w14:textId="350F114A" w:rsidR="00610851" w:rsidRPr="00610851" w:rsidRDefault="00610851" w:rsidP="00610851">
                      <w:pPr>
                        <w:rPr>
                          <w:sz w:val="16"/>
                          <w:szCs w:val="16"/>
                          <w:lang w:val="es-ES"/>
                        </w:rPr>
                      </w:pPr>
                      <w:r w:rsidRPr="00610851">
                        <w:rPr>
                          <w:rFonts w:ascii="Tahoma" w:hAnsi="Tahoma" w:cs="Tahoma"/>
                          <w:sz w:val="16"/>
                          <w:szCs w:val="16"/>
                          <w:lang w:val="es-ES"/>
                        </w:rPr>
                        <w:t>Si en ese periodo no se realiza el pago, se procede a iniciar el cobro coactivo.</w:t>
                      </w:r>
                    </w:p>
                  </w:txbxContent>
                </v:textbox>
              </v:shape>
            </w:pict>
          </mc:Fallback>
        </mc:AlternateContent>
      </w:r>
    </w:p>
    <w:p w14:paraId="242CA9BA" w14:textId="34B31547" w:rsidR="00610851" w:rsidRDefault="00610851" w:rsidP="008323BB">
      <w:pPr>
        <w:rPr>
          <w:rFonts w:ascii="Tahoma" w:hAnsi="Tahoma" w:cs="Tahoma"/>
          <w:b/>
          <w:bCs/>
        </w:rPr>
      </w:pPr>
    </w:p>
    <w:p w14:paraId="60781857" w14:textId="742FD58B" w:rsidR="00610851" w:rsidRDefault="00610851" w:rsidP="008323BB">
      <w:pPr>
        <w:rPr>
          <w:rFonts w:ascii="Tahoma" w:hAnsi="Tahoma" w:cs="Tahoma"/>
          <w:b/>
          <w:bCs/>
        </w:rPr>
      </w:pPr>
    </w:p>
    <w:p w14:paraId="7A4A9E4A" w14:textId="72944300" w:rsidR="00610851" w:rsidRDefault="00610851" w:rsidP="008323BB">
      <w:pPr>
        <w:rPr>
          <w:rFonts w:ascii="Tahoma" w:hAnsi="Tahoma" w:cs="Tahoma"/>
          <w:b/>
          <w:bCs/>
        </w:rPr>
      </w:pPr>
    </w:p>
    <w:p w14:paraId="1BA7712D" w14:textId="4CA63332" w:rsidR="00610851" w:rsidRDefault="00610851"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44928" behindDoc="0" locked="0" layoutInCell="1" allowOverlap="1" wp14:anchorId="68520B9D" wp14:editId="0E4B5B40">
                <wp:simplePos x="0" y="0"/>
                <wp:positionH relativeFrom="column">
                  <wp:posOffset>3095625</wp:posOffset>
                </wp:positionH>
                <wp:positionV relativeFrom="paragraph">
                  <wp:posOffset>87630</wp:posOffset>
                </wp:positionV>
                <wp:extent cx="0" cy="552450"/>
                <wp:effectExtent l="76200" t="0" r="57150" b="57150"/>
                <wp:wrapNone/>
                <wp:docPr id="60" name="Conector recto de flecha 60"/>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C1D85A9" id="Conector recto de flecha 60" o:spid="_x0000_s1026" type="#_x0000_t32" style="position:absolute;margin-left:243.75pt;margin-top:6.9pt;width:0;height:43.5pt;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" strokecolor="black [3200]" strokeweight=".5pt">
                <v:stroke endarrow="block" joinstyle="miter"/>
              </v:shape>
            </w:pict>
          </mc:Fallback>
        </mc:AlternateContent>
      </w:r>
    </w:p>
    <w:p w14:paraId="01AD7B3B" w14:textId="1D5CDF9B" w:rsidR="00610851" w:rsidRDefault="00610851" w:rsidP="008323BB">
      <w:pPr>
        <w:rPr>
          <w:rFonts w:ascii="Tahoma" w:hAnsi="Tahoma" w:cs="Tahoma"/>
          <w:b/>
          <w:bCs/>
        </w:rPr>
      </w:pPr>
    </w:p>
    <w:p w14:paraId="775D3C87" w14:textId="3143E5E4" w:rsidR="00610851" w:rsidRDefault="00610851" w:rsidP="008323BB">
      <w:pPr>
        <w:rPr>
          <w:rFonts w:ascii="Tahoma" w:hAnsi="Tahoma" w:cs="Tahoma"/>
          <w:b/>
          <w:bCs/>
        </w:rPr>
      </w:pPr>
    </w:p>
    <w:p w14:paraId="4EE80CCB" w14:textId="006BBB2D" w:rsidR="00610851" w:rsidRDefault="00610851" w:rsidP="008323BB">
      <w:pPr>
        <w:rPr>
          <w:rFonts w:ascii="Tahoma" w:hAnsi="Tahoma" w:cs="Tahoma"/>
          <w:b/>
          <w:bCs/>
        </w:rPr>
      </w:pPr>
    </w:p>
    <w:p w14:paraId="373F9AFE" w14:textId="7C339CAE" w:rsidR="00610851" w:rsidRDefault="00610851"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46976" behindDoc="0" locked="0" layoutInCell="1" allowOverlap="1" wp14:anchorId="323A5443" wp14:editId="7BF87140">
                <wp:simplePos x="0" y="0"/>
                <wp:positionH relativeFrom="column">
                  <wp:posOffset>2327910</wp:posOffset>
                </wp:positionH>
                <wp:positionV relativeFrom="paragraph">
                  <wp:posOffset>31750</wp:posOffset>
                </wp:positionV>
                <wp:extent cx="1562100" cy="609600"/>
                <wp:effectExtent l="0" t="0" r="19050" b="19050"/>
                <wp:wrapNone/>
                <wp:docPr id="62" name="Documento 62"/>
                <wp:cNvGraphicFramePr/>
                <a:graphic xmlns:a="http://schemas.openxmlformats.org/drawingml/2006/main">
                  <a:graphicData uri="http://schemas.microsoft.com/office/word/2010/wordprocessingShape">
                    <wps:wsp>
                      <wps:cNvSpPr/>
                      <wps:spPr>
                        <a:xfrm>
                          <a:off x="0" y="0"/>
                          <a:ext cx="1562100" cy="609600"/>
                        </a:xfrm>
                        <a:prstGeom prst="flowChartDocument">
                          <a:avLst/>
                        </a:prstGeom>
                        <a:ln/>
                      </wps:spPr>
                      <wps:style>
                        <a:lnRef idx="2">
                          <a:schemeClr val="dk1"/>
                        </a:lnRef>
                        <a:fillRef idx="1">
                          <a:schemeClr val="lt1"/>
                        </a:fillRef>
                        <a:effectRef idx="0">
                          <a:schemeClr val="dk1"/>
                        </a:effectRef>
                        <a:fontRef idx="minor">
                          <a:schemeClr val="dk1"/>
                        </a:fontRef>
                      </wps:style>
                      <wps:txbx>
                        <w:txbxContent>
                          <w:p w14:paraId="03CA8D8C" w14:textId="4904732F" w:rsidR="00610851" w:rsidRPr="00A64A83" w:rsidRDefault="00610851" w:rsidP="00610851">
                            <w:pPr>
                              <w:spacing w:before="120" w:after="40"/>
                              <w:ind w:right="49"/>
                              <w:suppressOverlap/>
                              <w:jc w:val="left"/>
                              <w:rPr>
                                <w:rFonts w:ascii="Tahoma" w:eastAsia="SimSun" w:hAnsi="Tahoma" w:cs="Tahoma"/>
                                <w:lang w:val="es-ES" w:eastAsia="zh-CN"/>
                              </w:rPr>
                            </w:pPr>
                            <w:r w:rsidRPr="00A64A83">
                              <w:rPr>
                                <w:rFonts w:ascii="Tahoma" w:eastAsia="SimSun" w:hAnsi="Tahoma" w:cs="Tahoma"/>
                                <w:lang w:val="es-ES" w:eastAsia="zh-CN"/>
                              </w:rPr>
                              <w:t>RCS-08: Mandamiento ejecutivo de pago</w:t>
                            </w:r>
                          </w:p>
                          <w:p w14:paraId="27167175" w14:textId="77777777" w:rsidR="00610851" w:rsidRDefault="00610851" w:rsidP="006108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3A5443" id="Documento 62" o:spid="_x0000_s1049" type="#_x0000_t114" style="position:absolute;left:0;text-align:left;margin-left:183.3pt;margin-top:2.5pt;width:123pt;height:4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" fillcolor="white [3201]" strokecolor="black [3200]" strokeweight="1pt">
                <v:textbox>
                  <w:txbxContent>
                    <w:p w14:paraId="03CA8D8C" w14:textId="4904732F" w:rsidR="00610851" w:rsidRPr="00A64A83" w:rsidRDefault="00610851" w:rsidP="00610851">
                      <w:pPr>
                        <w:spacing w:before="120" w:after="40"/>
                        <w:ind w:right="49"/>
                        <w:suppressOverlap/>
                        <w:jc w:val="left"/>
                        <w:rPr>
                          <w:rFonts w:ascii="Tahoma" w:eastAsia="SimSun" w:hAnsi="Tahoma" w:cs="Tahoma"/>
                          <w:lang w:val="es-ES" w:eastAsia="zh-CN"/>
                        </w:rPr>
                      </w:pPr>
                      <w:r w:rsidRPr="00A64A83">
                        <w:rPr>
                          <w:rFonts w:ascii="Tahoma" w:eastAsia="SimSun" w:hAnsi="Tahoma" w:cs="Tahoma"/>
                          <w:lang w:val="es-ES" w:eastAsia="zh-CN"/>
                        </w:rPr>
                        <w:t>RCS-08: Mandamiento ejecutivo de pago</w:t>
                      </w:r>
                    </w:p>
                    <w:p w14:paraId="27167175" w14:textId="77777777" w:rsidR="00610851" w:rsidRDefault="00610851" w:rsidP="00610851">
                      <w:pPr>
                        <w:jc w:val="center"/>
                      </w:pPr>
                    </w:p>
                  </w:txbxContent>
                </v:textbox>
              </v:shape>
            </w:pict>
          </mc:Fallback>
        </mc:AlternateContent>
      </w:r>
    </w:p>
    <w:p w14:paraId="1E29D48C" w14:textId="77777777" w:rsidR="00610851" w:rsidRDefault="00610851" w:rsidP="008323BB">
      <w:pPr>
        <w:rPr>
          <w:rFonts w:ascii="Tahoma" w:hAnsi="Tahoma" w:cs="Tahoma"/>
          <w:b/>
          <w:bCs/>
        </w:rPr>
      </w:pPr>
    </w:p>
    <w:p w14:paraId="45CBC345" w14:textId="7B30F863" w:rsidR="00610851" w:rsidRDefault="00610851" w:rsidP="008323BB">
      <w:pPr>
        <w:rPr>
          <w:rFonts w:ascii="Tahoma" w:hAnsi="Tahoma" w:cs="Tahoma"/>
          <w:b/>
          <w:bCs/>
        </w:rPr>
      </w:pPr>
    </w:p>
    <w:p w14:paraId="350F01B0" w14:textId="53846CE2" w:rsidR="00610851" w:rsidRDefault="00610851" w:rsidP="008323BB">
      <w:pPr>
        <w:rPr>
          <w:rFonts w:ascii="Tahoma" w:hAnsi="Tahoma" w:cs="Tahoma"/>
          <w:b/>
          <w:bCs/>
        </w:rPr>
      </w:pPr>
    </w:p>
    <w:p w14:paraId="1BC08BB1" w14:textId="7604ECDC" w:rsidR="00610851" w:rsidRDefault="00610851"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48000" behindDoc="0" locked="0" layoutInCell="1" allowOverlap="1" wp14:anchorId="55D08177" wp14:editId="051D9DA3">
                <wp:simplePos x="0" y="0"/>
                <wp:positionH relativeFrom="column">
                  <wp:posOffset>3089910</wp:posOffset>
                </wp:positionH>
                <wp:positionV relativeFrom="paragraph">
                  <wp:posOffset>9525</wp:posOffset>
                </wp:positionV>
                <wp:extent cx="0" cy="552450"/>
                <wp:effectExtent l="76200" t="0" r="57150" b="57150"/>
                <wp:wrapNone/>
                <wp:docPr id="480" name="Conector recto de flecha 480"/>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844B237" id="Conector recto de flecha 480" o:spid="_x0000_s1026" type="#_x0000_t32" style="position:absolute;margin-left:243.3pt;margin-top:.75pt;width:0;height:43.5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" strokecolor="black [3200]" strokeweight=".5pt">
                <v:stroke endarrow="block" joinstyle="miter"/>
              </v:shape>
            </w:pict>
          </mc:Fallback>
        </mc:AlternateContent>
      </w:r>
    </w:p>
    <w:p w14:paraId="44BBB51B" w14:textId="260E78EA" w:rsidR="00610851" w:rsidRDefault="00610851" w:rsidP="008323BB">
      <w:pPr>
        <w:rPr>
          <w:rFonts w:ascii="Tahoma" w:hAnsi="Tahoma" w:cs="Tahoma"/>
          <w:b/>
          <w:bCs/>
        </w:rPr>
      </w:pPr>
    </w:p>
    <w:p w14:paraId="701FA24D" w14:textId="77777777" w:rsidR="00610851" w:rsidRDefault="00610851" w:rsidP="008323BB">
      <w:pPr>
        <w:rPr>
          <w:rFonts w:ascii="Tahoma" w:hAnsi="Tahoma" w:cs="Tahoma"/>
          <w:b/>
          <w:bCs/>
        </w:rPr>
      </w:pPr>
    </w:p>
    <w:p w14:paraId="08A2477B" w14:textId="7817D139" w:rsidR="00610851" w:rsidRDefault="00E13B09"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49024" behindDoc="0" locked="0" layoutInCell="1" allowOverlap="1" wp14:anchorId="1DB82012" wp14:editId="5C353394">
                <wp:simplePos x="0" y="0"/>
                <wp:positionH relativeFrom="column">
                  <wp:posOffset>2190750</wp:posOffset>
                </wp:positionH>
                <wp:positionV relativeFrom="paragraph">
                  <wp:posOffset>135255</wp:posOffset>
                </wp:positionV>
                <wp:extent cx="1752600" cy="666750"/>
                <wp:effectExtent l="0" t="0" r="19050" b="19050"/>
                <wp:wrapNone/>
                <wp:docPr id="482" name="Proceso 482"/>
                <wp:cNvGraphicFramePr/>
                <a:graphic xmlns:a="http://schemas.openxmlformats.org/drawingml/2006/main">
                  <a:graphicData uri="http://schemas.microsoft.com/office/word/2010/wordprocessingShape">
                    <wps:wsp>
                      <wps:cNvSpPr/>
                      <wps:spPr>
                        <a:xfrm>
                          <a:off x="0" y="0"/>
                          <a:ext cx="1752600" cy="6667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57E1D9FA" w14:textId="57D867F5" w:rsidR="00E13B09" w:rsidRPr="00610851" w:rsidRDefault="00E13B09" w:rsidP="00E13B09">
                            <w:pPr>
                              <w:rPr>
                                <w:sz w:val="16"/>
                                <w:szCs w:val="16"/>
                                <w:lang w:val="es-ES"/>
                              </w:rPr>
                            </w:pPr>
                            <w:r w:rsidRPr="00A64A83">
                              <w:rPr>
                                <w:rFonts w:ascii="Tahoma" w:hAnsi="Tahoma" w:cs="Tahoma"/>
                                <w:lang w:val="es-ES"/>
                              </w:rPr>
                              <w:t xml:space="preserve">Revisar, aprobar y firmar </w:t>
                            </w:r>
                            <w:r w:rsidRPr="00A64A83">
                              <w:rPr>
                                <w:rFonts w:ascii="Tahoma" w:hAnsi="Tahoma" w:cs="Tahoma"/>
                              </w:rPr>
                              <w:t>mandamiento ejecutivo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DB82012" id="Proceso 482" o:spid="_x0000_s1050" type="#_x0000_t109" style="position:absolute;left:0;text-align:left;margin-left:172.5pt;margin-top:10.65pt;width:138pt;height:5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" fillcolor="white [3201]" strokecolor="black [3200]" strokeweight="1pt">
                <v:textbox>
                  <w:txbxContent>
                    <w:p w14:paraId="57E1D9FA" w14:textId="57D867F5" w:rsidR="00E13B09" w:rsidRPr="00610851" w:rsidRDefault="00E13B09" w:rsidP="00E13B09">
                      <w:pPr>
                        <w:rPr>
                          <w:sz w:val="16"/>
                          <w:szCs w:val="16"/>
                          <w:lang w:val="es-ES"/>
                        </w:rPr>
                      </w:pPr>
                      <w:r w:rsidRPr="00A64A83">
                        <w:rPr>
                          <w:rFonts w:ascii="Tahoma" w:hAnsi="Tahoma" w:cs="Tahoma"/>
                          <w:lang w:val="es-ES"/>
                        </w:rPr>
                        <w:t xml:space="preserve">Revisar, aprobar y firmar </w:t>
                      </w:r>
                      <w:r w:rsidRPr="00A64A83">
                        <w:rPr>
                          <w:rFonts w:ascii="Tahoma" w:hAnsi="Tahoma" w:cs="Tahoma"/>
                        </w:rPr>
                        <w:t>mandamiento ejecutivo de pago</w:t>
                      </w:r>
                    </w:p>
                  </w:txbxContent>
                </v:textbox>
              </v:shape>
            </w:pict>
          </mc:Fallback>
        </mc:AlternateContent>
      </w:r>
    </w:p>
    <w:p w14:paraId="549CF58D" w14:textId="64B21254" w:rsidR="00610851" w:rsidRDefault="00610851" w:rsidP="008323BB">
      <w:pPr>
        <w:rPr>
          <w:rFonts w:ascii="Tahoma" w:hAnsi="Tahoma" w:cs="Tahoma"/>
          <w:b/>
          <w:bCs/>
        </w:rPr>
      </w:pPr>
    </w:p>
    <w:p w14:paraId="24850115" w14:textId="063F41D9" w:rsidR="00610851" w:rsidRDefault="00610851" w:rsidP="008323BB">
      <w:pPr>
        <w:rPr>
          <w:rFonts w:ascii="Tahoma" w:hAnsi="Tahoma" w:cs="Tahoma"/>
          <w:b/>
          <w:bCs/>
        </w:rPr>
      </w:pPr>
    </w:p>
    <w:p w14:paraId="1D875AD2" w14:textId="33E2CDAF" w:rsidR="00610851" w:rsidRDefault="00610851" w:rsidP="008323BB">
      <w:pPr>
        <w:rPr>
          <w:rFonts w:ascii="Tahoma" w:hAnsi="Tahoma" w:cs="Tahoma"/>
          <w:b/>
          <w:bCs/>
        </w:rPr>
      </w:pPr>
    </w:p>
    <w:p w14:paraId="6CB3FC1C" w14:textId="5B8B10A3" w:rsidR="00610851" w:rsidRDefault="00610851" w:rsidP="008323BB">
      <w:pPr>
        <w:rPr>
          <w:rFonts w:ascii="Tahoma" w:hAnsi="Tahoma" w:cs="Tahoma"/>
          <w:b/>
          <w:bCs/>
        </w:rPr>
      </w:pPr>
    </w:p>
    <w:p w14:paraId="4FDBA57F" w14:textId="558D01EA" w:rsidR="00610851" w:rsidRDefault="00E13B09"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50048" behindDoc="0" locked="0" layoutInCell="1" allowOverlap="1" wp14:anchorId="3D37A437" wp14:editId="0008ABE8">
                <wp:simplePos x="0" y="0"/>
                <wp:positionH relativeFrom="column">
                  <wp:posOffset>3108960</wp:posOffset>
                </wp:positionH>
                <wp:positionV relativeFrom="paragraph">
                  <wp:posOffset>31115</wp:posOffset>
                </wp:positionV>
                <wp:extent cx="0" cy="552450"/>
                <wp:effectExtent l="76200" t="0" r="57150" b="57150"/>
                <wp:wrapNone/>
                <wp:docPr id="483" name="Conector recto de flecha 483"/>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69D0306" id="Conector recto de flecha 483" o:spid="_x0000_s1026" type="#_x0000_t32" style="position:absolute;margin-left:244.8pt;margin-top:2.45pt;width:0;height:43.5pt;z-index:251650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" strokecolor="black [3200]" strokeweight=".5pt">
                <v:stroke endarrow="block" joinstyle="miter"/>
              </v:shape>
            </w:pict>
          </mc:Fallback>
        </mc:AlternateContent>
      </w:r>
    </w:p>
    <w:p w14:paraId="241907AF" w14:textId="77777777" w:rsidR="00E13B09" w:rsidRDefault="00E13B09" w:rsidP="008323BB">
      <w:pPr>
        <w:rPr>
          <w:rFonts w:ascii="Tahoma" w:hAnsi="Tahoma" w:cs="Tahoma"/>
          <w:b/>
          <w:bCs/>
        </w:rPr>
      </w:pPr>
    </w:p>
    <w:p w14:paraId="6F488AB4" w14:textId="09781A32" w:rsidR="00E13B09" w:rsidRDefault="00E13B09" w:rsidP="008323BB">
      <w:pPr>
        <w:rPr>
          <w:rFonts w:ascii="Tahoma" w:hAnsi="Tahoma" w:cs="Tahoma"/>
          <w:b/>
          <w:bCs/>
        </w:rPr>
      </w:pPr>
    </w:p>
    <w:p w14:paraId="4CFE1C31" w14:textId="77F76C66" w:rsidR="00E13B09" w:rsidRDefault="00E13B09" w:rsidP="008323BB">
      <w:pPr>
        <w:rPr>
          <w:rFonts w:ascii="Tahoma" w:hAnsi="Tahoma" w:cs="Tahoma"/>
          <w:b/>
          <w:bCs/>
        </w:rPr>
      </w:pPr>
    </w:p>
    <w:p w14:paraId="3380FE14" w14:textId="7B21A729" w:rsidR="00E13B09" w:rsidRDefault="00E13B09"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51072" behindDoc="0" locked="0" layoutInCell="1" allowOverlap="1" wp14:anchorId="6BD282B4" wp14:editId="67B78F69">
                <wp:simplePos x="0" y="0"/>
                <wp:positionH relativeFrom="column">
                  <wp:posOffset>2213610</wp:posOffset>
                </wp:positionH>
                <wp:positionV relativeFrom="paragraph">
                  <wp:posOffset>8255</wp:posOffset>
                </wp:positionV>
                <wp:extent cx="1752600" cy="666750"/>
                <wp:effectExtent l="0" t="0" r="19050" b="19050"/>
                <wp:wrapNone/>
                <wp:docPr id="484" name="Proceso 484"/>
                <wp:cNvGraphicFramePr/>
                <a:graphic xmlns:a="http://schemas.openxmlformats.org/drawingml/2006/main">
                  <a:graphicData uri="http://schemas.microsoft.com/office/word/2010/wordprocessingShape">
                    <wps:wsp>
                      <wps:cNvSpPr/>
                      <wps:spPr>
                        <a:xfrm>
                          <a:off x="0" y="0"/>
                          <a:ext cx="1752600" cy="6667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69C3147F" w14:textId="2D49B67B" w:rsidR="00E13B09" w:rsidRPr="00610851" w:rsidRDefault="00E13B09" w:rsidP="00E13B09">
                            <w:pPr>
                              <w:rPr>
                                <w:sz w:val="16"/>
                                <w:szCs w:val="16"/>
                                <w:lang w:val="es-ES"/>
                              </w:rPr>
                            </w:pPr>
                            <w:r>
                              <w:rPr>
                                <w:rFonts w:ascii="Tahoma" w:hAnsi="Tahoma" w:cs="Tahoma"/>
                                <w:lang w:val="es-ES"/>
                              </w:rPr>
                              <w:t>Remitir a secretaria en común para notificar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BD282B4" id="Proceso 484" o:spid="_x0000_s1051" type="#_x0000_t109" style="position:absolute;left:0;text-align:left;margin-left:174.3pt;margin-top:.65pt;width:138pt;height: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" fillcolor="white [3201]" strokecolor="black [3200]" strokeweight="1pt">
                <v:textbox>
                  <w:txbxContent>
                    <w:p w14:paraId="69C3147F" w14:textId="2D49B67B" w:rsidR="00E13B09" w:rsidRPr="00610851" w:rsidRDefault="00E13B09" w:rsidP="00E13B09">
                      <w:pPr>
                        <w:rPr>
                          <w:sz w:val="16"/>
                          <w:szCs w:val="16"/>
                          <w:lang w:val="es-ES"/>
                        </w:rPr>
                      </w:pPr>
                      <w:r>
                        <w:rPr>
                          <w:rFonts w:ascii="Tahoma" w:hAnsi="Tahoma" w:cs="Tahoma"/>
                          <w:lang w:val="es-ES"/>
                        </w:rPr>
                        <w:t>Remitir a secretaria en común para notificar</w:t>
                      </w:r>
                    </w:p>
                  </w:txbxContent>
                </v:textbox>
              </v:shape>
            </w:pict>
          </mc:Fallback>
        </mc:AlternateContent>
      </w:r>
    </w:p>
    <w:p w14:paraId="76A00FF7" w14:textId="241944F7" w:rsidR="00E13B09" w:rsidRDefault="00E13B09" w:rsidP="008323BB">
      <w:pPr>
        <w:rPr>
          <w:rFonts w:ascii="Tahoma" w:hAnsi="Tahoma" w:cs="Tahoma"/>
          <w:b/>
          <w:bCs/>
        </w:rPr>
      </w:pPr>
    </w:p>
    <w:p w14:paraId="75917A9A" w14:textId="70C867A5" w:rsidR="00E13B09" w:rsidRDefault="00E13B09" w:rsidP="008323BB">
      <w:pPr>
        <w:rPr>
          <w:rFonts w:ascii="Tahoma" w:hAnsi="Tahoma" w:cs="Tahoma"/>
          <w:b/>
          <w:bCs/>
        </w:rPr>
      </w:pPr>
    </w:p>
    <w:p w14:paraId="69195A28" w14:textId="26EBA2F4" w:rsidR="00E13B09" w:rsidRDefault="00E13B09" w:rsidP="008323BB">
      <w:pPr>
        <w:rPr>
          <w:rFonts w:ascii="Tahoma" w:hAnsi="Tahoma" w:cs="Tahoma"/>
          <w:b/>
          <w:bCs/>
        </w:rPr>
      </w:pPr>
    </w:p>
    <w:p w14:paraId="0CA4A63F" w14:textId="1E72E718" w:rsidR="00E13B09" w:rsidRDefault="00E13B09"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60288" behindDoc="0" locked="0" layoutInCell="1" allowOverlap="1" wp14:anchorId="70F9D8BB" wp14:editId="0805AED4">
                <wp:simplePos x="0" y="0"/>
                <wp:positionH relativeFrom="column">
                  <wp:posOffset>3095625</wp:posOffset>
                </wp:positionH>
                <wp:positionV relativeFrom="paragraph">
                  <wp:posOffset>89535</wp:posOffset>
                </wp:positionV>
                <wp:extent cx="0" cy="552450"/>
                <wp:effectExtent l="76200" t="0" r="57150" b="57150"/>
                <wp:wrapNone/>
                <wp:docPr id="485" name="Conector recto de flecha 485"/>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7C118E2" id="Conector recto de flecha 485" o:spid="_x0000_s1026" type="#_x0000_t32" style="position:absolute;margin-left:243.75pt;margin-top:7.05pt;width:0;height:43.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" strokecolor="black [3200]" strokeweight=".5pt">
                <v:stroke endarrow="block" joinstyle="miter"/>
              </v:shape>
            </w:pict>
          </mc:Fallback>
        </mc:AlternateContent>
      </w:r>
    </w:p>
    <w:p w14:paraId="238A8014" w14:textId="43953A03" w:rsidR="00E13B09" w:rsidRDefault="00E13B09" w:rsidP="008323BB">
      <w:pPr>
        <w:rPr>
          <w:rFonts w:ascii="Tahoma" w:hAnsi="Tahoma" w:cs="Tahoma"/>
          <w:b/>
          <w:bCs/>
        </w:rPr>
      </w:pPr>
    </w:p>
    <w:p w14:paraId="136033CB" w14:textId="4EEB3C7F" w:rsidR="00E13B09" w:rsidRDefault="00E13B09" w:rsidP="008323BB">
      <w:pPr>
        <w:rPr>
          <w:rFonts w:ascii="Tahoma" w:hAnsi="Tahoma" w:cs="Tahoma"/>
          <w:b/>
          <w:bCs/>
        </w:rPr>
      </w:pPr>
    </w:p>
    <w:p w14:paraId="6CAFB2E2" w14:textId="19CE6A88" w:rsidR="00E13B09" w:rsidRDefault="00E13B09" w:rsidP="008323BB">
      <w:pPr>
        <w:rPr>
          <w:rFonts w:ascii="Tahoma" w:hAnsi="Tahoma" w:cs="Tahoma"/>
          <w:b/>
          <w:bCs/>
        </w:rPr>
      </w:pPr>
    </w:p>
    <w:p w14:paraId="2B6E7486" w14:textId="182A51F2" w:rsidR="00E13B09" w:rsidRDefault="00E13B09"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69504" behindDoc="0" locked="0" layoutInCell="1" allowOverlap="1" wp14:anchorId="2A4681BB" wp14:editId="5D10A98B">
                <wp:simplePos x="0" y="0"/>
                <wp:positionH relativeFrom="column">
                  <wp:posOffset>2223135</wp:posOffset>
                </wp:positionH>
                <wp:positionV relativeFrom="paragraph">
                  <wp:posOffset>48895</wp:posOffset>
                </wp:positionV>
                <wp:extent cx="1752600" cy="666750"/>
                <wp:effectExtent l="0" t="0" r="19050" b="19050"/>
                <wp:wrapNone/>
                <wp:docPr id="486" name="Proceso 486"/>
                <wp:cNvGraphicFramePr/>
                <a:graphic xmlns:a="http://schemas.openxmlformats.org/drawingml/2006/main">
                  <a:graphicData uri="http://schemas.microsoft.com/office/word/2010/wordprocessingShape">
                    <wps:wsp>
                      <wps:cNvSpPr/>
                      <wps:spPr>
                        <a:xfrm>
                          <a:off x="0" y="0"/>
                          <a:ext cx="1752600" cy="6667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5978DA91" w14:textId="15D4A852" w:rsidR="00E13B09" w:rsidRDefault="00E13B09" w:rsidP="00E13B09">
                            <w:pPr>
                              <w:rPr>
                                <w:rFonts w:ascii="Tahoma" w:hAnsi="Tahoma" w:cs="Tahoma"/>
                                <w:b/>
                                <w:bCs/>
                              </w:rPr>
                            </w:pPr>
                            <w:r w:rsidRPr="00A64A83">
                              <w:rPr>
                                <w:rFonts w:ascii="Tahoma" w:hAnsi="Tahoma" w:cs="Tahoma"/>
                              </w:rPr>
                              <w:t>Notificar a los responsables</w:t>
                            </w:r>
                            <w:r>
                              <w:rPr>
                                <w:rFonts w:ascii="Tahoma" w:hAnsi="Tahoma" w:cs="Tahoma"/>
                              </w:rPr>
                              <w:t>-Formatos gestión de Enlace</w:t>
                            </w:r>
                          </w:p>
                          <w:p w14:paraId="41092AB8" w14:textId="16B17D6B" w:rsidR="00E13B09" w:rsidRPr="00610851" w:rsidRDefault="00E13B09" w:rsidP="00E13B09">
                            <w:pPr>
                              <w:rPr>
                                <w:sz w:val="16"/>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A4681BB" id="Proceso 486" o:spid="_x0000_s1052" type="#_x0000_t109" style="position:absolute;left:0;text-align:left;margin-left:175.05pt;margin-top:3.85pt;width:138pt;height: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" fillcolor="white [3201]" strokecolor="black [3200]" strokeweight="1pt">
                <v:textbox>
                  <w:txbxContent>
                    <w:p w14:paraId="5978DA91" w14:textId="15D4A852" w:rsidR="00E13B09" w:rsidRDefault="00E13B09" w:rsidP="00E13B09">
                      <w:pPr>
                        <w:rPr>
                          <w:rFonts w:ascii="Tahoma" w:hAnsi="Tahoma" w:cs="Tahoma"/>
                          <w:b/>
                          <w:bCs/>
                        </w:rPr>
                      </w:pPr>
                      <w:r w:rsidRPr="00A64A83">
                        <w:rPr>
                          <w:rFonts w:ascii="Tahoma" w:hAnsi="Tahoma" w:cs="Tahoma"/>
                        </w:rPr>
                        <w:t>Notificar a los responsables</w:t>
                      </w:r>
                      <w:r>
                        <w:rPr>
                          <w:rFonts w:ascii="Tahoma" w:hAnsi="Tahoma" w:cs="Tahoma"/>
                        </w:rPr>
                        <w:t>-Formatos gestión de Enlace</w:t>
                      </w:r>
                    </w:p>
                    <w:p w14:paraId="41092AB8" w14:textId="16B17D6B" w:rsidR="00E13B09" w:rsidRPr="00610851" w:rsidRDefault="00E13B09" w:rsidP="00E13B09">
                      <w:pPr>
                        <w:rPr>
                          <w:sz w:val="16"/>
                          <w:szCs w:val="16"/>
                          <w:lang w:val="es-ES"/>
                        </w:rPr>
                      </w:pPr>
                    </w:p>
                  </w:txbxContent>
                </v:textbox>
              </v:shape>
            </w:pict>
          </mc:Fallback>
        </mc:AlternateContent>
      </w:r>
    </w:p>
    <w:p w14:paraId="47790C39" w14:textId="33DB62C1" w:rsidR="00E13B09" w:rsidRDefault="00E13B09" w:rsidP="008323BB">
      <w:pPr>
        <w:rPr>
          <w:rFonts w:ascii="Tahoma" w:hAnsi="Tahoma" w:cs="Tahoma"/>
          <w:b/>
          <w:bCs/>
        </w:rPr>
      </w:pPr>
    </w:p>
    <w:p w14:paraId="11B0897D" w14:textId="723D35A0" w:rsidR="00E13B09" w:rsidRDefault="00E13B09" w:rsidP="008323BB">
      <w:pPr>
        <w:rPr>
          <w:rFonts w:ascii="Tahoma" w:hAnsi="Tahoma" w:cs="Tahoma"/>
          <w:b/>
          <w:bCs/>
        </w:rPr>
      </w:pPr>
    </w:p>
    <w:p w14:paraId="3C972F2A" w14:textId="052A9C70" w:rsidR="00E13B09" w:rsidRDefault="00E13B09" w:rsidP="008323BB">
      <w:pPr>
        <w:rPr>
          <w:rFonts w:ascii="Tahoma" w:hAnsi="Tahoma" w:cs="Tahoma"/>
          <w:b/>
          <w:bCs/>
        </w:rPr>
      </w:pPr>
    </w:p>
    <w:p w14:paraId="0EF9454A" w14:textId="020E358F" w:rsidR="00E13B09" w:rsidRDefault="00E13B09" w:rsidP="008323BB">
      <w:pPr>
        <w:rPr>
          <w:rFonts w:ascii="Tahoma" w:hAnsi="Tahoma" w:cs="Tahoma"/>
          <w:b/>
          <w:bCs/>
        </w:rPr>
      </w:pPr>
      <w:r>
        <w:rPr>
          <w:rFonts w:ascii="Tahoma" w:hAnsi="Tahoma" w:cs="Tahoma"/>
          <w:bCs/>
          <w:noProof/>
          <w:sz w:val="16"/>
          <w:szCs w:val="16"/>
          <w:lang w:val="es-CO" w:eastAsia="es-CO"/>
        </w:rPr>
        <mc:AlternateContent>
          <mc:Choice Requires="wps">
            <w:drawing>
              <wp:anchor distT="0" distB="0" distL="114300" distR="114300" simplePos="0" relativeHeight="251676672" behindDoc="0" locked="0" layoutInCell="1" allowOverlap="1" wp14:anchorId="00C37329" wp14:editId="634531FB">
                <wp:simplePos x="0" y="0"/>
                <wp:positionH relativeFrom="column">
                  <wp:posOffset>3051810</wp:posOffset>
                </wp:positionH>
                <wp:positionV relativeFrom="paragraph">
                  <wp:posOffset>130810</wp:posOffset>
                </wp:positionV>
                <wp:extent cx="0" cy="552450"/>
                <wp:effectExtent l="76200" t="0" r="57150" b="57150"/>
                <wp:wrapNone/>
                <wp:docPr id="487" name="Conector recto de flecha 487"/>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25A128" id="Conector recto de flecha 487" o:spid="_x0000_s1026" type="#_x0000_t32" style="position:absolute;margin-left:240.3pt;margin-top:10.3pt;width:0;height:43.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" strokecolor="black [3200]" strokeweight=".5pt">
                <v:stroke endarrow="block" joinstyle="miter"/>
              </v:shape>
            </w:pict>
          </mc:Fallback>
        </mc:AlternateContent>
      </w:r>
    </w:p>
    <w:p w14:paraId="0BE3D1FF" w14:textId="77777777" w:rsidR="00E13B09" w:rsidRDefault="00E13B09" w:rsidP="008323BB">
      <w:pPr>
        <w:rPr>
          <w:rFonts w:ascii="Tahoma" w:hAnsi="Tahoma" w:cs="Tahoma"/>
          <w:b/>
          <w:bCs/>
        </w:rPr>
      </w:pPr>
    </w:p>
    <w:p w14:paraId="0BEF3678" w14:textId="77777777" w:rsidR="00E13B09" w:rsidRDefault="00E13B09" w:rsidP="008323BB">
      <w:pPr>
        <w:rPr>
          <w:rFonts w:ascii="Tahoma" w:hAnsi="Tahoma" w:cs="Tahoma"/>
        </w:rPr>
      </w:pPr>
    </w:p>
    <w:p w14:paraId="730942F4" w14:textId="77777777" w:rsidR="00E13B09" w:rsidRDefault="00E13B09" w:rsidP="008323BB">
      <w:pPr>
        <w:rPr>
          <w:rFonts w:ascii="Tahoma" w:hAnsi="Tahoma" w:cs="Tahoma"/>
        </w:rPr>
      </w:pPr>
    </w:p>
    <w:p w14:paraId="15913B0E" w14:textId="43E6A703" w:rsidR="00E13B09" w:rsidRDefault="00E13B09" w:rsidP="008323BB">
      <w:pPr>
        <w:rPr>
          <w:rFonts w:ascii="Tahoma" w:hAnsi="Tahoma" w:cs="Tahoma"/>
          <w:b/>
          <w:bCs/>
        </w:rPr>
      </w:pPr>
      <w:r w:rsidRPr="00A64A83">
        <w:rPr>
          <w:rFonts w:ascii="Tahoma" w:hAnsi="Tahoma" w:cs="Tahoma"/>
          <w:noProof/>
          <w:lang w:val="es-CO" w:eastAsia="es-CO"/>
        </w:rPr>
        <mc:AlternateContent>
          <mc:Choice Requires="wps">
            <w:drawing>
              <wp:anchor distT="0" distB="0" distL="114300" distR="114300" simplePos="0" relativeHeight="251680768" behindDoc="0" locked="0" layoutInCell="1" allowOverlap="1" wp14:anchorId="73439222" wp14:editId="709B4704">
                <wp:simplePos x="0" y="0"/>
                <wp:positionH relativeFrom="column">
                  <wp:posOffset>2708910</wp:posOffset>
                </wp:positionH>
                <wp:positionV relativeFrom="paragraph">
                  <wp:posOffset>98425</wp:posOffset>
                </wp:positionV>
                <wp:extent cx="704850" cy="628650"/>
                <wp:effectExtent l="0" t="0" r="19050" b="38100"/>
                <wp:wrapNone/>
                <wp:docPr id="488" name="Conector fuera de página 488"/>
                <wp:cNvGraphicFramePr/>
                <a:graphic xmlns:a="http://schemas.openxmlformats.org/drawingml/2006/main">
                  <a:graphicData uri="http://schemas.microsoft.com/office/word/2010/wordprocessingShape">
                    <wps:wsp>
                      <wps:cNvSpPr/>
                      <wps:spPr>
                        <a:xfrm>
                          <a:off x="0" y="0"/>
                          <a:ext cx="704850" cy="628650"/>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5E8EFBB0" w14:textId="1DABA26B" w:rsidR="00E13B09" w:rsidRPr="000A3271" w:rsidRDefault="00E13B09" w:rsidP="00E13B09">
                            <w:pPr>
                              <w:jc w:val="center"/>
                              <w:rPr>
                                <w:lang w:val="es-ES"/>
                              </w:rPr>
                            </w:pPr>
                            <w:r>
                              <w:rPr>
                                <w:lang w:val="es-ES"/>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3439222" id="Conector fuera de página 488" o:spid="_x0000_s1053" type="#_x0000_t177" style="position:absolute;left:0;text-align:left;margin-left:213.3pt;margin-top:7.75pt;width:55.5pt;height:4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" fillcolor="white [3201]" strokecolor="black [3200]" strokeweight="1pt">
                <v:textbox>
                  <w:txbxContent>
                    <w:p w14:paraId="5E8EFBB0" w14:textId="1DABA26B" w:rsidR="00E13B09" w:rsidRPr="000A3271" w:rsidRDefault="00E13B09" w:rsidP="00E13B09">
                      <w:pPr>
                        <w:jc w:val="center"/>
                        <w:rPr>
                          <w:lang w:val="es-ES"/>
                        </w:rPr>
                      </w:pPr>
                      <w:r>
                        <w:rPr>
                          <w:lang w:val="es-ES"/>
                        </w:rPr>
                        <w:t>E</w:t>
                      </w:r>
                    </w:p>
                  </w:txbxContent>
                </v:textbox>
              </v:shape>
            </w:pict>
          </mc:Fallback>
        </mc:AlternateContent>
      </w:r>
    </w:p>
    <w:p w14:paraId="7F933FAE" w14:textId="77777777" w:rsidR="00E13B09" w:rsidRDefault="00E13B09" w:rsidP="008323BB">
      <w:pPr>
        <w:rPr>
          <w:rFonts w:ascii="Tahoma" w:hAnsi="Tahoma" w:cs="Tahoma"/>
          <w:b/>
          <w:bCs/>
        </w:rPr>
      </w:pPr>
    </w:p>
    <w:p w14:paraId="4EFF04E0" w14:textId="45EA26CB" w:rsidR="00E13B09" w:rsidRDefault="00E13B09" w:rsidP="008323BB">
      <w:pPr>
        <w:rPr>
          <w:rFonts w:ascii="Tahoma" w:hAnsi="Tahoma" w:cs="Tahoma"/>
          <w:b/>
          <w:bCs/>
        </w:rPr>
      </w:pPr>
    </w:p>
    <w:p w14:paraId="286AD939" w14:textId="77777777" w:rsidR="00E13B09" w:rsidRDefault="00E13B09" w:rsidP="008323BB">
      <w:pPr>
        <w:rPr>
          <w:rFonts w:ascii="Tahoma" w:hAnsi="Tahoma" w:cs="Tahoma"/>
          <w:b/>
          <w:bCs/>
        </w:rPr>
      </w:pPr>
    </w:p>
    <w:p w14:paraId="261C1D00" w14:textId="32ADF82D" w:rsidR="00E13B09" w:rsidRDefault="00E13B09" w:rsidP="008323BB">
      <w:pPr>
        <w:rPr>
          <w:rFonts w:ascii="Tahoma" w:hAnsi="Tahoma" w:cs="Tahoma"/>
          <w:b/>
          <w:bCs/>
        </w:rPr>
      </w:pPr>
    </w:p>
    <w:p w14:paraId="4B8C66EE" w14:textId="77777777" w:rsidR="00E13B09" w:rsidRDefault="00E13B09" w:rsidP="008323BB">
      <w:pPr>
        <w:rPr>
          <w:rFonts w:ascii="Tahoma" w:hAnsi="Tahoma" w:cs="Tahoma"/>
          <w:b/>
          <w:bCs/>
        </w:rPr>
      </w:pPr>
    </w:p>
    <w:p w14:paraId="64559E36" w14:textId="14EEF481" w:rsidR="00E13B09" w:rsidRDefault="00E13B09" w:rsidP="008323BB">
      <w:pPr>
        <w:rPr>
          <w:rFonts w:ascii="Tahoma" w:hAnsi="Tahoma" w:cs="Tahoma"/>
          <w:b/>
          <w:bCs/>
        </w:rPr>
      </w:pPr>
    </w:p>
    <w:p w14:paraId="3868E58F" w14:textId="7BA45A20" w:rsidR="00610851" w:rsidRPr="00A64A83" w:rsidRDefault="00610851" w:rsidP="008323BB">
      <w:pPr>
        <w:rPr>
          <w:rFonts w:ascii="Tahoma" w:hAnsi="Tahoma" w:cs="Tahoma"/>
          <w:b/>
          <w:bCs/>
        </w:rPr>
      </w:pPr>
    </w:p>
    <w:p w14:paraId="5C82AF99" w14:textId="3142CC7A" w:rsidR="00E13B09" w:rsidRDefault="00E13B09"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685888" behindDoc="0" locked="0" layoutInCell="1" allowOverlap="1" wp14:anchorId="58625A0D" wp14:editId="100066AF">
                <wp:simplePos x="0" y="0"/>
                <wp:positionH relativeFrom="column">
                  <wp:posOffset>2695575</wp:posOffset>
                </wp:positionH>
                <wp:positionV relativeFrom="paragraph">
                  <wp:posOffset>6985</wp:posOffset>
                </wp:positionV>
                <wp:extent cx="704850" cy="628650"/>
                <wp:effectExtent l="0" t="0" r="19050" b="38100"/>
                <wp:wrapNone/>
                <wp:docPr id="489" name="Conector fuera de página 489"/>
                <wp:cNvGraphicFramePr/>
                <a:graphic xmlns:a="http://schemas.openxmlformats.org/drawingml/2006/main">
                  <a:graphicData uri="http://schemas.microsoft.com/office/word/2010/wordprocessingShape">
                    <wps:wsp>
                      <wps:cNvSpPr/>
                      <wps:spPr>
                        <a:xfrm>
                          <a:off x="0" y="0"/>
                          <a:ext cx="704850" cy="628650"/>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5922ABAB" w14:textId="77777777" w:rsidR="00E13B09" w:rsidRPr="000A3271" w:rsidRDefault="00E13B09" w:rsidP="00E13B09">
                            <w:pPr>
                              <w:jc w:val="center"/>
                              <w:rPr>
                                <w:lang w:val="es-ES"/>
                              </w:rPr>
                            </w:pPr>
                            <w:r>
                              <w:rPr>
                                <w:lang w:val="es-ES"/>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625A0D" id="Conector fuera de página 489" o:spid="_x0000_s1054" type="#_x0000_t177" style="position:absolute;left:0;text-align:left;margin-left:212.25pt;margin-top:.55pt;width:55.5pt;height:4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" fillcolor="white [3201]" strokecolor="black [3200]" strokeweight="1pt">
                <v:textbox>
                  <w:txbxContent>
                    <w:p w14:paraId="5922ABAB" w14:textId="77777777" w:rsidR="00E13B09" w:rsidRPr="000A3271" w:rsidRDefault="00E13B09" w:rsidP="00E13B09">
                      <w:pPr>
                        <w:jc w:val="center"/>
                        <w:rPr>
                          <w:lang w:val="es-ES"/>
                        </w:rPr>
                      </w:pPr>
                      <w:r>
                        <w:rPr>
                          <w:lang w:val="es-ES"/>
                        </w:rPr>
                        <w:t>E</w:t>
                      </w:r>
                    </w:p>
                  </w:txbxContent>
                </v:textbox>
              </v:shape>
            </w:pict>
          </mc:Fallback>
        </mc:AlternateContent>
      </w:r>
    </w:p>
    <w:p w14:paraId="1C975A6C" w14:textId="06FC4DDD" w:rsidR="00E13B09" w:rsidRDefault="00E13B09" w:rsidP="008323BB">
      <w:pPr>
        <w:rPr>
          <w:rFonts w:ascii="Tahoma" w:hAnsi="Tahoma" w:cs="Tahoma"/>
          <w:b/>
          <w:bCs/>
          <w:sz w:val="22"/>
          <w:szCs w:val="22"/>
        </w:rPr>
      </w:pPr>
    </w:p>
    <w:p w14:paraId="7574B2E7" w14:textId="77777777" w:rsidR="00E13B09" w:rsidRDefault="00E13B09" w:rsidP="008323BB">
      <w:pPr>
        <w:rPr>
          <w:rFonts w:ascii="Tahoma" w:hAnsi="Tahoma" w:cs="Tahoma"/>
          <w:b/>
          <w:bCs/>
          <w:sz w:val="22"/>
          <w:szCs w:val="22"/>
        </w:rPr>
      </w:pPr>
    </w:p>
    <w:p w14:paraId="190047AC" w14:textId="4C6E2F4A" w:rsidR="00E13B09" w:rsidRDefault="00E13B09" w:rsidP="008323BB">
      <w:pPr>
        <w:rPr>
          <w:rFonts w:ascii="Tahoma" w:hAnsi="Tahoma" w:cs="Tahoma"/>
          <w:b/>
          <w:bCs/>
          <w:sz w:val="22"/>
          <w:szCs w:val="22"/>
        </w:rPr>
      </w:pPr>
    </w:p>
    <w:p w14:paraId="3ACA5FC9" w14:textId="095754E0" w:rsidR="00E13B09" w:rsidRDefault="00E13B09"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689984" behindDoc="0" locked="0" layoutInCell="1" allowOverlap="1" wp14:anchorId="2584F2C3" wp14:editId="7A6FEF5C">
                <wp:simplePos x="0" y="0"/>
                <wp:positionH relativeFrom="column">
                  <wp:posOffset>3061335</wp:posOffset>
                </wp:positionH>
                <wp:positionV relativeFrom="paragraph">
                  <wp:posOffset>7620</wp:posOffset>
                </wp:positionV>
                <wp:extent cx="0" cy="552450"/>
                <wp:effectExtent l="76200" t="0" r="57150" b="57150"/>
                <wp:wrapNone/>
                <wp:docPr id="490" name="Conector recto de flecha 490"/>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DBA773C" id="Conector recto de flecha 490" o:spid="_x0000_s1026" type="#_x0000_t32" style="position:absolute;margin-left:241.05pt;margin-top:.6pt;width:0;height:43.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" strokecolor="black [3200]" strokeweight=".5pt">
                <v:stroke endarrow="block" joinstyle="miter"/>
              </v:shape>
            </w:pict>
          </mc:Fallback>
        </mc:AlternateContent>
      </w:r>
    </w:p>
    <w:p w14:paraId="00C974BF" w14:textId="4C4D6091" w:rsidR="00E13B09" w:rsidRDefault="00E13B09" w:rsidP="008323BB">
      <w:pPr>
        <w:rPr>
          <w:rFonts w:ascii="Tahoma" w:hAnsi="Tahoma" w:cs="Tahoma"/>
          <w:b/>
          <w:bCs/>
          <w:sz w:val="22"/>
          <w:szCs w:val="22"/>
        </w:rPr>
      </w:pPr>
    </w:p>
    <w:p w14:paraId="4B9064E1" w14:textId="2293528A" w:rsidR="00E13B09" w:rsidRDefault="00E13B09" w:rsidP="008323BB">
      <w:pPr>
        <w:rPr>
          <w:rFonts w:ascii="Tahoma" w:hAnsi="Tahoma" w:cs="Tahoma"/>
          <w:b/>
          <w:bCs/>
          <w:sz w:val="22"/>
          <w:szCs w:val="22"/>
        </w:rPr>
      </w:pPr>
    </w:p>
    <w:p w14:paraId="7D7AECFE" w14:textId="0B9E2266" w:rsidR="00E13B09" w:rsidRDefault="00E13B09"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691008" behindDoc="0" locked="0" layoutInCell="1" allowOverlap="1" wp14:anchorId="72096407" wp14:editId="333E8792">
                <wp:simplePos x="0" y="0"/>
                <wp:positionH relativeFrom="column">
                  <wp:posOffset>2204085</wp:posOffset>
                </wp:positionH>
                <wp:positionV relativeFrom="paragraph">
                  <wp:posOffset>101600</wp:posOffset>
                </wp:positionV>
                <wp:extent cx="1752600" cy="666750"/>
                <wp:effectExtent l="0" t="0" r="19050" b="19050"/>
                <wp:wrapNone/>
                <wp:docPr id="491" name="Proceso 491"/>
                <wp:cNvGraphicFramePr/>
                <a:graphic xmlns:a="http://schemas.openxmlformats.org/drawingml/2006/main">
                  <a:graphicData uri="http://schemas.microsoft.com/office/word/2010/wordprocessingShape">
                    <wps:wsp>
                      <wps:cNvSpPr/>
                      <wps:spPr>
                        <a:xfrm>
                          <a:off x="0" y="0"/>
                          <a:ext cx="1752600" cy="6667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28F64CDB" w14:textId="77777777" w:rsidR="00E13B09" w:rsidRDefault="00E13B09" w:rsidP="00E13B09">
                            <w:pPr>
                              <w:rPr>
                                <w:rFonts w:ascii="Tahoma" w:hAnsi="Tahoma" w:cs="Tahoma"/>
                                <w:b/>
                                <w:bCs/>
                              </w:rPr>
                            </w:pPr>
                            <w:r w:rsidRPr="00A64A83">
                              <w:rPr>
                                <w:rFonts w:ascii="Tahoma" w:hAnsi="Tahoma" w:cs="Tahoma"/>
                              </w:rPr>
                              <w:t>Relacionar en el Libro Radicador</w:t>
                            </w:r>
                          </w:p>
                          <w:p w14:paraId="5297EAE4" w14:textId="77777777" w:rsidR="00E13B09" w:rsidRPr="00610851" w:rsidRDefault="00E13B09" w:rsidP="00E13B09">
                            <w:pPr>
                              <w:rPr>
                                <w:sz w:val="16"/>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2096407" id="Proceso 491" o:spid="_x0000_s1055" type="#_x0000_t109" style="position:absolute;left:0;text-align:left;margin-left:173.55pt;margin-top:8pt;width:138pt;height: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" fillcolor="white [3201]" strokecolor="black [3200]" strokeweight="1pt">
                <v:textbox>
                  <w:txbxContent>
                    <w:p w14:paraId="28F64CDB" w14:textId="77777777" w:rsidR="00E13B09" w:rsidRDefault="00E13B09" w:rsidP="00E13B09">
                      <w:pPr>
                        <w:rPr>
                          <w:rFonts w:ascii="Tahoma" w:hAnsi="Tahoma" w:cs="Tahoma"/>
                          <w:b/>
                          <w:bCs/>
                        </w:rPr>
                      </w:pPr>
                      <w:r w:rsidRPr="00A64A83">
                        <w:rPr>
                          <w:rFonts w:ascii="Tahoma" w:hAnsi="Tahoma" w:cs="Tahoma"/>
                        </w:rPr>
                        <w:t xml:space="preserve">Relacionar en el Libro </w:t>
                      </w:r>
                      <w:proofErr w:type="spellStart"/>
                      <w:r w:rsidRPr="00A64A83">
                        <w:rPr>
                          <w:rFonts w:ascii="Tahoma" w:hAnsi="Tahoma" w:cs="Tahoma"/>
                        </w:rPr>
                        <w:t>Radicador</w:t>
                      </w:r>
                      <w:proofErr w:type="spellEnd"/>
                    </w:p>
                    <w:p w14:paraId="5297EAE4" w14:textId="77777777" w:rsidR="00E13B09" w:rsidRPr="00610851" w:rsidRDefault="00E13B09" w:rsidP="00E13B09">
                      <w:pPr>
                        <w:rPr>
                          <w:sz w:val="16"/>
                          <w:szCs w:val="16"/>
                          <w:lang w:val="es-ES"/>
                        </w:rPr>
                      </w:pPr>
                    </w:p>
                  </w:txbxContent>
                </v:textbox>
              </v:shape>
            </w:pict>
          </mc:Fallback>
        </mc:AlternateContent>
      </w:r>
    </w:p>
    <w:p w14:paraId="6FE2CF18" w14:textId="0FF69A5F" w:rsidR="00E13B09" w:rsidRDefault="00E13B09" w:rsidP="008323BB">
      <w:pPr>
        <w:rPr>
          <w:rFonts w:ascii="Tahoma" w:hAnsi="Tahoma" w:cs="Tahoma"/>
          <w:b/>
          <w:bCs/>
          <w:sz w:val="22"/>
          <w:szCs w:val="22"/>
        </w:rPr>
      </w:pPr>
    </w:p>
    <w:p w14:paraId="6B2FD19D" w14:textId="08F65695" w:rsidR="00E13B09" w:rsidRDefault="00E13B09" w:rsidP="008323BB">
      <w:pPr>
        <w:rPr>
          <w:rFonts w:ascii="Tahoma" w:hAnsi="Tahoma" w:cs="Tahoma"/>
          <w:b/>
          <w:bCs/>
          <w:sz w:val="22"/>
          <w:szCs w:val="22"/>
        </w:rPr>
      </w:pPr>
    </w:p>
    <w:p w14:paraId="248964A8" w14:textId="15F4EB40" w:rsidR="00E13B09" w:rsidRDefault="00E13B09" w:rsidP="008323BB">
      <w:pPr>
        <w:rPr>
          <w:rFonts w:ascii="Tahoma" w:hAnsi="Tahoma" w:cs="Tahoma"/>
          <w:b/>
          <w:bCs/>
          <w:sz w:val="22"/>
          <w:szCs w:val="22"/>
        </w:rPr>
      </w:pPr>
    </w:p>
    <w:p w14:paraId="45E734CF" w14:textId="3F6BFC32" w:rsidR="00E13B09" w:rsidRDefault="00093DFC"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694080" behindDoc="0" locked="0" layoutInCell="1" allowOverlap="1" wp14:anchorId="5AD3425A" wp14:editId="00E3BC4B">
                <wp:simplePos x="0" y="0"/>
                <wp:positionH relativeFrom="column">
                  <wp:posOffset>3070860</wp:posOffset>
                </wp:positionH>
                <wp:positionV relativeFrom="paragraph">
                  <wp:posOffset>74930</wp:posOffset>
                </wp:positionV>
                <wp:extent cx="0" cy="552450"/>
                <wp:effectExtent l="76200" t="0" r="57150" b="57150"/>
                <wp:wrapNone/>
                <wp:docPr id="494" name="Conector recto de flecha 494"/>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EF20373" id="Conector recto de flecha 494" o:spid="_x0000_s1026" type="#_x0000_t32" style="position:absolute;margin-left:241.8pt;margin-top:5.9pt;width:0;height:43.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" strokecolor="black [3200]" strokeweight=".5pt">
                <v:stroke endarrow="block" joinstyle="miter"/>
              </v:shape>
            </w:pict>
          </mc:Fallback>
        </mc:AlternateContent>
      </w:r>
    </w:p>
    <w:p w14:paraId="51E1B061" w14:textId="6FBD1482" w:rsidR="00E13B09" w:rsidRDefault="00E13B09" w:rsidP="008323BB">
      <w:pPr>
        <w:rPr>
          <w:rFonts w:ascii="Tahoma" w:hAnsi="Tahoma" w:cs="Tahoma"/>
          <w:b/>
          <w:bCs/>
          <w:sz w:val="22"/>
          <w:szCs w:val="22"/>
        </w:rPr>
      </w:pPr>
    </w:p>
    <w:p w14:paraId="5A386881" w14:textId="2CF9D206" w:rsidR="00E13B09" w:rsidRDefault="00E13B09" w:rsidP="008323BB">
      <w:pPr>
        <w:rPr>
          <w:rFonts w:ascii="Tahoma" w:hAnsi="Tahoma" w:cs="Tahoma"/>
          <w:b/>
          <w:bCs/>
          <w:sz w:val="22"/>
          <w:szCs w:val="22"/>
        </w:rPr>
      </w:pPr>
    </w:p>
    <w:p w14:paraId="410E12F3" w14:textId="529FD26A" w:rsidR="00E13B09" w:rsidRDefault="00E13B09" w:rsidP="008323BB">
      <w:pPr>
        <w:rPr>
          <w:rFonts w:ascii="Tahoma" w:hAnsi="Tahoma" w:cs="Tahoma"/>
          <w:b/>
          <w:bCs/>
          <w:sz w:val="22"/>
          <w:szCs w:val="22"/>
        </w:rPr>
      </w:pPr>
    </w:p>
    <w:p w14:paraId="53F9D84E" w14:textId="2D5E46D1" w:rsidR="00E13B09" w:rsidRDefault="00093DFC"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695104" behindDoc="0" locked="0" layoutInCell="1" allowOverlap="1" wp14:anchorId="2EC50B56" wp14:editId="3BBB2AF7">
                <wp:simplePos x="0" y="0"/>
                <wp:positionH relativeFrom="column">
                  <wp:posOffset>2213609</wp:posOffset>
                </wp:positionH>
                <wp:positionV relativeFrom="paragraph">
                  <wp:posOffset>10159</wp:posOffset>
                </wp:positionV>
                <wp:extent cx="1762125" cy="771525"/>
                <wp:effectExtent l="0" t="0" r="28575" b="28575"/>
                <wp:wrapNone/>
                <wp:docPr id="495" name="Proceso 495"/>
                <wp:cNvGraphicFramePr/>
                <a:graphic xmlns:a="http://schemas.openxmlformats.org/drawingml/2006/main">
                  <a:graphicData uri="http://schemas.microsoft.com/office/word/2010/wordprocessingShape">
                    <wps:wsp>
                      <wps:cNvSpPr/>
                      <wps:spPr>
                        <a:xfrm>
                          <a:off x="0" y="0"/>
                          <a:ext cx="1762125" cy="771525"/>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593F3C30" w14:textId="7051495A" w:rsidR="00093DFC" w:rsidRPr="00610851" w:rsidRDefault="00093DFC" w:rsidP="00093DFC">
                            <w:pPr>
                              <w:rPr>
                                <w:sz w:val="16"/>
                                <w:szCs w:val="16"/>
                                <w:lang w:val="es-ES"/>
                              </w:rPr>
                            </w:pPr>
                            <w:r>
                              <w:rPr>
                                <w:rFonts w:ascii="Tahoma" w:eastAsia="SimSun" w:hAnsi="Tahoma" w:cs="Tahoma"/>
                                <w:lang w:val="es-ES" w:eastAsia="zh-CN"/>
                              </w:rPr>
                              <w:t xml:space="preserve">En el plazo de 15  días el deudor debe </w:t>
                            </w:r>
                            <w:r w:rsidRPr="00A64A83">
                              <w:rPr>
                                <w:rFonts w:ascii="Tahoma" w:eastAsia="SimSun" w:hAnsi="Tahoma" w:cs="Tahoma"/>
                                <w:lang w:val="es-ES" w:eastAsia="zh-CN"/>
                              </w:rPr>
                              <w:t>presentar excepciones o realizar el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EC50B56" id="Proceso 495" o:spid="_x0000_s1056" type="#_x0000_t109" style="position:absolute;left:0;text-align:left;margin-left:174.3pt;margin-top:.8pt;width:138.75pt;height:60.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" fillcolor="white [3201]" strokecolor="black [3200]" strokeweight="1pt">
                <v:textbox>
                  <w:txbxContent>
                    <w:p w14:paraId="593F3C30" w14:textId="7051495A" w:rsidR="00093DFC" w:rsidRPr="00610851" w:rsidRDefault="00093DFC" w:rsidP="00093DFC">
                      <w:pPr>
                        <w:rPr>
                          <w:sz w:val="16"/>
                          <w:szCs w:val="16"/>
                          <w:lang w:val="es-ES"/>
                        </w:rPr>
                      </w:pPr>
                      <w:r>
                        <w:rPr>
                          <w:rFonts w:ascii="Tahoma" w:eastAsia="SimSun" w:hAnsi="Tahoma" w:cs="Tahoma"/>
                          <w:lang w:val="es-ES" w:eastAsia="zh-CN"/>
                        </w:rPr>
                        <w:t xml:space="preserve">En el plazo de </w:t>
                      </w:r>
                      <w:proofErr w:type="gramStart"/>
                      <w:r>
                        <w:rPr>
                          <w:rFonts w:ascii="Tahoma" w:eastAsia="SimSun" w:hAnsi="Tahoma" w:cs="Tahoma"/>
                          <w:lang w:val="es-ES" w:eastAsia="zh-CN"/>
                        </w:rPr>
                        <w:t>15  días</w:t>
                      </w:r>
                      <w:proofErr w:type="gramEnd"/>
                      <w:r>
                        <w:rPr>
                          <w:rFonts w:ascii="Tahoma" w:eastAsia="SimSun" w:hAnsi="Tahoma" w:cs="Tahoma"/>
                          <w:lang w:val="es-ES" w:eastAsia="zh-CN"/>
                        </w:rPr>
                        <w:t xml:space="preserve"> el deudor debe </w:t>
                      </w:r>
                      <w:r w:rsidRPr="00A64A83">
                        <w:rPr>
                          <w:rFonts w:ascii="Tahoma" w:eastAsia="SimSun" w:hAnsi="Tahoma" w:cs="Tahoma"/>
                          <w:lang w:val="es-ES" w:eastAsia="zh-CN"/>
                        </w:rPr>
                        <w:t>presentar excepciones o realizar el pago.</w:t>
                      </w:r>
                    </w:p>
                  </w:txbxContent>
                </v:textbox>
              </v:shape>
            </w:pict>
          </mc:Fallback>
        </mc:AlternateContent>
      </w:r>
    </w:p>
    <w:p w14:paraId="32EC14FC" w14:textId="42192849" w:rsidR="00E13B09" w:rsidRDefault="00E13B09" w:rsidP="008323BB">
      <w:pPr>
        <w:rPr>
          <w:rFonts w:ascii="Tahoma" w:hAnsi="Tahoma" w:cs="Tahoma"/>
          <w:b/>
          <w:bCs/>
          <w:sz w:val="22"/>
          <w:szCs w:val="22"/>
        </w:rPr>
      </w:pPr>
    </w:p>
    <w:p w14:paraId="25EDC990" w14:textId="028876AF" w:rsidR="00E13B09" w:rsidRDefault="00E13B09" w:rsidP="008323BB">
      <w:pPr>
        <w:rPr>
          <w:rFonts w:ascii="Tahoma" w:hAnsi="Tahoma" w:cs="Tahoma"/>
          <w:b/>
          <w:bCs/>
          <w:sz w:val="22"/>
          <w:szCs w:val="22"/>
        </w:rPr>
      </w:pPr>
    </w:p>
    <w:p w14:paraId="2E5A4DC4" w14:textId="584D4686" w:rsidR="00E13B09" w:rsidRDefault="00E13B09" w:rsidP="008323BB">
      <w:pPr>
        <w:rPr>
          <w:rFonts w:ascii="Tahoma" w:hAnsi="Tahoma" w:cs="Tahoma"/>
          <w:b/>
          <w:bCs/>
          <w:sz w:val="22"/>
          <w:szCs w:val="22"/>
        </w:rPr>
      </w:pPr>
    </w:p>
    <w:p w14:paraId="5966115F" w14:textId="00EF7E32" w:rsidR="00E13B09" w:rsidRDefault="00093DFC"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696128" behindDoc="0" locked="0" layoutInCell="1" allowOverlap="1" wp14:anchorId="7BEA865B" wp14:editId="166C1588">
                <wp:simplePos x="0" y="0"/>
                <wp:positionH relativeFrom="column">
                  <wp:posOffset>3089910</wp:posOffset>
                </wp:positionH>
                <wp:positionV relativeFrom="paragraph">
                  <wp:posOffset>126365</wp:posOffset>
                </wp:positionV>
                <wp:extent cx="0" cy="552450"/>
                <wp:effectExtent l="76200" t="0" r="57150" b="57150"/>
                <wp:wrapNone/>
                <wp:docPr id="497" name="Conector recto de flecha 497"/>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99D9AFA" id="Conector recto de flecha 497" o:spid="_x0000_s1026" type="#_x0000_t32" style="position:absolute;margin-left:243.3pt;margin-top:9.95pt;width:0;height:43.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" strokecolor="black [3200]" strokeweight=".5pt">
                <v:stroke endarrow="block" joinstyle="miter"/>
              </v:shape>
            </w:pict>
          </mc:Fallback>
        </mc:AlternateContent>
      </w:r>
    </w:p>
    <w:p w14:paraId="21339E4F" w14:textId="77777777" w:rsidR="00093DFC" w:rsidRDefault="00093DFC" w:rsidP="008323BB">
      <w:pPr>
        <w:rPr>
          <w:rFonts w:ascii="Tahoma" w:hAnsi="Tahoma" w:cs="Tahoma"/>
          <w:b/>
          <w:bCs/>
          <w:sz w:val="22"/>
          <w:szCs w:val="22"/>
        </w:rPr>
      </w:pPr>
    </w:p>
    <w:p w14:paraId="544CFE1C" w14:textId="3423FC74" w:rsidR="00093DFC" w:rsidRDefault="00093DFC" w:rsidP="008323BB">
      <w:pPr>
        <w:rPr>
          <w:rFonts w:ascii="Tahoma" w:hAnsi="Tahoma" w:cs="Tahoma"/>
          <w:b/>
          <w:bCs/>
          <w:sz w:val="22"/>
          <w:szCs w:val="22"/>
        </w:rPr>
      </w:pPr>
    </w:p>
    <w:p w14:paraId="28BD67F7" w14:textId="5E1B9174" w:rsidR="00093DFC" w:rsidRDefault="00093DFC" w:rsidP="008323BB">
      <w:pPr>
        <w:rPr>
          <w:rFonts w:ascii="Tahoma" w:hAnsi="Tahoma" w:cs="Tahoma"/>
          <w:b/>
          <w:bCs/>
          <w:sz w:val="22"/>
          <w:szCs w:val="22"/>
        </w:rPr>
      </w:pPr>
    </w:p>
    <w:p w14:paraId="054A48E0" w14:textId="4036DE26" w:rsidR="00093DFC" w:rsidRDefault="00093DFC"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697152" behindDoc="0" locked="0" layoutInCell="1" allowOverlap="1" wp14:anchorId="5A874644" wp14:editId="4B82D281">
                <wp:simplePos x="0" y="0"/>
                <wp:positionH relativeFrom="column">
                  <wp:posOffset>2270760</wp:posOffset>
                </wp:positionH>
                <wp:positionV relativeFrom="paragraph">
                  <wp:posOffset>80645</wp:posOffset>
                </wp:positionV>
                <wp:extent cx="1762125" cy="771525"/>
                <wp:effectExtent l="0" t="0" r="28575" b="28575"/>
                <wp:wrapNone/>
                <wp:docPr id="498" name="Proceso 498"/>
                <wp:cNvGraphicFramePr/>
                <a:graphic xmlns:a="http://schemas.openxmlformats.org/drawingml/2006/main">
                  <a:graphicData uri="http://schemas.microsoft.com/office/word/2010/wordprocessingShape">
                    <wps:wsp>
                      <wps:cNvSpPr/>
                      <wps:spPr>
                        <a:xfrm>
                          <a:off x="0" y="0"/>
                          <a:ext cx="1762125" cy="771525"/>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2C075BEF" w14:textId="3B596082" w:rsidR="00093DFC" w:rsidRPr="00093DFC" w:rsidRDefault="00093DFC" w:rsidP="00093DFC">
                            <w:pPr>
                              <w:rPr>
                                <w:rFonts w:ascii="Tahoma" w:hAnsi="Tahoma" w:cs="Tahoma"/>
                                <w:b/>
                                <w:bCs/>
                                <w:sz w:val="22"/>
                                <w:szCs w:val="22"/>
                              </w:rPr>
                            </w:pPr>
                            <w:r w:rsidRPr="00A64A83">
                              <w:rPr>
                                <w:rFonts w:ascii="Tahoma" w:hAnsi="Tahoma" w:cs="Tahoma"/>
                              </w:rPr>
                              <w:t>Recibir, verificar y registrar pagos</w:t>
                            </w:r>
                            <w:r w:rsidRPr="00A64A83">
                              <w:rPr>
                                <w:rFonts w:ascii="Tahoma" w:eastAsia="SimSun" w:hAnsi="Tahoma" w:cs="Tahoma"/>
                                <w:lang w:val="es-ES"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A874644" id="Proceso 498" o:spid="_x0000_s1057" type="#_x0000_t109" style="position:absolute;left:0;text-align:left;margin-left:178.8pt;margin-top:6.35pt;width:138.75pt;height:60.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" fillcolor="white [3201]" strokecolor="black [3200]" strokeweight="1pt">
                <v:textbox>
                  <w:txbxContent>
                    <w:p w14:paraId="2C075BEF" w14:textId="3B596082" w:rsidR="00093DFC" w:rsidRPr="00093DFC" w:rsidRDefault="00093DFC" w:rsidP="00093DFC">
                      <w:pPr>
                        <w:rPr>
                          <w:rFonts w:ascii="Tahoma" w:hAnsi="Tahoma" w:cs="Tahoma"/>
                          <w:b/>
                          <w:bCs/>
                          <w:sz w:val="22"/>
                          <w:szCs w:val="22"/>
                        </w:rPr>
                      </w:pPr>
                      <w:r w:rsidRPr="00A64A83">
                        <w:rPr>
                          <w:rFonts w:ascii="Tahoma" w:hAnsi="Tahoma" w:cs="Tahoma"/>
                        </w:rPr>
                        <w:t>Recibir, verificar y registrar pagos</w:t>
                      </w:r>
                      <w:r w:rsidRPr="00A64A83">
                        <w:rPr>
                          <w:rFonts w:ascii="Tahoma" w:eastAsia="SimSun" w:hAnsi="Tahoma" w:cs="Tahoma"/>
                          <w:lang w:val="es-ES" w:eastAsia="zh-CN"/>
                        </w:rPr>
                        <w:t>.</w:t>
                      </w:r>
                    </w:p>
                  </w:txbxContent>
                </v:textbox>
              </v:shape>
            </w:pict>
          </mc:Fallback>
        </mc:AlternateContent>
      </w:r>
    </w:p>
    <w:p w14:paraId="0CC2F913" w14:textId="4BB42EC2" w:rsidR="00093DFC" w:rsidRDefault="00093DFC" w:rsidP="008323BB">
      <w:pPr>
        <w:rPr>
          <w:rFonts w:ascii="Tahoma" w:hAnsi="Tahoma" w:cs="Tahoma"/>
          <w:b/>
          <w:bCs/>
          <w:sz w:val="22"/>
          <w:szCs w:val="22"/>
        </w:rPr>
      </w:pPr>
    </w:p>
    <w:p w14:paraId="2ED9F744" w14:textId="3152E796" w:rsidR="00093DFC" w:rsidRDefault="00093DFC" w:rsidP="008323BB">
      <w:pPr>
        <w:rPr>
          <w:rFonts w:ascii="Tahoma" w:hAnsi="Tahoma" w:cs="Tahoma"/>
          <w:b/>
          <w:bCs/>
          <w:sz w:val="22"/>
          <w:szCs w:val="22"/>
        </w:rPr>
      </w:pPr>
    </w:p>
    <w:p w14:paraId="7AEFA95E" w14:textId="73635BD5" w:rsidR="00093DFC" w:rsidRDefault="00093DFC" w:rsidP="008323BB">
      <w:pPr>
        <w:rPr>
          <w:rFonts w:ascii="Tahoma" w:hAnsi="Tahoma" w:cs="Tahoma"/>
          <w:b/>
          <w:bCs/>
          <w:sz w:val="22"/>
          <w:szCs w:val="22"/>
        </w:rPr>
      </w:pPr>
    </w:p>
    <w:p w14:paraId="574167CB" w14:textId="08BFDFC3" w:rsidR="00093DFC" w:rsidRDefault="00093DFC" w:rsidP="008323BB">
      <w:pPr>
        <w:rPr>
          <w:rFonts w:ascii="Tahoma" w:hAnsi="Tahoma" w:cs="Tahoma"/>
          <w:b/>
          <w:bCs/>
          <w:sz w:val="22"/>
          <w:szCs w:val="22"/>
        </w:rPr>
      </w:pPr>
    </w:p>
    <w:p w14:paraId="0337BF46" w14:textId="16CD56CD" w:rsidR="00093DFC" w:rsidRDefault="00442514"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698176" behindDoc="0" locked="0" layoutInCell="1" allowOverlap="1" wp14:anchorId="090451E2" wp14:editId="74D27F5E">
                <wp:simplePos x="0" y="0"/>
                <wp:positionH relativeFrom="column">
                  <wp:posOffset>3108960</wp:posOffset>
                </wp:positionH>
                <wp:positionV relativeFrom="paragraph">
                  <wp:posOffset>6985</wp:posOffset>
                </wp:positionV>
                <wp:extent cx="0" cy="552450"/>
                <wp:effectExtent l="76200" t="0" r="57150" b="57150"/>
                <wp:wrapNone/>
                <wp:docPr id="501" name="Conector recto de flecha 501"/>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5EF620D" id="Conector recto de flecha 501" o:spid="_x0000_s1026" type="#_x0000_t32" style="position:absolute;margin-left:244.8pt;margin-top:.55pt;width:0;height:43.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" strokecolor="black [3200]" strokeweight=".5pt">
                <v:stroke endarrow="block" joinstyle="miter"/>
              </v:shape>
            </w:pict>
          </mc:Fallback>
        </mc:AlternateContent>
      </w:r>
    </w:p>
    <w:p w14:paraId="075C238E" w14:textId="07746911" w:rsidR="00442514" w:rsidRDefault="00442514" w:rsidP="008323BB">
      <w:pPr>
        <w:rPr>
          <w:rFonts w:ascii="Tahoma" w:hAnsi="Tahoma" w:cs="Tahoma"/>
          <w:b/>
          <w:bCs/>
          <w:sz w:val="22"/>
          <w:szCs w:val="22"/>
        </w:rPr>
      </w:pPr>
    </w:p>
    <w:p w14:paraId="74CCA2A0" w14:textId="4D10FE03" w:rsidR="00442514" w:rsidRDefault="00442514" w:rsidP="008323BB">
      <w:pPr>
        <w:rPr>
          <w:rFonts w:ascii="Tahoma" w:hAnsi="Tahoma" w:cs="Tahoma"/>
          <w:b/>
          <w:bCs/>
          <w:sz w:val="22"/>
          <w:szCs w:val="22"/>
        </w:rPr>
      </w:pPr>
    </w:p>
    <w:p w14:paraId="6987BC20" w14:textId="16B22719" w:rsidR="00442514" w:rsidRDefault="00442514" w:rsidP="008323BB">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699200" behindDoc="0" locked="0" layoutInCell="1" allowOverlap="1" wp14:anchorId="12BF5E0A" wp14:editId="4A6D378D">
                <wp:simplePos x="0" y="0"/>
                <wp:positionH relativeFrom="column">
                  <wp:posOffset>2394585</wp:posOffset>
                </wp:positionH>
                <wp:positionV relativeFrom="paragraph">
                  <wp:posOffset>121920</wp:posOffset>
                </wp:positionV>
                <wp:extent cx="1476375" cy="1152525"/>
                <wp:effectExtent l="19050" t="19050" r="47625" b="47625"/>
                <wp:wrapNone/>
                <wp:docPr id="502" name="Decisión 502"/>
                <wp:cNvGraphicFramePr/>
                <a:graphic xmlns:a="http://schemas.openxmlformats.org/drawingml/2006/main">
                  <a:graphicData uri="http://schemas.microsoft.com/office/word/2010/wordprocessingShape">
                    <wps:wsp>
                      <wps:cNvSpPr/>
                      <wps:spPr>
                        <a:xfrm>
                          <a:off x="0" y="0"/>
                          <a:ext cx="1476375" cy="1152525"/>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5D8DDFFA" w14:textId="5790D353" w:rsidR="00442514" w:rsidRPr="00442514" w:rsidRDefault="00442514" w:rsidP="00442514">
                            <w:pPr>
                              <w:jc w:val="center"/>
                              <w:rPr>
                                <w:sz w:val="16"/>
                                <w:szCs w:val="16"/>
                                <w:lang w:val="es-ES"/>
                              </w:rPr>
                            </w:pPr>
                            <w:r w:rsidRPr="00442514">
                              <w:rPr>
                                <w:sz w:val="16"/>
                                <w:szCs w:val="16"/>
                                <w:lang w:val="es-ES"/>
                              </w:rPr>
                              <w:t xml:space="preserve">Decidir excepciones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2BF5E0A" id="Decisión 502" o:spid="_x0000_s1058" type="#_x0000_t110" style="position:absolute;left:0;text-align:left;margin-left:188.55pt;margin-top:9.6pt;width:116.25pt;height:90.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" fillcolor="white [3201]" strokecolor="black [3200]" strokeweight="1pt">
                <v:textbox>
                  <w:txbxContent>
                    <w:p w14:paraId="5D8DDFFA" w14:textId="5790D353" w:rsidR="00442514" w:rsidRPr="00442514" w:rsidRDefault="00442514" w:rsidP="00442514">
                      <w:pPr>
                        <w:jc w:val="center"/>
                        <w:rPr>
                          <w:sz w:val="16"/>
                          <w:szCs w:val="16"/>
                          <w:lang w:val="es-ES"/>
                        </w:rPr>
                      </w:pPr>
                      <w:r w:rsidRPr="00442514">
                        <w:rPr>
                          <w:sz w:val="16"/>
                          <w:szCs w:val="16"/>
                          <w:lang w:val="es-ES"/>
                        </w:rPr>
                        <w:t xml:space="preserve">Decidir excepciones </w:t>
                      </w:r>
                    </w:p>
                  </w:txbxContent>
                </v:textbox>
              </v:shape>
            </w:pict>
          </mc:Fallback>
        </mc:AlternateContent>
      </w:r>
    </w:p>
    <w:p w14:paraId="0CB1A2D2" w14:textId="77777777" w:rsidR="00093DFC" w:rsidRDefault="00093DFC" w:rsidP="008323BB">
      <w:pPr>
        <w:rPr>
          <w:rFonts w:ascii="Tahoma" w:hAnsi="Tahoma" w:cs="Tahoma"/>
          <w:b/>
          <w:bCs/>
          <w:sz w:val="22"/>
          <w:szCs w:val="22"/>
        </w:rPr>
      </w:pPr>
    </w:p>
    <w:p w14:paraId="7EC8F6F6" w14:textId="53ADAFEE" w:rsidR="00442514" w:rsidRDefault="00442514" w:rsidP="008323BB">
      <w:pPr>
        <w:rPr>
          <w:rFonts w:ascii="Tahoma" w:hAnsi="Tahoma" w:cs="Tahoma"/>
          <w:b/>
          <w:bCs/>
          <w:sz w:val="22"/>
          <w:szCs w:val="22"/>
        </w:rPr>
      </w:pPr>
    </w:p>
    <w:p w14:paraId="7EB74169" w14:textId="77777777" w:rsidR="00442514" w:rsidRDefault="00442514" w:rsidP="008323BB">
      <w:pPr>
        <w:rPr>
          <w:rFonts w:ascii="Tahoma" w:hAnsi="Tahoma" w:cs="Tahoma"/>
          <w:b/>
          <w:bCs/>
          <w:sz w:val="22"/>
          <w:szCs w:val="22"/>
        </w:rPr>
      </w:pPr>
    </w:p>
    <w:p w14:paraId="5755633C" w14:textId="6708CBCC" w:rsidR="00442514" w:rsidRDefault="00442514" w:rsidP="008323BB">
      <w:pPr>
        <w:rPr>
          <w:rFonts w:ascii="Tahoma" w:hAnsi="Tahoma" w:cs="Tahoma"/>
          <w:b/>
          <w:bCs/>
          <w:sz w:val="22"/>
          <w:szCs w:val="22"/>
        </w:rPr>
      </w:pPr>
    </w:p>
    <w:p w14:paraId="01CCEC03" w14:textId="1AA5C546" w:rsidR="00442514" w:rsidRDefault="00442514" w:rsidP="008323BB">
      <w:pPr>
        <w:rPr>
          <w:rFonts w:ascii="Tahoma" w:hAnsi="Tahoma" w:cs="Tahoma"/>
          <w:b/>
          <w:bCs/>
          <w:sz w:val="22"/>
          <w:szCs w:val="22"/>
        </w:rPr>
      </w:pPr>
    </w:p>
    <w:p w14:paraId="2D86E231" w14:textId="06529C91" w:rsidR="00442514" w:rsidRDefault="00442514" w:rsidP="008323BB">
      <w:pPr>
        <w:rPr>
          <w:rFonts w:ascii="Tahoma" w:hAnsi="Tahoma" w:cs="Tahoma"/>
          <w:b/>
          <w:bCs/>
          <w:sz w:val="22"/>
          <w:szCs w:val="22"/>
        </w:rPr>
      </w:pPr>
    </w:p>
    <w:p w14:paraId="2AA04700" w14:textId="7762D2ED" w:rsidR="00442514" w:rsidRDefault="00442514"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00224" behindDoc="0" locked="0" layoutInCell="1" allowOverlap="1" wp14:anchorId="7F40B374" wp14:editId="5AF9068B">
                <wp:simplePos x="0" y="0"/>
                <wp:positionH relativeFrom="column">
                  <wp:posOffset>3128010</wp:posOffset>
                </wp:positionH>
                <wp:positionV relativeFrom="paragraph">
                  <wp:posOffset>93980</wp:posOffset>
                </wp:positionV>
                <wp:extent cx="0" cy="552450"/>
                <wp:effectExtent l="76200" t="0" r="57150" b="57150"/>
                <wp:wrapNone/>
                <wp:docPr id="503" name="Conector recto de flecha 503"/>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CE6FF58" id="Conector recto de flecha 503" o:spid="_x0000_s1026" type="#_x0000_t32" style="position:absolute;margin-left:246.3pt;margin-top:7.4pt;width:0;height:43.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" strokecolor="black [3200]" strokeweight=".5pt">
                <v:stroke endarrow="block" joinstyle="miter"/>
              </v:shape>
            </w:pict>
          </mc:Fallback>
        </mc:AlternateContent>
      </w:r>
    </w:p>
    <w:p w14:paraId="61D08345" w14:textId="6BC81F3A" w:rsidR="00442514" w:rsidRDefault="00442514" w:rsidP="008323BB">
      <w:pPr>
        <w:rPr>
          <w:rFonts w:ascii="Tahoma" w:hAnsi="Tahoma" w:cs="Tahoma"/>
          <w:b/>
          <w:bCs/>
          <w:sz w:val="22"/>
          <w:szCs w:val="22"/>
        </w:rPr>
      </w:pPr>
    </w:p>
    <w:p w14:paraId="608865AA" w14:textId="1C5F3EE6" w:rsidR="00442514" w:rsidRPr="00442514" w:rsidRDefault="00442514" w:rsidP="008323BB">
      <w:pPr>
        <w:rPr>
          <w:rFonts w:ascii="Tahoma" w:hAnsi="Tahoma" w:cs="Tahoma"/>
          <w:bCs/>
          <w:sz w:val="22"/>
          <w:szCs w:val="22"/>
        </w:rPr>
      </w:pPr>
      <w:r w:rsidRPr="00442514">
        <w:rPr>
          <w:rFonts w:ascii="Tahoma" w:hAnsi="Tahoma" w:cs="Tahoma"/>
          <w:bCs/>
          <w:sz w:val="22"/>
          <w:szCs w:val="22"/>
        </w:rPr>
        <w:t xml:space="preserve">               </w:t>
      </w:r>
      <w:r>
        <w:rPr>
          <w:rFonts w:ascii="Tahoma" w:hAnsi="Tahoma" w:cs="Tahoma"/>
          <w:bCs/>
          <w:sz w:val="22"/>
          <w:szCs w:val="22"/>
        </w:rPr>
        <w:t xml:space="preserve">                          </w:t>
      </w:r>
      <w:r w:rsidRPr="00442514">
        <w:rPr>
          <w:rFonts w:ascii="Tahoma" w:hAnsi="Tahoma" w:cs="Tahoma"/>
          <w:bCs/>
          <w:sz w:val="22"/>
          <w:szCs w:val="22"/>
        </w:rPr>
        <w:t xml:space="preserve">                SI                     NO</w:t>
      </w:r>
    </w:p>
    <w:p w14:paraId="3BB55A0E" w14:textId="4912CF64" w:rsidR="00E13B09" w:rsidRDefault="00E13B09" w:rsidP="008323BB">
      <w:pPr>
        <w:rPr>
          <w:rFonts w:ascii="Tahoma" w:hAnsi="Tahoma" w:cs="Tahoma"/>
          <w:b/>
          <w:bCs/>
          <w:sz w:val="22"/>
          <w:szCs w:val="22"/>
        </w:rPr>
      </w:pPr>
    </w:p>
    <w:p w14:paraId="374C9E2F" w14:textId="71AB12AE" w:rsidR="00E13B09" w:rsidRDefault="00442514"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01248" behindDoc="0" locked="0" layoutInCell="1" allowOverlap="1" wp14:anchorId="118915BD" wp14:editId="1E7CF909">
                <wp:simplePos x="0" y="0"/>
                <wp:positionH relativeFrom="column">
                  <wp:posOffset>2270761</wp:posOffset>
                </wp:positionH>
                <wp:positionV relativeFrom="paragraph">
                  <wp:posOffset>38736</wp:posOffset>
                </wp:positionV>
                <wp:extent cx="1752600" cy="590550"/>
                <wp:effectExtent l="0" t="0" r="19050" b="19050"/>
                <wp:wrapNone/>
                <wp:docPr id="504" name="Proceso 504"/>
                <wp:cNvGraphicFramePr/>
                <a:graphic xmlns:a="http://schemas.openxmlformats.org/drawingml/2006/main">
                  <a:graphicData uri="http://schemas.microsoft.com/office/word/2010/wordprocessingShape">
                    <wps:wsp>
                      <wps:cNvSpPr/>
                      <wps:spPr>
                        <a:xfrm>
                          <a:off x="0" y="0"/>
                          <a:ext cx="1752600" cy="5905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0FB39B9A" w14:textId="77777777" w:rsidR="00442514" w:rsidRDefault="00442514" w:rsidP="00442514">
                            <w:pPr>
                              <w:rPr>
                                <w:rFonts w:ascii="Tahoma" w:hAnsi="Tahoma" w:cs="Tahoma"/>
                                <w:b/>
                                <w:bCs/>
                                <w:sz w:val="22"/>
                                <w:szCs w:val="22"/>
                              </w:rPr>
                            </w:pPr>
                            <w:r w:rsidRPr="00A64A83">
                              <w:rPr>
                                <w:rFonts w:ascii="Tahoma" w:hAnsi="Tahoma" w:cs="Tahoma"/>
                                <w:lang w:val="es-ES"/>
                              </w:rPr>
                              <w:t>Declarar y ordenar terminación del proceso</w:t>
                            </w:r>
                          </w:p>
                          <w:p w14:paraId="6A8834F9" w14:textId="0C0F473D" w:rsidR="00442514" w:rsidRPr="00093DFC" w:rsidRDefault="00442514" w:rsidP="00442514">
                            <w:pPr>
                              <w:rPr>
                                <w:rFonts w:ascii="Tahoma" w:hAnsi="Tahoma" w:cs="Tahoma"/>
                                <w:b/>
                                <w:bCs/>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18915BD" id="Proceso 504" o:spid="_x0000_s1059" type="#_x0000_t109" style="position:absolute;left:0;text-align:left;margin-left:178.8pt;margin-top:3.05pt;width:138pt;height:4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" fillcolor="white [3201]" strokecolor="black [3200]" strokeweight="1pt">
                <v:textbox>
                  <w:txbxContent>
                    <w:p w14:paraId="0FB39B9A" w14:textId="77777777" w:rsidR="00442514" w:rsidRDefault="00442514" w:rsidP="00442514">
                      <w:pPr>
                        <w:rPr>
                          <w:rFonts w:ascii="Tahoma" w:hAnsi="Tahoma" w:cs="Tahoma"/>
                          <w:b/>
                          <w:bCs/>
                          <w:sz w:val="22"/>
                          <w:szCs w:val="22"/>
                        </w:rPr>
                      </w:pPr>
                      <w:r w:rsidRPr="00A64A83">
                        <w:rPr>
                          <w:rFonts w:ascii="Tahoma" w:hAnsi="Tahoma" w:cs="Tahoma"/>
                          <w:lang w:val="es-ES"/>
                        </w:rPr>
                        <w:t>Declarar y ordenar terminación del proceso</w:t>
                      </w:r>
                    </w:p>
                    <w:p w14:paraId="6A8834F9" w14:textId="0C0F473D" w:rsidR="00442514" w:rsidRPr="00093DFC" w:rsidRDefault="00442514" w:rsidP="00442514">
                      <w:pPr>
                        <w:rPr>
                          <w:rFonts w:ascii="Tahoma" w:hAnsi="Tahoma" w:cs="Tahoma"/>
                          <w:b/>
                          <w:bCs/>
                          <w:sz w:val="22"/>
                          <w:szCs w:val="22"/>
                        </w:rPr>
                      </w:pPr>
                    </w:p>
                  </w:txbxContent>
                </v:textbox>
              </v:shape>
            </w:pict>
          </mc:Fallback>
        </mc:AlternateContent>
      </w:r>
    </w:p>
    <w:p w14:paraId="4AAC7F6E" w14:textId="5396487E" w:rsidR="00442514" w:rsidRDefault="00442514" w:rsidP="008323BB">
      <w:pPr>
        <w:rPr>
          <w:rFonts w:ascii="Tahoma" w:hAnsi="Tahoma" w:cs="Tahoma"/>
          <w:b/>
          <w:bCs/>
          <w:sz w:val="22"/>
          <w:szCs w:val="22"/>
        </w:rPr>
      </w:pPr>
    </w:p>
    <w:p w14:paraId="56A17966" w14:textId="628AA817" w:rsidR="00442514" w:rsidRDefault="00442514" w:rsidP="008323BB">
      <w:pPr>
        <w:rPr>
          <w:rFonts w:ascii="Tahoma" w:hAnsi="Tahoma" w:cs="Tahoma"/>
          <w:b/>
          <w:bCs/>
          <w:sz w:val="22"/>
          <w:szCs w:val="22"/>
        </w:rPr>
      </w:pPr>
    </w:p>
    <w:p w14:paraId="0BBB211D" w14:textId="7280D49E" w:rsidR="00442514" w:rsidRDefault="00442514"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02272" behindDoc="0" locked="0" layoutInCell="1" allowOverlap="1" wp14:anchorId="11798D0F" wp14:editId="3B6A8F62">
                <wp:simplePos x="0" y="0"/>
                <wp:positionH relativeFrom="column">
                  <wp:posOffset>3171825</wp:posOffset>
                </wp:positionH>
                <wp:positionV relativeFrom="paragraph">
                  <wp:posOffset>160020</wp:posOffset>
                </wp:positionV>
                <wp:extent cx="0" cy="552450"/>
                <wp:effectExtent l="76200" t="0" r="57150" b="57150"/>
                <wp:wrapNone/>
                <wp:docPr id="505" name="Conector recto de flecha 505"/>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D0A9481" id="Conector recto de flecha 505" o:spid="_x0000_s1026" type="#_x0000_t32" style="position:absolute;margin-left:249.75pt;margin-top:12.6pt;width:0;height:43.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" strokecolor="black [3200]" strokeweight=".5pt">
                <v:stroke endarrow="block" joinstyle="miter"/>
              </v:shape>
            </w:pict>
          </mc:Fallback>
        </mc:AlternateContent>
      </w:r>
    </w:p>
    <w:p w14:paraId="24F20DF5" w14:textId="77777777" w:rsidR="00442514" w:rsidRDefault="00442514" w:rsidP="008323BB">
      <w:pPr>
        <w:rPr>
          <w:rFonts w:ascii="Tahoma" w:hAnsi="Tahoma" w:cs="Tahoma"/>
          <w:b/>
          <w:bCs/>
          <w:sz w:val="22"/>
          <w:szCs w:val="22"/>
        </w:rPr>
      </w:pPr>
    </w:p>
    <w:p w14:paraId="750E4139" w14:textId="583E8BAA" w:rsidR="00442514" w:rsidRDefault="00442514" w:rsidP="008323BB">
      <w:pPr>
        <w:rPr>
          <w:rFonts w:ascii="Tahoma" w:hAnsi="Tahoma" w:cs="Tahoma"/>
          <w:b/>
          <w:bCs/>
          <w:sz w:val="22"/>
          <w:szCs w:val="22"/>
        </w:rPr>
      </w:pPr>
    </w:p>
    <w:p w14:paraId="3EE92403" w14:textId="71AFF1ED" w:rsidR="00442514" w:rsidRDefault="00442514" w:rsidP="008323BB">
      <w:pPr>
        <w:rPr>
          <w:rFonts w:ascii="Tahoma" w:hAnsi="Tahoma" w:cs="Tahoma"/>
          <w:b/>
          <w:bCs/>
          <w:sz w:val="22"/>
          <w:szCs w:val="22"/>
        </w:rPr>
      </w:pPr>
    </w:p>
    <w:p w14:paraId="11176E1F" w14:textId="52E028A8" w:rsidR="00442514" w:rsidRDefault="00442514"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03296" behindDoc="0" locked="0" layoutInCell="1" allowOverlap="1" wp14:anchorId="304A362A" wp14:editId="020B7686">
                <wp:simplePos x="0" y="0"/>
                <wp:positionH relativeFrom="column">
                  <wp:posOffset>2819400</wp:posOffset>
                </wp:positionH>
                <wp:positionV relativeFrom="paragraph">
                  <wp:posOffset>98425</wp:posOffset>
                </wp:positionV>
                <wp:extent cx="704850" cy="628650"/>
                <wp:effectExtent l="0" t="0" r="19050" b="38100"/>
                <wp:wrapNone/>
                <wp:docPr id="506" name="Conector fuera de página 506"/>
                <wp:cNvGraphicFramePr/>
                <a:graphic xmlns:a="http://schemas.openxmlformats.org/drawingml/2006/main">
                  <a:graphicData uri="http://schemas.microsoft.com/office/word/2010/wordprocessingShape">
                    <wps:wsp>
                      <wps:cNvSpPr/>
                      <wps:spPr>
                        <a:xfrm>
                          <a:off x="0" y="0"/>
                          <a:ext cx="704850" cy="628650"/>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20BCA6F0" w14:textId="40441B91" w:rsidR="00442514" w:rsidRPr="000A3271" w:rsidRDefault="00442514" w:rsidP="00442514">
                            <w:pPr>
                              <w:jc w:val="center"/>
                              <w:rPr>
                                <w:lang w:val="es-ES"/>
                              </w:rPr>
                            </w:pPr>
                            <w:r>
                              <w:rPr>
                                <w:lang w:val="es-ES"/>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04A362A" id="Conector fuera de página 506" o:spid="_x0000_s1060" type="#_x0000_t177" style="position:absolute;left:0;text-align:left;margin-left:222pt;margin-top:7.75pt;width:55.5pt;height:4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" fillcolor="white [3201]" strokecolor="black [3200]" strokeweight="1pt">
                <v:textbox>
                  <w:txbxContent>
                    <w:p w14:paraId="20BCA6F0" w14:textId="40441B91" w:rsidR="00442514" w:rsidRPr="000A3271" w:rsidRDefault="00442514" w:rsidP="00442514">
                      <w:pPr>
                        <w:jc w:val="center"/>
                        <w:rPr>
                          <w:lang w:val="es-ES"/>
                        </w:rPr>
                      </w:pPr>
                      <w:r>
                        <w:rPr>
                          <w:lang w:val="es-ES"/>
                        </w:rPr>
                        <w:t>F</w:t>
                      </w:r>
                    </w:p>
                  </w:txbxContent>
                </v:textbox>
              </v:shape>
            </w:pict>
          </mc:Fallback>
        </mc:AlternateContent>
      </w:r>
    </w:p>
    <w:p w14:paraId="71519751" w14:textId="0F553508" w:rsidR="00442514" w:rsidRDefault="00442514" w:rsidP="008323BB">
      <w:pPr>
        <w:rPr>
          <w:rFonts w:ascii="Tahoma" w:hAnsi="Tahoma" w:cs="Tahoma"/>
          <w:b/>
          <w:bCs/>
          <w:sz w:val="22"/>
          <w:szCs w:val="22"/>
        </w:rPr>
      </w:pPr>
    </w:p>
    <w:p w14:paraId="6D302C4F" w14:textId="14E5B1A5" w:rsidR="00442514" w:rsidRDefault="00442514" w:rsidP="008323BB">
      <w:pPr>
        <w:rPr>
          <w:rFonts w:ascii="Tahoma" w:hAnsi="Tahoma" w:cs="Tahoma"/>
          <w:b/>
          <w:bCs/>
          <w:sz w:val="22"/>
          <w:szCs w:val="22"/>
        </w:rPr>
      </w:pPr>
    </w:p>
    <w:p w14:paraId="6C20D5AC" w14:textId="77777777" w:rsidR="00442514" w:rsidRDefault="00442514" w:rsidP="008323BB">
      <w:pPr>
        <w:rPr>
          <w:rFonts w:ascii="Tahoma" w:hAnsi="Tahoma" w:cs="Tahoma"/>
          <w:b/>
          <w:bCs/>
          <w:sz w:val="22"/>
          <w:szCs w:val="22"/>
        </w:rPr>
      </w:pPr>
    </w:p>
    <w:p w14:paraId="42B214CE" w14:textId="77777777" w:rsidR="00442514" w:rsidRDefault="00442514" w:rsidP="008323BB">
      <w:pPr>
        <w:rPr>
          <w:rFonts w:ascii="Tahoma" w:hAnsi="Tahoma" w:cs="Tahoma"/>
          <w:b/>
          <w:bCs/>
          <w:sz w:val="22"/>
          <w:szCs w:val="22"/>
        </w:rPr>
      </w:pPr>
    </w:p>
    <w:p w14:paraId="44D4FD46" w14:textId="77777777" w:rsidR="00442514" w:rsidRDefault="00442514" w:rsidP="008323BB">
      <w:pPr>
        <w:rPr>
          <w:rFonts w:ascii="Tahoma" w:hAnsi="Tahoma" w:cs="Tahoma"/>
          <w:b/>
          <w:bCs/>
          <w:sz w:val="22"/>
          <w:szCs w:val="22"/>
        </w:rPr>
      </w:pPr>
    </w:p>
    <w:p w14:paraId="3A05497C" w14:textId="77777777" w:rsidR="00442514" w:rsidRDefault="00442514" w:rsidP="008323BB">
      <w:pPr>
        <w:rPr>
          <w:rFonts w:ascii="Tahoma" w:hAnsi="Tahoma" w:cs="Tahoma"/>
          <w:b/>
          <w:bCs/>
          <w:sz w:val="22"/>
          <w:szCs w:val="22"/>
        </w:rPr>
      </w:pPr>
    </w:p>
    <w:p w14:paraId="77E0F8D4" w14:textId="77777777" w:rsidR="00442514" w:rsidRDefault="00442514" w:rsidP="008323BB">
      <w:pPr>
        <w:rPr>
          <w:rFonts w:ascii="Tahoma" w:hAnsi="Tahoma" w:cs="Tahoma"/>
          <w:b/>
          <w:bCs/>
          <w:sz w:val="22"/>
          <w:szCs w:val="22"/>
        </w:rPr>
      </w:pPr>
    </w:p>
    <w:p w14:paraId="4AE8455F" w14:textId="77777777" w:rsidR="00442514" w:rsidRDefault="00442514" w:rsidP="008323BB">
      <w:pPr>
        <w:rPr>
          <w:rFonts w:ascii="Tahoma" w:hAnsi="Tahoma" w:cs="Tahoma"/>
          <w:b/>
          <w:bCs/>
          <w:sz w:val="22"/>
          <w:szCs w:val="22"/>
        </w:rPr>
      </w:pPr>
    </w:p>
    <w:p w14:paraId="4BBA2A7F" w14:textId="014C536B" w:rsidR="00442514" w:rsidRDefault="00D22534"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04320" behindDoc="0" locked="0" layoutInCell="1" allowOverlap="1" wp14:anchorId="0FA06AFD" wp14:editId="0CCEB6F1">
                <wp:simplePos x="0" y="0"/>
                <wp:positionH relativeFrom="column">
                  <wp:posOffset>2743200</wp:posOffset>
                </wp:positionH>
                <wp:positionV relativeFrom="paragraph">
                  <wp:posOffset>6350</wp:posOffset>
                </wp:positionV>
                <wp:extent cx="704850" cy="628650"/>
                <wp:effectExtent l="0" t="0" r="19050" b="38100"/>
                <wp:wrapNone/>
                <wp:docPr id="507" name="Conector fuera de página 507"/>
                <wp:cNvGraphicFramePr/>
                <a:graphic xmlns:a="http://schemas.openxmlformats.org/drawingml/2006/main">
                  <a:graphicData uri="http://schemas.microsoft.com/office/word/2010/wordprocessingShape">
                    <wps:wsp>
                      <wps:cNvSpPr/>
                      <wps:spPr>
                        <a:xfrm>
                          <a:off x="0" y="0"/>
                          <a:ext cx="704850" cy="628650"/>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6D0DBA36" w14:textId="77777777" w:rsidR="00D22534" w:rsidRPr="000A3271" w:rsidRDefault="00D22534" w:rsidP="00D22534">
                            <w:pPr>
                              <w:jc w:val="center"/>
                              <w:rPr>
                                <w:lang w:val="es-ES"/>
                              </w:rPr>
                            </w:pPr>
                            <w:r>
                              <w:rPr>
                                <w:lang w:val="es-ES"/>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FA06AFD" id="Conector fuera de página 507" o:spid="_x0000_s1061" type="#_x0000_t177" style="position:absolute;left:0;text-align:left;margin-left:3in;margin-top:.5pt;width:55.5pt;height:4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" fillcolor="white [3201]" strokecolor="black [3200]" strokeweight="1pt">
                <v:textbox>
                  <w:txbxContent>
                    <w:p w14:paraId="6D0DBA36" w14:textId="77777777" w:rsidR="00D22534" w:rsidRPr="000A3271" w:rsidRDefault="00D22534" w:rsidP="00D22534">
                      <w:pPr>
                        <w:jc w:val="center"/>
                        <w:rPr>
                          <w:lang w:val="es-ES"/>
                        </w:rPr>
                      </w:pPr>
                      <w:r>
                        <w:rPr>
                          <w:lang w:val="es-ES"/>
                        </w:rPr>
                        <w:t>F</w:t>
                      </w:r>
                    </w:p>
                  </w:txbxContent>
                </v:textbox>
              </v:shape>
            </w:pict>
          </mc:Fallback>
        </mc:AlternateContent>
      </w:r>
    </w:p>
    <w:p w14:paraId="75208A74" w14:textId="28B051BC" w:rsidR="00D22534" w:rsidRDefault="00D22534" w:rsidP="008323BB">
      <w:pPr>
        <w:rPr>
          <w:rFonts w:ascii="Tahoma" w:hAnsi="Tahoma" w:cs="Tahoma"/>
          <w:b/>
          <w:bCs/>
          <w:sz w:val="22"/>
          <w:szCs w:val="22"/>
        </w:rPr>
      </w:pPr>
    </w:p>
    <w:p w14:paraId="712BB857" w14:textId="77777777" w:rsidR="00D22534" w:rsidRDefault="00D22534" w:rsidP="008323BB">
      <w:pPr>
        <w:rPr>
          <w:rFonts w:ascii="Tahoma" w:hAnsi="Tahoma" w:cs="Tahoma"/>
          <w:b/>
          <w:bCs/>
          <w:sz w:val="22"/>
          <w:szCs w:val="22"/>
        </w:rPr>
      </w:pPr>
    </w:p>
    <w:p w14:paraId="354BDE83" w14:textId="5F39DA3E" w:rsidR="00D22534" w:rsidRDefault="00D22534" w:rsidP="008323BB">
      <w:pPr>
        <w:rPr>
          <w:rFonts w:ascii="Tahoma" w:hAnsi="Tahoma" w:cs="Tahoma"/>
          <w:b/>
          <w:bCs/>
          <w:sz w:val="22"/>
          <w:szCs w:val="22"/>
        </w:rPr>
      </w:pPr>
    </w:p>
    <w:p w14:paraId="3AA419A3" w14:textId="4D31AE33" w:rsidR="00D22534" w:rsidRDefault="00D22534"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05344" behindDoc="0" locked="0" layoutInCell="1" allowOverlap="1" wp14:anchorId="4EA29356" wp14:editId="714D013C">
                <wp:simplePos x="0" y="0"/>
                <wp:positionH relativeFrom="column">
                  <wp:posOffset>3095625</wp:posOffset>
                </wp:positionH>
                <wp:positionV relativeFrom="paragraph">
                  <wp:posOffset>7620</wp:posOffset>
                </wp:positionV>
                <wp:extent cx="0" cy="552450"/>
                <wp:effectExtent l="76200" t="0" r="57150" b="57150"/>
                <wp:wrapNone/>
                <wp:docPr id="508" name="Conector recto de flecha 508"/>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34336A4" id="Conector recto de flecha 508" o:spid="_x0000_s1026" type="#_x0000_t32" style="position:absolute;margin-left:243.75pt;margin-top:.6pt;width:0;height:43.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" strokecolor="black [3200]" strokeweight=".5pt">
                <v:stroke endarrow="block" joinstyle="miter"/>
              </v:shape>
            </w:pict>
          </mc:Fallback>
        </mc:AlternateContent>
      </w:r>
    </w:p>
    <w:p w14:paraId="44785815" w14:textId="4D947DCC" w:rsidR="00D22534" w:rsidRDefault="00D22534" w:rsidP="008323BB">
      <w:pPr>
        <w:rPr>
          <w:rFonts w:ascii="Tahoma" w:hAnsi="Tahoma" w:cs="Tahoma"/>
          <w:b/>
          <w:bCs/>
          <w:sz w:val="22"/>
          <w:szCs w:val="22"/>
        </w:rPr>
      </w:pPr>
    </w:p>
    <w:p w14:paraId="57D7FD9C" w14:textId="77F7403F" w:rsidR="00D22534" w:rsidRDefault="00D22534" w:rsidP="008323BB">
      <w:pPr>
        <w:rPr>
          <w:rFonts w:ascii="Tahoma" w:hAnsi="Tahoma" w:cs="Tahoma"/>
          <w:b/>
          <w:bCs/>
          <w:sz w:val="22"/>
          <w:szCs w:val="22"/>
        </w:rPr>
      </w:pPr>
    </w:p>
    <w:p w14:paraId="0B532A62" w14:textId="1B1A2318" w:rsidR="00D22534" w:rsidRDefault="00D22534"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06368" behindDoc="0" locked="0" layoutInCell="1" allowOverlap="1" wp14:anchorId="50DAC54F" wp14:editId="323548C9">
                <wp:simplePos x="0" y="0"/>
                <wp:positionH relativeFrom="column">
                  <wp:posOffset>2238375</wp:posOffset>
                </wp:positionH>
                <wp:positionV relativeFrom="paragraph">
                  <wp:posOffset>105410</wp:posOffset>
                </wp:positionV>
                <wp:extent cx="1752600" cy="590550"/>
                <wp:effectExtent l="0" t="0" r="19050" b="19050"/>
                <wp:wrapNone/>
                <wp:docPr id="509" name="Proceso 509"/>
                <wp:cNvGraphicFramePr/>
                <a:graphic xmlns:a="http://schemas.openxmlformats.org/drawingml/2006/main">
                  <a:graphicData uri="http://schemas.microsoft.com/office/word/2010/wordprocessingShape">
                    <wps:wsp>
                      <wps:cNvSpPr/>
                      <wps:spPr>
                        <a:xfrm>
                          <a:off x="0" y="0"/>
                          <a:ext cx="1752600" cy="5905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780AE86F" w14:textId="77777777" w:rsidR="00D22534" w:rsidRDefault="00D22534" w:rsidP="00D22534">
                            <w:pPr>
                              <w:rPr>
                                <w:rFonts w:ascii="Tahoma" w:hAnsi="Tahoma" w:cs="Tahoma"/>
                                <w:b/>
                                <w:bCs/>
                                <w:sz w:val="22"/>
                                <w:szCs w:val="22"/>
                              </w:rPr>
                            </w:pPr>
                          </w:p>
                          <w:p w14:paraId="5583DCD0" w14:textId="77777777" w:rsidR="00D22534" w:rsidRDefault="00D22534" w:rsidP="00D22534">
                            <w:pPr>
                              <w:rPr>
                                <w:rFonts w:ascii="Tahoma" w:hAnsi="Tahoma" w:cs="Tahoma"/>
                                <w:b/>
                                <w:bCs/>
                                <w:sz w:val="22"/>
                                <w:szCs w:val="22"/>
                              </w:rPr>
                            </w:pPr>
                            <w:r w:rsidRPr="00A64A83">
                              <w:rPr>
                                <w:rFonts w:ascii="Tahoma" w:hAnsi="Tahoma" w:cs="Tahoma"/>
                                <w:lang w:val="es-ES"/>
                              </w:rPr>
                              <w:t xml:space="preserve">Remitir a Secretaría Común para </w:t>
                            </w:r>
                            <w:r w:rsidRPr="00A64A83">
                              <w:rPr>
                                <w:rFonts w:ascii="Tahoma" w:hAnsi="Tahoma" w:cs="Tahoma"/>
                              </w:rPr>
                              <w:t>notificar la providencia</w:t>
                            </w:r>
                          </w:p>
                          <w:p w14:paraId="08001073" w14:textId="77777777" w:rsidR="00D22534" w:rsidRPr="00093DFC" w:rsidRDefault="00D22534" w:rsidP="00D22534">
                            <w:pPr>
                              <w:rPr>
                                <w:rFonts w:ascii="Tahoma" w:hAnsi="Tahoma" w:cs="Tahoma"/>
                                <w:b/>
                                <w:bCs/>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DAC54F" id="Proceso 509" o:spid="_x0000_s1062" type="#_x0000_t109" style="position:absolute;left:0;text-align:left;margin-left:176.25pt;margin-top:8.3pt;width:138pt;height:4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" fillcolor="white [3201]" strokecolor="black [3200]" strokeweight="1pt">
                <v:textbox>
                  <w:txbxContent>
                    <w:p w14:paraId="780AE86F" w14:textId="77777777" w:rsidR="00D22534" w:rsidRDefault="00D22534" w:rsidP="00D22534">
                      <w:pPr>
                        <w:rPr>
                          <w:rFonts w:ascii="Tahoma" w:hAnsi="Tahoma" w:cs="Tahoma"/>
                          <w:b/>
                          <w:bCs/>
                          <w:sz w:val="22"/>
                          <w:szCs w:val="22"/>
                        </w:rPr>
                      </w:pPr>
                    </w:p>
                    <w:p w14:paraId="5583DCD0" w14:textId="77777777" w:rsidR="00D22534" w:rsidRDefault="00D22534" w:rsidP="00D22534">
                      <w:pPr>
                        <w:rPr>
                          <w:rFonts w:ascii="Tahoma" w:hAnsi="Tahoma" w:cs="Tahoma"/>
                          <w:b/>
                          <w:bCs/>
                          <w:sz w:val="22"/>
                          <w:szCs w:val="22"/>
                        </w:rPr>
                      </w:pPr>
                      <w:r w:rsidRPr="00A64A83">
                        <w:rPr>
                          <w:rFonts w:ascii="Tahoma" w:hAnsi="Tahoma" w:cs="Tahoma"/>
                          <w:lang w:val="es-ES"/>
                        </w:rPr>
                        <w:t xml:space="preserve">Remitir a Secretaría Común para </w:t>
                      </w:r>
                      <w:r w:rsidRPr="00A64A83">
                        <w:rPr>
                          <w:rFonts w:ascii="Tahoma" w:hAnsi="Tahoma" w:cs="Tahoma"/>
                        </w:rPr>
                        <w:t>notificar la providencia</w:t>
                      </w:r>
                    </w:p>
                    <w:p w14:paraId="08001073" w14:textId="77777777" w:rsidR="00D22534" w:rsidRPr="00093DFC" w:rsidRDefault="00D22534" w:rsidP="00D22534">
                      <w:pPr>
                        <w:rPr>
                          <w:rFonts w:ascii="Tahoma" w:hAnsi="Tahoma" w:cs="Tahoma"/>
                          <w:b/>
                          <w:bCs/>
                          <w:sz w:val="22"/>
                          <w:szCs w:val="22"/>
                        </w:rPr>
                      </w:pPr>
                    </w:p>
                  </w:txbxContent>
                </v:textbox>
              </v:shape>
            </w:pict>
          </mc:Fallback>
        </mc:AlternateContent>
      </w:r>
    </w:p>
    <w:p w14:paraId="108DAD66" w14:textId="514A72D7" w:rsidR="00D22534" w:rsidRDefault="00D22534" w:rsidP="008323BB">
      <w:pPr>
        <w:rPr>
          <w:rFonts w:ascii="Tahoma" w:hAnsi="Tahoma" w:cs="Tahoma"/>
          <w:b/>
          <w:bCs/>
          <w:sz w:val="22"/>
          <w:szCs w:val="22"/>
        </w:rPr>
      </w:pPr>
    </w:p>
    <w:p w14:paraId="3F7BDB80" w14:textId="4D958417" w:rsidR="00D22534" w:rsidRDefault="00D22534" w:rsidP="008323BB">
      <w:pPr>
        <w:rPr>
          <w:rFonts w:ascii="Tahoma" w:hAnsi="Tahoma" w:cs="Tahoma"/>
          <w:b/>
          <w:bCs/>
          <w:sz w:val="22"/>
          <w:szCs w:val="22"/>
        </w:rPr>
      </w:pPr>
    </w:p>
    <w:p w14:paraId="0DA081FD" w14:textId="1D77CB2C" w:rsidR="00D22534" w:rsidRDefault="00D22534" w:rsidP="008323BB">
      <w:pPr>
        <w:rPr>
          <w:rFonts w:ascii="Tahoma" w:hAnsi="Tahoma" w:cs="Tahoma"/>
          <w:b/>
          <w:bCs/>
          <w:sz w:val="22"/>
          <w:szCs w:val="22"/>
        </w:rPr>
      </w:pPr>
    </w:p>
    <w:p w14:paraId="61A77B22" w14:textId="3B40BD0D" w:rsidR="00D22534" w:rsidRDefault="00D22534"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07392" behindDoc="0" locked="0" layoutInCell="1" allowOverlap="1" wp14:anchorId="4AA365BC" wp14:editId="4136043C">
                <wp:simplePos x="0" y="0"/>
                <wp:positionH relativeFrom="column">
                  <wp:posOffset>3099435</wp:posOffset>
                </wp:positionH>
                <wp:positionV relativeFrom="paragraph">
                  <wp:posOffset>8255</wp:posOffset>
                </wp:positionV>
                <wp:extent cx="0" cy="552450"/>
                <wp:effectExtent l="76200" t="0" r="57150" b="57150"/>
                <wp:wrapNone/>
                <wp:docPr id="510" name="Conector recto de flecha 510"/>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4257260" id="Conector recto de flecha 510" o:spid="_x0000_s1026" type="#_x0000_t32" style="position:absolute;margin-left:244.05pt;margin-top:.65pt;width:0;height:43.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" strokecolor="black [3200]" strokeweight=".5pt">
                <v:stroke endarrow="block" joinstyle="miter"/>
              </v:shape>
            </w:pict>
          </mc:Fallback>
        </mc:AlternateContent>
      </w:r>
    </w:p>
    <w:p w14:paraId="3FFD33F0" w14:textId="53DBBFED" w:rsidR="00442514" w:rsidRDefault="00442514" w:rsidP="008323BB">
      <w:pPr>
        <w:rPr>
          <w:rFonts w:ascii="Tahoma" w:hAnsi="Tahoma" w:cs="Tahoma"/>
          <w:b/>
          <w:bCs/>
          <w:sz w:val="22"/>
          <w:szCs w:val="22"/>
        </w:rPr>
      </w:pPr>
    </w:p>
    <w:p w14:paraId="5A9859AF" w14:textId="438BFE63" w:rsidR="00D22534" w:rsidRDefault="00D22534" w:rsidP="008323BB">
      <w:pPr>
        <w:rPr>
          <w:rFonts w:ascii="Tahoma" w:hAnsi="Tahoma" w:cs="Tahoma"/>
          <w:b/>
          <w:bCs/>
          <w:sz w:val="22"/>
          <w:szCs w:val="22"/>
        </w:rPr>
      </w:pPr>
    </w:p>
    <w:p w14:paraId="4FD0355B" w14:textId="70FE299D" w:rsidR="00D22534" w:rsidRDefault="0094741B"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09440" behindDoc="0" locked="0" layoutInCell="1" allowOverlap="1" wp14:anchorId="6CD4D66E" wp14:editId="504D5AFF">
                <wp:simplePos x="0" y="0"/>
                <wp:positionH relativeFrom="column">
                  <wp:posOffset>2213610</wp:posOffset>
                </wp:positionH>
                <wp:positionV relativeFrom="paragraph">
                  <wp:posOffset>112395</wp:posOffset>
                </wp:positionV>
                <wp:extent cx="1752600" cy="590550"/>
                <wp:effectExtent l="0" t="0" r="19050" b="19050"/>
                <wp:wrapNone/>
                <wp:docPr id="384" name="Proceso 384"/>
                <wp:cNvGraphicFramePr/>
                <a:graphic xmlns:a="http://schemas.openxmlformats.org/drawingml/2006/main">
                  <a:graphicData uri="http://schemas.microsoft.com/office/word/2010/wordprocessingShape">
                    <wps:wsp>
                      <wps:cNvSpPr/>
                      <wps:spPr>
                        <a:xfrm>
                          <a:off x="0" y="0"/>
                          <a:ext cx="1752600" cy="590550"/>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408DD120" w14:textId="5F368EFA" w:rsidR="00D22534" w:rsidRDefault="0094741B" w:rsidP="00D22534">
                            <w:pPr>
                              <w:rPr>
                                <w:rFonts w:ascii="Tahoma" w:hAnsi="Tahoma" w:cs="Tahoma"/>
                                <w:b/>
                                <w:bCs/>
                                <w:sz w:val="22"/>
                                <w:szCs w:val="22"/>
                              </w:rPr>
                            </w:pPr>
                            <w:r w:rsidRPr="00A64A83">
                              <w:rPr>
                                <w:rFonts w:ascii="Tahoma" w:hAnsi="Tahoma" w:cs="Tahoma"/>
                              </w:rPr>
                              <w:t>Notificar a los responsables de  la providencia</w:t>
                            </w:r>
                          </w:p>
                          <w:p w14:paraId="1B9C9AC9" w14:textId="77777777" w:rsidR="00D22534" w:rsidRPr="00093DFC" w:rsidRDefault="00D22534" w:rsidP="00D22534">
                            <w:pPr>
                              <w:rPr>
                                <w:rFonts w:ascii="Tahoma" w:hAnsi="Tahoma" w:cs="Tahoma"/>
                                <w:b/>
                                <w:bCs/>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CD4D66E" id="Proceso 384" o:spid="_x0000_s1063" type="#_x0000_t109" style="position:absolute;left:0;text-align:left;margin-left:174.3pt;margin-top:8.85pt;width:138pt;height:4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" fillcolor="white [3201]" strokecolor="black [3200]" strokeweight="1pt">
                <v:textbox>
                  <w:txbxContent>
                    <w:p w14:paraId="408DD120" w14:textId="5F368EFA" w:rsidR="00D22534" w:rsidRDefault="0094741B" w:rsidP="00D22534">
                      <w:pPr>
                        <w:rPr>
                          <w:rFonts w:ascii="Tahoma" w:hAnsi="Tahoma" w:cs="Tahoma"/>
                          <w:b/>
                          <w:bCs/>
                          <w:sz w:val="22"/>
                          <w:szCs w:val="22"/>
                        </w:rPr>
                      </w:pPr>
                      <w:r w:rsidRPr="00A64A83">
                        <w:rPr>
                          <w:rFonts w:ascii="Tahoma" w:hAnsi="Tahoma" w:cs="Tahoma"/>
                        </w:rPr>
                        <w:t xml:space="preserve">Notificar a los responsables </w:t>
                      </w:r>
                      <w:proofErr w:type="gramStart"/>
                      <w:r w:rsidRPr="00A64A83">
                        <w:rPr>
                          <w:rFonts w:ascii="Tahoma" w:hAnsi="Tahoma" w:cs="Tahoma"/>
                        </w:rPr>
                        <w:t>de  la</w:t>
                      </w:r>
                      <w:proofErr w:type="gramEnd"/>
                      <w:r w:rsidRPr="00A64A83">
                        <w:rPr>
                          <w:rFonts w:ascii="Tahoma" w:hAnsi="Tahoma" w:cs="Tahoma"/>
                        </w:rPr>
                        <w:t xml:space="preserve"> providencia</w:t>
                      </w:r>
                    </w:p>
                    <w:p w14:paraId="1B9C9AC9" w14:textId="77777777" w:rsidR="00D22534" w:rsidRPr="00093DFC" w:rsidRDefault="00D22534" w:rsidP="00D22534">
                      <w:pPr>
                        <w:rPr>
                          <w:rFonts w:ascii="Tahoma" w:hAnsi="Tahoma" w:cs="Tahoma"/>
                          <w:b/>
                          <w:bCs/>
                          <w:sz w:val="22"/>
                          <w:szCs w:val="22"/>
                        </w:rPr>
                      </w:pPr>
                    </w:p>
                  </w:txbxContent>
                </v:textbox>
              </v:shape>
            </w:pict>
          </mc:Fallback>
        </mc:AlternateContent>
      </w:r>
    </w:p>
    <w:p w14:paraId="019BD355" w14:textId="5D77CEB1" w:rsidR="00D22534" w:rsidRDefault="00D22534" w:rsidP="008323BB">
      <w:pPr>
        <w:rPr>
          <w:rFonts w:ascii="Tahoma" w:hAnsi="Tahoma" w:cs="Tahoma"/>
          <w:b/>
          <w:bCs/>
          <w:sz w:val="22"/>
          <w:szCs w:val="22"/>
        </w:rPr>
      </w:pPr>
    </w:p>
    <w:p w14:paraId="52070D3D" w14:textId="5CC3AABE" w:rsidR="00D22534" w:rsidRDefault="00D22534" w:rsidP="008323BB">
      <w:pPr>
        <w:rPr>
          <w:rFonts w:ascii="Tahoma" w:hAnsi="Tahoma" w:cs="Tahoma"/>
          <w:b/>
          <w:bCs/>
          <w:sz w:val="22"/>
          <w:szCs w:val="22"/>
        </w:rPr>
      </w:pPr>
    </w:p>
    <w:p w14:paraId="7393C130" w14:textId="42DAE3BF" w:rsidR="00D22534" w:rsidRDefault="00D22534" w:rsidP="008323BB">
      <w:pPr>
        <w:rPr>
          <w:rFonts w:ascii="Tahoma" w:hAnsi="Tahoma" w:cs="Tahoma"/>
          <w:b/>
          <w:bCs/>
          <w:sz w:val="22"/>
          <w:szCs w:val="22"/>
        </w:rPr>
      </w:pPr>
    </w:p>
    <w:p w14:paraId="0667468D" w14:textId="49869100" w:rsidR="00D22534" w:rsidRDefault="0094741B"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10464" behindDoc="0" locked="0" layoutInCell="1" allowOverlap="1" wp14:anchorId="680D0845" wp14:editId="42A8C360">
                <wp:simplePos x="0" y="0"/>
                <wp:positionH relativeFrom="column">
                  <wp:posOffset>3128010</wp:posOffset>
                </wp:positionH>
                <wp:positionV relativeFrom="paragraph">
                  <wp:posOffset>8890</wp:posOffset>
                </wp:positionV>
                <wp:extent cx="0" cy="552450"/>
                <wp:effectExtent l="76200" t="0" r="57150" b="57150"/>
                <wp:wrapNone/>
                <wp:docPr id="386" name="Conector recto de flecha 386"/>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2AE5C01" id="Conector recto de flecha 386" o:spid="_x0000_s1026" type="#_x0000_t32" style="position:absolute;margin-left:246.3pt;margin-top:.7pt;width:0;height:43.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" strokecolor="black [3200]" strokeweight=".5pt">
                <v:stroke endarrow="block" joinstyle="miter"/>
              </v:shape>
            </w:pict>
          </mc:Fallback>
        </mc:AlternateContent>
      </w:r>
    </w:p>
    <w:p w14:paraId="430A494B" w14:textId="42738FB1" w:rsidR="00D22534" w:rsidRDefault="00D22534" w:rsidP="008323BB">
      <w:pPr>
        <w:rPr>
          <w:rFonts w:ascii="Tahoma" w:hAnsi="Tahoma" w:cs="Tahoma"/>
          <w:b/>
          <w:bCs/>
          <w:sz w:val="22"/>
          <w:szCs w:val="22"/>
        </w:rPr>
      </w:pPr>
    </w:p>
    <w:p w14:paraId="7CAA9351" w14:textId="345C9019" w:rsidR="00D22534" w:rsidRDefault="00D22534" w:rsidP="008323BB">
      <w:pPr>
        <w:rPr>
          <w:rFonts w:ascii="Tahoma" w:hAnsi="Tahoma" w:cs="Tahoma"/>
          <w:b/>
          <w:bCs/>
          <w:sz w:val="22"/>
          <w:szCs w:val="22"/>
        </w:rPr>
      </w:pPr>
    </w:p>
    <w:p w14:paraId="36E278CC" w14:textId="2BA852D8" w:rsidR="00D22534" w:rsidRDefault="0094741B"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08416" behindDoc="0" locked="0" layoutInCell="1" allowOverlap="1" wp14:anchorId="4A025F1F" wp14:editId="5F5C1270">
                <wp:simplePos x="0" y="0"/>
                <wp:positionH relativeFrom="column">
                  <wp:posOffset>2251710</wp:posOffset>
                </wp:positionH>
                <wp:positionV relativeFrom="paragraph">
                  <wp:posOffset>74295</wp:posOffset>
                </wp:positionV>
                <wp:extent cx="1809750" cy="600075"/>
                <wp:effectExtent l="0" t="0" r="19050" b="28575"/>
                <wp:wrapNone/>
                <wp:docPr id="511" name="Proceso 511"/>
                <wp:cNvGraphicFramePr/>
                <a:graphic xmlns:a="http://schemas.openxmlformats.org/drawingml/2006/main">
                  <a:graphicData uri="http://schemas.microsoft.com/office/word/2010/wordprocessingShape">
                    <wps:wsp>
                      <wps:cNvSpPr/>
                      <wps:spPr>
                        <a:xfrm>
                          <a:off x="0" y="0"/>
                          <a:ext cx="1809750" cy="600075"/>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6B420BF5" w14:textId="77777777" w:rsidR="00D22534" w:rsidRDefault="00D22534" w:rsidP="00D22534">
                            <w:pPr>
                              <w:rPr>
                                <w:rFonts w:ascii="Tahoma" w:hAnsi="Tahoma" w:cs="Tahoma"/>
                                <w:b/>
                                <w:bCs/>
                                <w:sz w:val="22"/>
                                <w:szCs w:val="22"/>
                              </w:rPr>
                            </w:pPr>
                          </w:p>
                          <w:p w14:paraId="065FB998" w14:textId="1E1AEC5F" w:rsidR="00D22534" w:rsidRPr="0094741B" w:rsidRDefault="0094741B" w:rsidP="00D22534">
                            <w:pPr>
                              <w:rPr>
                                <w:rFonts w:ascii="Tahoma" w:hAnsi="Tahoma" w:cs="Tahoma"/>
                                <w:b/>
                                <w:bCs/>
                                <w:sz w:val="16"/>
                                <w:szCs w:val="16"/>
                              </w:rPr>
                            </w:pPr>
                            <w:r w:rsidRPr="0094741B">
                              <w:rPr>
                                <w:rFonts w:ascii="Tahoma" w:hAnsi="Tahoma" w:cs="Tahoma"/>
                                <w:sz w:val="16"/>
                                <w:szCs w:val="16"/>
                              </w:rPr>
                              <w:t>Resolver recurso de reposición, si es interpuesto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A025F1F" id="Proceso 511" o:spid="_x0000_s1064" type="#_x0000_t109" style="position:absolute;left:0;text-align:left;margin-left:177.3pt;margin-top:5.85pt;width:142.5pt;height:4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" fillcolor="white [3201]" strokecolor="black [3200]" strokeweight="1pt">
                <v:textbox>
                  <w:txbxContent>
                    <w:p w14:paraId="6B420BF5" w14:textId="77777777" w:rsidR="00D22534" w:rsidRDefault="00D22534" w:rsidP="00D22534">
                      <w:pPr>
                        <w:rPr>
                          <w:rFonts w:ascii="Tahoma" w:hAnsi="Tahoma" w:cs="Tahoma"/>
                          <w:b/>
                          <w:bCs/>
                          <w:sz w:val="22"/>
                          <w:szCs w:val="22"/>
                        </w:rPr>
                      </w:pPr>
                    </w:p>
                    <w:p w14:paraId="065FB998" w14:textId="1E1AEC5F" w:rsidR="00D22534" w:rsidRPr="0094741B" w:rsidRDefault="0094741B" w:rsidP="00D22534">
                      <w:pPr>
                        <w:rPr>
                          <w:rFonts w:ascii="Tahoma" w:hAnsi="Tahoma" w:cs="Tahoma"/>
                          <w:b/>
                          <w:bCs/>
                          <w:sz w:val="16"/>
                          <w:szCs w:val="16"/>
                        </w:rPr>
                      </w:pPr>
                      <w:r w:rsidRPr="0094741B">
                        <w:rPr>
                          <w:rFonts w:ascii="Tahoma" w:hAnsi="Tahoma" w:cs="Tahoma"/>
                          <w:sz w:val="16"/>
                          <w:szCs w:val="16"/>
                        </w:rPr>
                        <w:t>Resolver recurso de reposición, si es interpuesto</w:t>
                      </w:r>
                    </w:p>
                  </w:txbxContent>
                </v:textbox>
              </v:shape>
            </w:pict>
          </mc:Fallback>
        </mc:AlternateContent>
      </w:r>
    </w:p>
    <w:p w14:paraId="2940F304" w14:textId="3EABBDA4" w:rsidR="00D22534" w:rsidRDefault="00D22534" w:rsidP="008323BB">
      <w:pPr>
        <w:rPr>
          <w:rFonts w:ascii="Tahoma" w:hAnsi="Tahoma" w:cs="Tahoma"/>
          <w:b/>
          <w:bCs/>
          <w:sz w:val="22"/>
          <w:szCs w:val="22"/>
        </w:rPr>
      </w:pPr>
    </w:p>
    <w:p w14:paraId="3BB7B02D" w14:textId="19F17710" w:rsidR="00D22534" w:rsidRDefault="00D22534" w:rsidP="008323BB">
      <w:pPr>
        <w:rPr>
          <w:rFonts w:ascii="Tahoma" w:hAnsi="Tahoma" w:cs="Tahoma"/>
          <w:b/>
          <w:bCs/>
          <w:sz w:val="22"/>
          <w:szCs w:val="22"/>
        </w:rPr>
      </w:pPr>
    </w:p>
    <w:p w14:paraId="10EE9261" w14:textId="4EA6BBED" w:rsidR="00D22534" w:rsidRDefault="00D22534" w:rsidP="008323BB">
      <w:pPr>
        <w:rPr>
          <w:rFonts w:ascii="Tahoma" w:hAnsi="Tahoma" w:cs="Tahoma"/>
          <w:b/>
          <w:bCs/>
          <w:sz w:val="22"/>
          <w:szCs w:val="22"/>
        </w:rPr>
      </w:pPr>
    </w:p>
    <w:p w14:paraId="2B725986" w14:textId="05390892" w:rsidR="00D22534" w:rsidRDefault="0094741B"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11488" behindDoc="0" locked="0" layoutInCell="1" allowOverlap="1" wp14:anchorId="7B8ED5BD" wp14:editId="6A3C4759">
                <wp:simplePos x="0" y="0"/>
                <wp:positionH relativeFrom="column">
                  <wp:posOffset>3175635</wp:posOffset>
                </wp:positionH>
                <wp:positionV relativeFrom="paragraph">
                  <wp:posOffset>10160</wp:posOffset>
                </wp:positionV>
                <wp:extent cx="0" cy="552450"/>
                <wp:effectExtent l="76200" t="0" r="57150" b="57150"/>
                <wp:wrapNone/>
                <wp:docPr id="387" name="Conector recto de flecha 387"/>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43B5BB3" id="Conector recto de flecha 387" o:spid="_x0000_s1026" type="#_x0000_t32" style="position:absolute;margin-left:250.05pt;margin-top:.8pt;width:0;height:43.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" strokecolor="black [3200]" strokeweight=".5pt">
                <v:stroke endarrow="block" joinstyle="miter"/>
              </v:shape>
            </w:pict>
          </mc:Fallback>
        </mc:AlternateContent>
      </w:r>
    </w:p>
    <w:p w14:paraId="5CE12BB1" w14:textId="17BA935E" w:rsidR="00D22534" w:rsidRDefault="00D22534" w:rsidP="008323BB">
      <w:pPr>
        <w:rPr>
          <w:rFonts w:ascii="Tahoma" w:hAnsi="Tahoma" w:cs="Tahoma"/>
          <w:b/>
          <w:bCs/>
          <w:sz w:val="22"/>
          <w:szCs w:val="22"/>
        </w:rPr>
      </w:pPr>
    </w:p>
    <w:p w14:paraId="4556001D" w14:textId="7F18A404" w:rsidR="00D22534" w:rsidRDefault="00D22534" w:rsidP="008323BB">
      <w:pPr>
        <w:rPr>
          <w:rFonts w:ascii="Tahoma" w:hAnsi="Tahoma" w:cs="Tahoma"/>
          <w:b/>
          <w:bCs/>
          <w:sz w:val="22"/>
          <w:szCs w:val="22"/>
        </w:rPr>
      </w:pPr>
    </w:p>
    <w:p w14:paraId="0F4F3812" w14:textId="39AE604F" w:rsidR="00D22534" w:rsidRDefault="00E73A4F" w:rsidP="008323BB">
      <w:pPr>
        <w:rPr>
          <w:rFonts w:ascii="Tahoma" w:hAnsi="Tahoma" w:cs="Tahoma"/>
          <w:b/>
          <w:bCs/>
          <w:sz w:val="22"/>
          <w:szCs w:val="22"/>
        </w:rPr>
      </w:pPr>
      <w:r>
        <w:rPr>
          <w:rFonts w:ascii="Tahoma" w:hAnsi="Tahoma" w:cs="Tahoma"/>
          <w:b/>
          <w:bCs/>
          <w:noProof/>
          <w:sz w:val="22"/>
          <w:szCs w:val="22"/>
          <w:lang w:val="es-CO" w:eastAsia="es-CO"/>
        </w:rPr>
        <mc:AlternateContent>
          <mc:Choice Requires="wps">
            <w:drawing>
              <wp:anchor distT="0" distB="0" distL="114300" distR="114300" simplePos="0" relativeHeight="251712512" behindDoc="0" locked="0" layoutInCell="1" allowOverlap="1" wp14:anchorId="7AE1A7A5" wp14:editId="258A1A6B">
                <wp:simplePos x="0" y="0"/>
                <wp:positionH relativeFrom="column">
                  <wp:posOffset>2261235</wp:posOffset>
                </wp:positionH>
                <wp:positionV relativeFrom="paragraph">
                  <wp:posOffset>104140</wp:posOffset>
                </wp:positionV>
                <wp:extent cx="1790700" cy="1409700"/>
                <wp:effectExtent l="19050" t="19050" r="38100" b="38100"/>
                <wp:wrapNone/>
                <wp:docPr id="388" name="Decisión 388"/>
                <wp:cNvGraphicFramePr/>
                <a:graphic xmlns:a="http://schemas.openxmlformats.org/drawingml/2006/main">
                  <a:graphicData uri="http://schemas.microsoft.com/office/word/2010/wordprocessingShape">
                    <wps:wsp>
                      <wps:cNvSpPr/>
                      <wps:spPr>
                        <a:xfrm>
                          <a:off x="0" y="0"/>
                          <a:ext cx="1790700" cy="14097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18352ED9" w14:textId="4302A397" w:rsidR="00E73A4F" w:rsidRPr="00E73A4F" w:rsidRDefault="00E73A4F" w:rsidP="00E73A4F">
                            <w:pPr>
                              <w:jc w:val="center"/>
                              <w:rPr>
                                <w:sz w:val="16"/>
                                <w:szCs w:val="16"/>
                              </w:rPr>
                            </w:pPr>
                            <w:r w:rsidRPr="00E73A4F">
                              <w:rPr>
                                <w:rFonts w:ascii="Tahoma" w:hAnsi="Tahoma" w:cs="Tahoma"/>
                                <w:sz w:val="16"/>
                                <w:szCs w:val="16"/>
                              </w:rPr>
                              <w:t>Si el deudor no paga y/o no presenta excepciones, se proferirá auto que ordene seguir adelante con la ejecución bienes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AE1A7A5" id="Decisión 388" o:spid="_x0000_s1065" type="#_x0000_t110" style="position:absolute;left:0;text-align:left;margin-left:178.05pt;margin-top:8.2pt;width:141pt;height:11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" fillcolor="white [3201]" strokecolor="black [3200]" strokeweight="1pt">
                <v:textbox>
                  <w:txbxContent>
                    <w:p w14:paraId="18352ED9" w14:textId="4302A397" w:rsidR="00E73A4F" w:rsidRPr="00E73A4F" w:rsidRDefault="00E73A4F" w:rsidP="00E73A4F">
                      <w:pPr>
                        <w:jc w:val="center"/>
                        <w:rPr>
                          <w:sz w:val="16"/>
                          <w:szCs w:val="16"/>
                        </w:rPr>
                      </w:pPr>
                      <w:r w:rsidRPr="00E73A4F">
                        <w:rPr>
                          <w:rFonts w:ascii="Tahoma" w:hAnsi="Tahoma" w:cs="Tahoma"/>
                          <w:sz w:val="16"/>
                          <w:szCs w:val="16"/>
                        </w:rPr>
                        <w:t>Si el deudor no paga y/o no presenta excepciones, se proferirá auto que ordene seguir adelante con la ejecución bienes</w:t>
                      </w:r>
                    </w:p>
                  </w:txbxContent>
                </v:textbox>
              </v:shape>
            </w:pict>
          </mc:Fallback>
        </mc:AlternateContent>
      </w:r>
    </w:p>
    <w:p w14:paraId="6D26D4B7" w14:textId="2A5D1696" w:rsidR="00D22534" w:rsidRDefault="00D22534" w:rsidP="008323BB">
      <w:pPr>
        <w:rPr>
          <w:rFonts w:ascii="Tahoma" w:hAnsi="Tahoma" w:cs="Tahoma"/>
          <w:b/>
          <w:bCs/>
          <w:sz w:val="22"/>
          <w:szCs w:val="22"/>
        </w:rPr>
      </w:pPr>
    </w:p>
    <w:p w14:paraId="05BB69F1" w14:textId="5B343716" w:rsidR="00D22534" w:rsidRDefault="00D22534" w:rsidP="008323BB">
      <w:pPr>
        <w:rPr>
          <w:rFonts w:ascii="Tahoma" w:hAnsi="Tahoma" w:cs="Tahoma"/>
          <w:b/>
          <w:bCs/>
          <w:sz w:val="22"/>
          <w:szCs w:val="22"/>
        </w:rPr>
      </w:pPr>
    </w:p>
    <w:p w14:paraId="01DC06F7" w14:textId="77777777" w:rsidR="00D22534" w:rsidRDefault="00D22534" w:rsidP="008323BB">
      <w:pPr>
        <w:rPr>
          <w:rFonts w:ascii="Tahoma" w:hAnsi="Tahoma" w:cs="Tahoma"/>
          <w:b/>
          <w:bCs/>
          <w:sz w:val="22"/>
          <w:szCs w:val="22"/>
        </w:rPr>
      </w:pPr>
    </w:p>
    <w:p w14:paraId="7103DEFC" w14:textId="7F123BA7" w:rsidR="00D22534" w:rsidRDefault="00D22534" w:rsidP="008323BB">
      <w:pPr>
        <w:rPr>
          <w:rFonts w:ascii="Tahoma" w:hAnsi="Tahoma" w:cs="Tahoma"/>
          <w:b/>
          <w:bCs/>
          <w:sz w:val="22"/>
          <w:szCs w:val="22"/>
        </w:rPr>
      </w:pPr>
    </w:p>
    <w:p w14:paraId="3C8E5EAA" w14:textId="76D93CFC" w:rsidR="00D22534" w:rsidRDefault="00D22534" w:rsidP="008323BB">
      <w:pPr>
        <w:rPr>
          <w:rFonts w:ascii="Tahoma" w:hAnsi="Tahoma" w:cs="Tahoma"/>
          <w:b/>
          <w:bCs/>
          <w:sz w:val="22"/>
          <w:szCs w:val="22"/>
        </w:rPr>
      </w:pPr>
    </w:p>
    <w:p w14:paraId="3CD26691" w14:textId="15FDA8C9" w:rsidR="00D22534" w:rsidRDefault="00D22534" w:rsidP="008323BB">
      <w:pPr>
        <w:rPr>
          <w:rFonts w:ascii="Tahoma" w:hAnsi="Tahoma" w:cs="Tahoma"/>
          <w:b/>
          <w:bCs/>
          <w:sz w:val="22"/>
          <w:szCs w:val="22"/>
        </w:rPr>
      </w:pPr>
    </w:p>
    <w:p w14:paraId="6EB5951A" w14:textId="162CF32E" w:rsidR="00D22534" w:rsidRDefault="00D22534" w:rsidP="008323BB">
      <w:pPr>
        <w:rPr>
          <w:rFonts w:ascii="Tahoma" w:hAnsi="Tahoma" w:cs="Tahoma"/>
          <w:b/>
          <w:bCs/>
          <w:sz w:val="22"/>
          <w:szCs w:val="22"/>
        </w:rPr>
      </w:pPr>
    </w:p>
    <w:p w14:paraId="4725EAC6" w14:textId="524B8FC0" w:rsidR="00D22534" w:rsidRDefault="00D22534" w:rsidP="008323BB">
      <w:pPr>
        <w:rPr>
          <w:rFonts w:ascii="Tahoma" w:hAnsi="Tahoma" w:cs="Tahoma"/>
          <w:b/>
          <w:bCs/>
          <w:sz w:val="22"/>
          <w:szCs w:val="22"/>
        </w:rPr>
      </w:pPr>
    </w:p>
    <w:p w14:paraId="14AC902A" w14:textId="09D51B20" w:rsidR="00D22534" w:rsidRDefault="00E73A4F"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13536" behindDoc="0" locked="0" layoutInCell="1" allowOverlap="1" wp14:anchorId="38A7C37C" wp14:editId="3E2442BA">
                <wp:simplePos x="0" y="0"/>
                <wp:positionH relativeFrom="column">
                  <wp:posOffset>3171825</wp:posOffset>
                </wp:positionH>
                <wp:positionV relativeFrom="paragraph">
                  <wp:posOffset>10160</wp:posOffset>
                </wp:positionV>
                <wp:extent cx="0" cy="552450"/>
                <wp:effectExtent l="76200" t="0" r="57150" b="57150"/>
                <wp:wrapNone/>
                <wp:docPr id="389" name="Conector recto de flecha 389"/>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58256C5" id="Conector recto de flecha 389" o:spid="_x0000_s1026" type="#_x0000_t32" style="position:absolute;margin-left:249.75pt;margin-top:.8pt;width:0;height:43.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" strokecolor="black [3200]" strokeweight=".5pt">
                <v:stroke endarrow="block" joinstyle="miter"/>
              </v:shape>
            </w:pict>
          </mc:Fallback>
        </mc:AlternateContent>
      </w:r>
    </w:p>
    <w:p w14:paraId="3B2353C1" w14:textId="0B67A899" w:rsidR="00D22534" w:rsidRDefault="00D22534" w:rsidP="008323BB">
      <w:pPr>
        <w:rPr>
          <w:rFonts w:ascii="Tahoma" w:hAnsi="Tahoma" w:cs="Tahoma"/>
          <w:b/>
          <w:bCs/>
          <w:sz w:val="22"/>
          <w:szCs w:val="22"/>
        </w:rPr>
      </w:pPr>
    </w:p>
    <w:p w14:paraId="5550EB4E" w14:textId="04BC4E42" w:rsidR="00D22534" w:rsidRPr="00E73A4F" w:rsidRDefault="00E73A4F" w:rsidP="008323BB">
      <w:pPr>
        <w:rPr>
          <w:rFonts w:ascii="Tahoma" w:hAnsi="Tahoma" w:cs="Tahoma"/>
          <w:bCs/>
          <w:sz w:val="22"/>
          <w:szCs w:val="22"/>
        </w:rPr>
      </w:pPr>
      <w:r w:rsidRPr="00E73A4F">
        <w:rPr>
          <w:rFonts w:ascii="Tahoma" w:hAnsi="Tahoma" w:cs="Tahoma"/>
          <w:bCs/>
          <w:sz w:val="22"/>
          <w:szCs w:val="22"/>
        </w:rPr>
        <w:t xml:space="preserve">                              </w:t>
      </w:r>
      <w:r>
        <w:rPr>
          <w:rFonts w:ascii="Tahoma" w:hAnsi="Tahoma" w:cs="Tahoma"/>
          <w:bCs/>
          <w:sz w:val="22"/>
          <w:szCs w:val="22"/>
        </w:rPr>
        <w:t xml:space="preserve">                         </w:t>
      </w:r>
      <w:r w:rsidRPr="00E73A4F">
        <w:rPr>
          <w:rFonts w:ascii="Tahoma" w:hAnsi="Tahoma" w:cs="Tahoma"/>
          <w:bCs/>
          <w:sz w:val="22"/>
          <w:szCs w:val="22"/>
        </w:rPr>
        <w:t xml:space="preserve"> SI                        NO</w:t>
      </w:r>
    </w:p>
    <w:p w14:paraId="1C5FE129" w14:textId="65A19DEA" w:rsidR="00D22534" w:rsidRDefault="00E73A4F"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14560" behindDoc="0" locked="0" layoutInCell="1" allowOverlap="1" wp14:anchorId="5A4FC4F3" wp14:editId="1020BAD5">
                <wp:simplePos x="0" y="0"/>
                <wp:positionH relativeFrom="column">
                  <wp:posOffset>2242185</wp:posOffset>
                </wp:positionH>
                <wp:positionV relativeFrom="paragraph">
                  <wp:posOffset>71120</wp:posOffset>
                </wp:positionV>
                <wp:extent cx="1809750" cy="600075"/>
                <wp:effectExtent l="0" t="0" r="19050" b="28575"/>
                <wp:wrapNone/>
                <wp:docPr id="390" name="Proceso 390"/>
                <wp:cNvGraphicFramePr/>
                <a:graphic xmlns:a="http://schemas.openxmlformats.org/drawingml/2006/main">
                  <a:graphicData uri="http://schemas.microsoft.com/office/word/2010/wordprocessingShape">
                    <wps:wsp>
                      <wps:cNvSpPr/>
                      <wps:spPr>
                        <a:xfrm>
                          <a:off x="0" y="0"/>
                          <a:ext cx="1809750" cy="600075"/>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659C5BC1" w14:textId="45272B61" w:rsidR="00E73A4F" w:rsidRPr="0094741B" w:rsidRDefault="00E73A4F" w:rsidP="00E73A4F">
                            <w:pPr>
                              <w:rPr>
                                <w:rFonts w:ascii="Tahoma" w:hAnsi="Tahoma" w:cs="Tahoma"/>
                                <w:b/>
                                <w:bCs/>
                                <w:sz w:val="16"/>
                                <w:szCs w:val="16"/>
                              </w:rPr>
                            </w:pPr>
                            <w:r w:rsidRPr="00A64A83">
                              <w:rPr>
                                <w:rFonts w:ascii="Tahoma" w:hAnsi="Tahoma" w:cs="Tahoma"/>
                              </w:rPr>
                              <w:t>Revisar cumplimiento de acuerdo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A4FC4F3" id="Proceso 390" o:spid="_x0000_s1066" type="#_x0000_t109" style="position:absolute;left:0;text-align:left;margin-left:176.55pt;margin-top:5.6pt;width:142.5pt;height:4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" fillcolor="white [3201]" strokecolor="black [3200]" strokeweight="1pt">
                <v:textbox>
                  <w:txbxContent>
                    <w:p w14:paraId="659C5BC1" w14:textId="45272B61" w:rsidR="00E73A4F" w:rsidRPr="0094741B" w:rsidRDefault="00E73A4F" w:rsidP="00E73A4F">
                      <w:pPr>
                        <w:rPr>
                          <w:rFonts w:ascii="Tahoma" w:hAnsi="Tahoma" w:cs="Tahoma"/>
                          <w:b/>
                          <w:bCs/>
                          <w:sz w:val="16"/>
                          <w:szCs w:val="16"/>
                        </w:rPr>
                      </w:pPr>
                      <w:r w:rsidRPr="00A64A83">
                        <w:rPr>
                          <w:rFonts w:ascii="Tahoma" w:hAnsi="Tahoma" w:cs="Tahoma"/>
                        </w:rPr>
                        <w:t>Revisar cumplimiento de acuerdo de pago</w:t>
                      </w:r>
                    </w:p>
                  </w:txbxContent>
                </v:textbox>
              </v:shape>
            </w:pict>
          </mc:Fallback>
        </mc:AlternateContent>
      </w:r>
    </w:p>
    <w:p w14:paraId="254DA2DC" w14:textId="298575E9" w:rsidR="00D22534" w:rsidRDefault="00D22534" w:rsidP="008323BB">
      <w:pPr>
        <w:rPr>
          <w:rFonts w:ascii="Tahoma" w:hAnsi="Tahoma" w:cs="Tahoma"/>
          <w:b/>
          <w:bCs/>
          <w:sz w:val="22"/>
          <w:szCs w:val="22"/>
        </w:rPr>
      </w:pPr>
    </w:p>
    <w:p w14:paraId="2E6D97E8" w14:textId="22ADC808" w:rsidR="00D22534" w:rsidRDefault="00D22534" w:rsidP="008323BB">
      <w:pPr>
        <w:rPr>
          <w:rFonts w:ascii="Tahoma" w:hAnsi="Tahoma" w:cs="Tahoma"/>
          <w:b/>
          <w:bCs/>
          <w:sz w:val="22"/>
          <w:szCs w:val="22"/>
        </w:rPr>
      </w:pPr>
    </w:p>
    <w:p w14:paraId="3D696BC9" w14:textId="6FA5F1E2" w:rsidR="00D22534" w:rsidRDefault="00D22534" w:rsidP="008323BB">
      <w:pPr>
        <w:rPr>
          <w:rFonts w:ascii="Tahoma" w:hAnsi="Tahoma" w:cs="Tahoma"/>
          <w:b/>
          <w:bCs/>
          <w:sz w:val="22"/>
          <w:szCs w:val="22"/>
        </w:rPr>
      </w:pPr>
    </w:p>
    <w:p w14:paraId="1058C2F5" w14:textId="47B81F83" w:rsidR="00D22534" w:rsidRDefault="00E73A4F"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15584" behindDoc="0" locked="0" layoutInCell="1" allowOverlap="1" wp14:anchorId="4087299A" wp14:editId="52AC2803">
                <wp:simplePos x="0" y="0"/>
                <wp:positionH relativeFrom="column">
                  <wp:posOffset>3175635</wp:posOffset>
                </wp:positionH>
                <wp:positionV relativeFrom="paragraph">
                  <wp:posOffset>15875</wp:posOffset>
                </wp:positionV>
                <wp:extent cx="0" cy="552450"/>
                <wp:effectExtent l="76200" t="0" r="57150" b="57150"/>
                <wp:wrapNone/>
                <wp:docPr id="391" name="Conector recto de flecha 391"/>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826DB5D" id="Conector recto de flecha 391" o:spid="_x0000_s1026" type="#_x0000_t32" style="position:absolute;margin-left:250.05pt;margin-top:1.25pt;width:0;height:43.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" strokecolor="black [3200]" strokeweight=".5pt">
                <v:stroke endarrow="block" joinstyle="miter"/>
              </v:shape>
            </w:pict>
          </mc:Fallback>
        </mc:AlternateContent>
      </w:r>
    </w:p>
    <w:p w14:paraId="383BE8AD" w14:textId="3C353F16" w:rsidR="00D22534" w:rsidRDefault="00D22534" w:rsidP="008323BB">
      <w:pPr>
        <w:rPr>
          <w:rFonts w:ascii="Tahoma" w:hAnsi="Tahoma" w:cs="Tahoma"/>
          <w:b/>
          <w:bCs/>
          <w:sz w:val="22"/>
          <w:szCs w:val="22"/>
        </w:rPr>
      </w:pPr>
    </w:p>
    <w:p w14:paraId="6D5A0D1C" w14:textId="5B472A6F" w:rsidR="00D22534" w:rsidRDefault="00D22534" w:rsidP="008323BB">
      <w:pPr>
        <w:rPr>
          <w:rFonts w:ascii="Tahoma" w:hAnsi="Tahoma" w:cs="Tahoma"/>
          <w:b/>
          <w:bCs/>
          <w:sz w:val="22"/>
          <w:szCs w:val="22"/>
        </w:rPr>
      </w:pPr>
    </w:p>
    <w:p w14:paraId="32B5EA54" w14:textId="48C01C34" w:rsidR="00D22534" w:rsidRDefault="00757275"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16608" behindDoc="0" locked="0" layoutInCell="1" allowOverlap="1" wp14:anchorId="5759D943" wp14:editId="3187E27E">
                <wp:simplePos x="0" y="0"/>
                <wp:positionH relativeFrom="column">
                  <wp:posOffset>2804160</wp:posOffset>
                </wp:positionH>
                <wp:positionV relativeFrom="paragraph">
                  <wp:posOffset>81915</wp:posOffset>
                </wp:positionV>
                <wp:extent cx="704850" cy="628650"/>
                <wp:effectExtent l="0" t="0" r="19050" b="38100"/>
                <wp:wrapNone/>
                <wp:docPr id="392" name="Conector fuera de página 392"/>
                <wp:cNvGraphicFramePr/>
                <a:graphic xmlns:a="http://schemas.openxmlformats.org/drawingml/2006/main">
                  <a:graphicData uri="http://schemas.microsoft.com/office/word/2010/wordprocessingShape">
                    <wps:wsp>
                      <wps:cNvSpPr/>
                      <wps:spPr>
                        <a:xfrm>
                          <a:off x="0" y="0"/>
                          <a:ext cx="704850" cy="628650"/>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44EFE037" w14:textId="5DB75454" w:rsidR="00E73A4F" w:rsidRPr="000A3271" w:rsidRDefault="00E73A4F" w:rsidP="00E73A4F">
                            <w:pPr>
                              <w:jc w:val="center"/>
                              <w:rPr>
                                <w:lang w:val="es-ES"/>
                              </w:rPr>
                            </w:pPr>
                            <w:r>
                              <w:rPr>
                                <w:lang w:val="es-ES"/>
                              </w:rP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759D943" id="Conector fuera de página 392" o:spid="_x0000_s1067" type="#_x0000_t177" style="position:absolute;left:0;text-align:left;margin-left:220.8pt;margin-top:6.45pt;width:55.5pt;height:4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" fillcolor="white [3201]" strokecolor="black [3200]" strokeweight="1pt">
                <v:textbox>
                  <w:txbxContent>
                    <w:p w14:paraId="44EFE037" w14:textId="5DB75454" w:rsidR="00E73A4F" w:rsidRPr="000A3271" w:rsidRDefault="00E73A4F" w:rsidP="00E73A4F">
                      <w:pPr>
                        <w:jc w:val="center"/>
                        <w:rPr>
                          <w:lang w:val="es-ES"/>
                        </w:rPr>
                      </w:pPr>
                      <w:r>
                        <w:rPr>
                          <w:lang w:val="es-ES"/>
                        </w:rPr>
                        <w:t>G</w:t>
                      </w:r>
                    </w:p>
                  </w:txbxContent>
                </v:textbox>
              </v:shape>
            </w:pict>
          </mc:Fallback>
        </mc:AlternateContent>
      </w:r>
    </w:p>
    <w:p w14:paraId="07EB5570" w14:textId="5CD3E9E0" w:rsidR="00D22534" w:rsidRDefault="00D22534" w:rsidP="008323BB">
      <w:pPr>
        <w:rPr>
          <w:rFonts w:ascii="Tahoma" w:hAnsi="Tahoma" w:cs="Tahoma"/>
          <w:b/>
          <w:bCs/>
          <w:sz w:val="22"/>
          <w:szCs w:val="22"/>
        </w:rPr>
      </w:pPr>
    </w:p>
    <w:p w14:paraId="6A3950A6" w14:textId="77777777" w:rsidR="00D22534" w:rsidRDefault="00D22534" w:rsidP="008323BB">
      <w:pPr>
        <w:rPr>
          <w:rFonts w:ascii="Tahoma" w:hAnsi="Tahoma" w:cs="Tahoma"/>
          <w:b/>
          <w:bCs/>
          <w:sz w:val="22"/>
          <w:szCs w:val="22"/>
        </w:rPr>
      </w:pPr>
    </w:p>
    <w:p w14:paraId="2EC79F6A" w14:textId="77777777" w:rsidR="0094741B" w:rsidRDefault="0094741B" w:rsidP="008323BB">
      <w:pPr>
        <w:rPr>
          <w:rFonts w:ascii="Tahoma" w:hAnsi="Tahoma" w:cs="Tahoma"/>
          <w:b/>
          <w:bCs/>
          <w:sz w:val="22"/>
          <w:szCs w:val="22"/>
        </w:rPr>
      </w:pPr>
    </w:p>
    <w:p w14:paraId="5D2AFA92" w14:textId="77777777" w:rsidR="00E73A4F" w:rsidRDefault="00E73A4F" w:rsidP="008323BB">
      <w:pPr>
        <w:rPr>
          <w:rFonts w:ascii="Tahoma" w:hAnsi="Tahoma" w:cs="Tahoma"/>
          <w:b/>
          <w:bCs/>
          <w:sz w:val="22"/>
          <w:szCs w:val="22"/>
        </w:rPr>
      </w:pPr>
    </w:p>
    <w:p w14:paraId="54DBADFF" w14:textId="77777777" w:rsidR="00E73A4F" w:rsidRDefault="00E73A4F" w:rsidP="008323BB">
      <w:pPr>
        <w:rPr>
          <w:rFonts w:ascii="Tahoma" w:hAnsi="Tahoma" w:cs="Tahoma"/>
          <w:b/>
          <w:bCs/>
          <w:sz w:val="22"/>
          <w:szCs w:val="22"/>
        </w:rPr>
      </w:pPr>
    </w:p>
    <w:p w14:paraId="0AAEEC40" w14:textId="77777777" w:rsidR="00E73A4F" w:rsidRDefault="00E73A4F" w:rsidP="008323BB">
      <w:pPr>
        <w:rPr>
          <w:rFonts w:ascii="Tahoma" w:hAnsi="Tahoma" w:cs="Tahoma"/>
          <w:b/>
          <w:bCs/>
          <w:sz w:val="22"/>
          <w:szCs w:val="22"/>
        </w:rPr>
      </w:pPr>
    </w:p>
    <w:p w14:paraId="73AA1A34" w14:textId="77777777" w:rsidR="00E73A4F" w:rsidRDefault="00E73A4F" w:rsidP="008323BB">
      <w:pPr>
        <w:rPr>
          <w:rFonts w:ascii="Tahoma" w:hAnsi="Tahoma" w:cs="Tahoma"/>
          <w:b/>
          <w:bCs/>
          <w:sz w:val="22"/>
          <w:szCs w:val="22"/>
        </w:rPr>
      </w:pPr>
    </w:p>
    <w:p w14:paraId="5FBC3D9E" w14:textId="77777777" w:rsidR="00E73A4F" w:rsidRDefault="00E73A4F" w:rsidP="008323BB">
      <w:pPr>
        <w:rPr>
          <w:rFonts w:ascii="Tahoma" w:hAnsi="Tahoma" w:cs="Tahoma"/>
          <w:b/>
          <w:bCs/>
          <w:sz w:val="22"/>
          <w:szCs w:val="22"/>
        </w:rPr>
      </w:pPr>
    </w:p>
    <w:p w14:paraId="5394B2A2" w14:textId="77777777" w:rsidR="00E73A4F" w:rsidRDefault="00E73A4F" w:rsidP="008323BB">
      <w:pPr>
        <w:rPr>
          <w:rFonts w:ascii="Tahoma" w:hAnsi="Tahoma" w:cs="Tahoma"/>
          <w:b/>
          <w:bCs/>
          <w:sz w:val="22"/>
          <w:szCs w:val="22"/>
        </w:rPr>
      </w:pPr>
    </w:p>
    <w:p w14:paraId="0A95E1B2" w14:textId="77777777" w:rsidR="00E73A4F" w:rsidRDefault="00E73A4F" w:rsidP="008323BB">
      <w:pPr>
        <w:rPr>
          <w:rFonts w:ascii="Tahoma" w:hAnsi="Tahoma" w:cs="Tahoma"/>
          <w:b/>
          <w:bCs/>
          <w:sz w:val="22"/>
          <w:szCs w:val="22"/>
        </w:rPr>
      </w:pPr>
    </w:p>
    <w:p w14:paraId="5CFB12F3" w14:textId="4917C938" w:rsidR="00E73A4F" w:rsidRDefault="00EF3668"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688960" behindDoc="0" locked="0" layoutInCell="1" allowOverlap="1" wp14:anchorId="308F47FB" wp14:editId="4508C8BA">
                <wp:simplePos x="0" y="0"/>
                <wp:positionH relativeFrom="column">
                  <wp:posOffset>2800350</wp:posOffset>
                </wp:positionH>
                <wp:positionV relativeFrom="paragraph">
                  <wp:posOffset>8890</wp:posOffset>
                </wp:positionV>
                <wp:extent cx="704850" cy="628650"/>
                <wp:effectExtent l="0" t="0" r="19050" b="38100"/>
                <wp:wrapNone/>
                <wp:docPr id="393" name="Conector fuera de página 393"/>
                <wp:cNvGraphicFramePr/>
                <a:graphic xmlns:a="http://schemas.openxmlformats.org/drawingml/2006/main">
                  <a:graphicData uri="http://schemas.microsoft.com/office/word/2010/wordprocessingShape">
                    <wps:wsp>
                      <wps:cNvSpPr/>
                      <wps:spPr>
                        <a:xfrm>
                          <a:off x="0" y="0"/>
                          <a:ext cx="704850" cy="628650"/>
                        </a:xfrm>
                        <a:prstGeom prst="flowChartOffpageConnector">
                          <a:avLst/>
                        </a:prstGeom>
                        <a:ln/>
                      </wps:spPr>
                      <wps:style>
                        <a:lnRef idx="2">
                          <a:schemeClr val="dk1"/>
                        </a:lnRef>
                        <a:fillRef idx="1">
                          <a:schemeClr val="lt1"/>
                        </a:fillRef>
                        <a:effectRef idx="0">
                          <a:schemeClr val="dk1"/>
                        </a:effectRef>
                        <a:fontRef idx="minor">
                          <a:schemeClr val="dk1"/>
                        </a:fontRef>
                      </wps:style>
                      <wps:txbx>
                        <w:txbxContent>
                          <w:p w14:paraId="5C82A9BD" w14:textId="77777777" w:rsidR="00EF3668" w:rsidRPr="000A3271" w:rsidRDefault="00EF3668" w:rsidP="00EF3668">
                            <w:pPr>
                              <w:jc w:val="center"/>
                              <w:rPr>
                                <w:lang w:val="es-ES"/>
                              </w:rPr>
                            </w:pPr>
                            <w:r>
                              <w:rPr>
                                <w:lang w:val="es-ES"/>
                              </w:rP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08F47FB" id="Conector fuera de página 393" o:spid="_x0000_s1068" type="#_x0000_t177" style="position:absolute;left:0;text-align:left;margin-left:220.5pt;margin-top:.7pt;width:55.5pt;height: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" fillcolor="white [3201]" strokecolor="black [3200]" strokeweight="1pt">
                <v:textbox>
                  <w:txbxContent>
                    <w:p w14:paraId="5C82A9BD" w14:textId="77777777" w:rsidR="00EF3668" w:rsidRPr="000A3271" w:rsidRDefault="00EF3668" w:rsidP="00EF3668">
                      <w:pPr>
                        <w:jc w:val="center"/>
                        <w:rPr>
                          <w:lang w:val="es-ES"/>
                        </w:rPr>
                      </w:pPr>
                      <w:r>
                        <w:rPr>
                          <w:lang w:val="es-ES"/>
                        </w:rPr>
                        <w:t>G</w:t>
                      </w:r>
                    </w:p>
                  </w:txbxContent>
                </v:textbox>
              </v:shape>
            </w:pict>
          </mc:Fallback>
        </mc:AlternateContent>
      </w:r>
    </w:p>
    <w:p w14:paraId="3B3B6D4A" w14:textId="77777777" w:rsidR="0094741B" w:rsidRDefault="0094741B" w:rsidP="008323BB">
      <w:pPr>
        <w:rPr>
          <w:rFonts w:ascii="Tahoma" w:hAnsi="Tahoma" w:cs="Tahoma"/>
          <w:b/>
          <w:bCs/>
          <w:sz w:val="22"/>
          <w:szCs w:val="22"/>
        </w:rPr>
      </w:pPr>
    </w:p>
    <w:p w14:paraId="33D7DB87" w14:textId="77777777" w:rsidR="00D22534" w:rsidRDefault="00D22534" w:rsidP="008323BB">
      <w:pPr>
        <w:rPr>
          <w:rFonts w:ascii="Tahoma" w:hAnsi="Tahoma" w:cs="Tahoma"/>
          <w:b/>
          <w:bCs/>
          <w:sz w:val="22"/>
          <w:szCs w:val="22"/>
        </w:rPr>
      </w:pPr>
    </w:p>
    <w:p w14:paraId="7B0DA11B" w14:textId="7BA86BC6" w:rsidR="00D22534" w:rsidRDefault="00757275"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17632" behindDoc="0" locked="0" layoutInCell="1" allowOverlap="1" wp14:anchorId="6C3D0002" wp14:editId="7D094FF3">
                <wp:simplePos x="0" y="0"/>
                <wp:positionH relativeFrom="column">
                  <wp:posOffset>3171825</wp:posOffset>
                </wp:positionH>
                <wp:positionV relativeFrom="paragraph">
                  <wp:posOffset>118110</wp:posOffset>
                </wp:positionV>
                <wp:extent cx="0" cy="552450"/>
                <wp:effectExtent l="76200" t="0" r="57150" b="57150"/>
                <wp:wrapNone/>
                <wp:docPr id="394" name="Conector recto de flecha 394"/>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1FD3FD8" id="Conector recto de flecha 394" o:spid="_x0000_s1026" type="#_x0000_t32" style="position:absolute;margin-left:249.75pt;margin-top:9.3pt;width:0;height:43.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" strokecolor="black [3200]" strokeweight=".5pt">
                <v:stroke endarrow="block" joinstyle="miter"/>
              </v:shape>
            </w:pict>
          </mc:Fallback>
        </mc:AlternateContent>
      </w:r>
    </w:p>
    <w:p w14:paraId="54EA8B8F" w14:textId="70F5033A" w:rsidR="00D22534" w:rsidRDefault="00D22534" w:rsidP="008323BB">
      <w:pPr>
        <w:rPr>
          <w:rFonts w:ascii="Tahoma" w:hAnsi="Tahoma" w:cs="Tahoma"/>
          <w:b/>
          <w:bCs/>
          <w:sz w:val="22"/>
          <w:szCs w:val="22"/>
        </w:rPr>
      </w:pPr>
    </w:p>
    <w:p w14:paraId="3715654C" w14:textId="61E5A337" w:rsidR="00EF3668" w:rsidRDefault="00EF3668" w:rsidP="008323BB">
      <w:pPr>
        <w:rPr>
          <w:rFonts w:ascii="Tahoma" w:hAnsi="Tahoma" w:cs="Tahoma"/>
          <w:b/>
          <w:bCs/>
          <w:sz w:val="22"/>
          <w:szCs w:val="22"/>
        </w:rPr>
      </w:pPr>
    </w:p>
    <w:p w14:paraId="4ADBEB27" w14:textId="42EAAD11" w:rsidR="00EF3668" w:rsidRDefault="00EF3668" w:rsidP="008323BB">
      <w:pPr>
        <w:rPr>
          <w:rFonts w:ascii="Tahoma" w:hAnsi="Tahoma" w:cs="Tahoma"/>
          <w:b/>
          <w:bCs/>
          <w:sz w:val="22"/>
          <w:szCs w:val="22"/>
        </w:rPr>
      </w:pPr>
    </w:p>
    <w:p w14:paraId="71D90923" w14:textId="7372961B" w:rsidR="00EF3668" w:rsidRDefault="00757275"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18656" behindDoc="0" locked="0" layoutInCell="1" allowOverlap="1" wp14:anchorId="5B7E0662" wp14:editId="694D08F2">
                <wp:simplePos x="0" y="0"/>
                <wp:positionH relativeFrom="column">
                  <wp:posOffset>2276475</wp:posOffset>
                </wp:positionH>
                <wp:positionV relativeFrom="paragraph">
                  <wp:posOffset>22225</wp:posOffset>
                </wp:positionV>
                <wp:extent cx="1809750" cy="600075"/>
                <wp:effectExtent l="0" t="0" r="19050" b="28575"/>
                <wp:wrapNone/>
                <wp:docPr id="395" name="Proceso 395"/>
                <wp:cNvGraphicFramePr/>
                <a:graphic xmlns:a="http://schemas.openxmlformats.org/drawingml/2006/main">
                  <a:graphicData uri="http://schemas.microsoft.com/office/word/2010/wordprocessingShape">
                    <wps:wsp>
                      <wps:cNvSpPr/>
                      <wps:spPr>
                        <a:xfrm>
                          <a:off x="0" y="0"/>
                          <a:ext cx="1809750" cy="600075"/>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0FF1AE32" w14:textId="5531B746" w:rsidR="00757275" w:rsidRPr="0094741B" w:rsidRDefault="00757275" w:rsidP="00757275">
                            <w:pPr>
                              <w:rPr>
                                <w:rFonts w:ascii="Tahoma" w:hAnsi="Tahoma" w:cs="Tahoma"/>
                                <w:b/>
                                <w:bCs/>
                                <w:sz w:val="16"/>
                                <w:szCs w:val="16"/>
                              </w:rPr>
                            </w:pPr>
                            <w:r w:rsidRPr="00A64A83">
                              <w:rPr>
                                <w:rFonts w:ascii="Tahoma" w:hAnsi="Tahoma" w:cs="Tahoma"/>
                              </w:rPr>
                              <w:t>Proferir Auto que deja sin efecto el acuerdo de pago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7E0662" id="Proceso 395" o:spid="_x0000_s1069" type="#_x0000_t109" style="position:absolute;left:0;text-align:left;margin-left:179.25pt;margin-top:1.75pt;width:142.5pt;height:4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" fillcolor="white [3201]" strokecolor="black [3200]" strokeweight="1pt">
                <v:textbox>
                  <w:txbxContent>
                    <w:p w14:paraId="0FF1AE32" w14:textId="5531B746" w:rsidR="00757275" w:rsidRPr="0094741B" w:rsidRDefault="00757275" w:rsidP="00757275">
                      <w:pPr>
                        <w:rPr>
                          <w:rFonts w:ascii="Tahoma" w:hAnsi="Tahoma" w:cs="Tahoma"/>
                          <w:b/>
                          <w:bCs/>
                          <w:sz w:val="16"/>
                          <w:szCs w:val="16"/>
                        </w:rPr>
                      </w:pPr>
                      <w:r w:rsidRPr="00A64A83">
                        <w:rPr>
                          <w:rFonts w:ascii="Tahoma" w:hAnsi="Tahoma" w:cs="Tahoma"/>
                        </w:rPr>
                        <w:t>Proferir Auto que deja sin efecto el acuerdo de pago</w:t>
                      </w:r>
                    </w:p>
                  </w:txbxContent>
                </v:textbox>
              </v:shape>
            </w:pict>
          </mc:Fallback>
        </mc:AlternateContent>
      </w:r>
    </w:p>
    <w:p w14:paraId="2E4078FB" w14:textId="74265BCA" w:rsidR="00EF3668" w:rsidRDefault="00EF3668" w:rsidP="008323BB">
      <w:pPr>
        <w:rPr>
          <w:rFonts w:ascii="Tahoma" w:hAnsi="Tahoma" w:cs="Tahoma"/>
          <w:b/>
          <w:bCs/>
          <w:sz w:val="22"/>
          <w:szCs w:val="22"/>
        </w:rPr>
      </w:pPr>
    </w:p>
    <w:p w14:paraId="7A6DF2FF" w14:textId="0E1B2812" w:rsidR="00EF3668" w:rsidRDefault="00EF3668" w:rsidP="008323BB">
      <w:pPr>
        <w:rPr>
          <w:rFonts w:ascii="Tahoma" w:hAnsi="Tahoma" w:cs="Tahoma"/>
          <w:b/>
          <w:bCs/>
          <w:sz w:val="22"/>
          <w:szCs w:val="22"/>
        </w:rPr>
      </w:pPr>
    </w:p>
    <w:p w14:paraId="67101B38" w14:textId="51D00152" w:rsidR="00EF3668" w:rsidRDefault="00757275"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20704" behindDoc="0" locked="0" layoutInCell="1" allowOverlap="1" wp14:anchorId="02861B65" wp14:editId="4B5D2CDE">
                <wp:simplePos x="0" y="0"/>
                <wp:positionH relativeFrom="column">
                  <wp:posOffset>3166110</wp:posOffset>
                </wp:positionH>
                <wp:positionV relativeFrom="paragraph">
                  <wp:posOffset>148590</wp:posOffset>
                </wp:positionV>
                <wp:extent cx="0" cy="552450"/>
                <wp:effectExtent l="76200" t="0" r="57150" b="57150"/>
                <wp:wrapNone/>
                <wp:docPr id="397" name="Conector recto de flecha 397"/>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A944B40" id="Conector recto de flecha 397" o:spid="_x0000_s1026" type="#_x0000_t32" style="position:absolute;margin-left:249.3pt;margin-top:11.7pt;width:0;height:43.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" strokecolor="black [3200]" strokeweight=".5pt">
                <v:stroke endarrow="block" joinstyle="miter"/>
              </v:shape>
            </w:pict>
          </mc:Fallback>
        </mc:AlternateContent>
      </w:r>
    </w:p>
    <w:p w14:paraId="6FF11379" w14:textId="3DD61FFD" w:rsidR="00EF3668" w:rsidRDefault="00EF3668" w:rsidP="008323BB">
      <w:pPr>
        <w:rPr>
          <w:rFonts w:ascii="Tahoma" w:hAnsi="Tahoma" w:cs="Tahoma"/>
          <w:b/>
          <w:bCs/>
          <w:sz w:val="22"/>
          <w:szCs w:val="22"/>
        </w:rPr>
      </w:pPr>
    </w:p>
    <w:p w14:paraId="0E850AE3" w14:textId="44A64239" w:rsidR="00EF3668" w:rsidRDefault="00EF3668" w:rsidP="008323BB">
      <w:pPr>
        <w:rPr>
          <w:rFonts w:ascii="Tahoma" w:hAnsi="Tahoma" w:cs="Tahoma"/>
          <w:b/>
          <w:bCs/>
          <w:sz w:val="22"/>
          <w:szCs w:val="22"/>
        </w:rPr>
      </w:pPr>
    </w:p>
    <w:p w14:paraId="20FF58BE" w14:textId="294CDEE9" w:rsidR="00EF3668" w:rsidRDefault="00EF3668" w:rsidP="008323BB">
      <w:pPr>
        <w:rPr>
          <w:rFonts w:ascii="Tahoma" w:hAnsi="Tahoma" w:cs="Tahoma"/>
          <w:b/>
          <w:bCs/>
          <w:sz w:val="22"/>
          <w:szCs w:val="22"/>
        </w:rPr>
      </w:pPr>
    </w:p>
    <w:p w14:paraId="7EFC464A" w14:textId="2AD08B9C" w:rsidR="00EF3668" w:rsidRDefault="00757275"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19680" behindDoc="0" locked="0" layoutInCell="1" allowOverlap="1" wp14:anchorId="5C6EC96D" wp14:editId="508F0B47">
                <wp:simplePos x="0" y="0"/>
                <wp:positionH relativeFrom="column">
                  <wp:posOffset>2247900</wp:posOffset>
                </wp:positionH>
                <wp:positionV relativeFrom="paragraph">
                  <wp:posOffset>70485</wp:posOffset>
                </wp:positionV>
                <wp:extent cx="1809750" cy="600075"/>
                <wp:effectExtent l="0" t="0" r="19050" b="28575"/>
                <wp:wrapNone/>
                <wp:docPr id="396" name="Proceso 396"/>
                <wp:cNvGraphicFramePr/>
                <a:graphic xmlns:a="http://schemas.openxmlformats.org/drawingml/2006/main">
                  <a:graphicData uri="http://schemas.microsoft.com/office/word/2010/wordprocessingShape">
                    <wps:wsp>
                      <wps:cNvSpPr/>
                      <wps:spPr>
                        <a:xfrm>
                          <a:off x="0" y="0"/>
                          <a:ext cx="1809750" cy="600075"/>
                        </a:xfrm>
                        <a:prstGeom prst="flowChartProcess">
                          <a:avLst/>
                        </a:prstGeom>
                        <a:ln/>
                      </wps:spPr>
                      <wps:style>
                        <a:lnRef idx="2">
                          <a:schemeClr val="dk1"/>
                        </a:lnRef>
                        <a:fillRef idx="1">
                          <a:schemeClr val="lt1"/>
                        </a:fillRef>
                        <a:effectRef idx="0">
                          <a:schemeClr val="dk1"/>
                        </a:effectRef>
                        <a:fontRef idx="minor">
                          <a:schemeClr val="dk1"/>
                        </a:fontRef>
                      </wps:style>
                      <wps:txbx>
                        <w:txbxContent>
                          <w:p w14:paraId="19A7ACA8" w14:textId="46865036" w:rsidR="00757275" w:rsidRPr="00757275" w:rsidRDefault="00757275" w:rsidP="00757275">
                            <w:pPr>
                              <w:rPr>
                                <w:rFonts w:ascii="Tahoma" w:hAnsi="Tahoma" w:cs="Tahoma"/>
                                <w:b/>
                                <w:bCs/>
                                <w:sz w:val="16"/>
                                <w:szCs w:val="16"/>
                              </w:rPr>
                            </w:pPr>
                            <w:r w:rsidRPr="00757275">
                              <w:rPr>
                                <w:rFonts w:ascii="Tahoma" w:hAnsi="Tahoma" w:cs="Tahoma"/>
                                <w:sz w:val="16"/>
                                <w:szCs w:val="16"/>
                              </w:rPr>
                              <w:t>Proferir auto que ordena seguir adelante para ejecución de las medidas cautelares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C6EC96D" id="Proceso 396" o:spid="_x0000_s1070" type="#_x0000_t109" style="position:absolute;left:0;text-align:left;margin-left:177pt;margin-top:5.55pt;width:142.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" fillcolor="white [3201]" strokecolor="black [3200]" strokeweight="1pt">
                <v:textbox>
                  <w:txbxContent>
                    <w:p w14:paraId="19A7ACA8" w14:textId="46865036" w:rsidR="00757275" w:rsidRPr="00757275" w:rsidRDefault="00757275" w:rsidP="00757275">
                      <w:pPr>
                        <w:rPr>
                          <w:rFonts w:ascii="Tahoma" w:hAnsi="Tahoma" w:cs="Tahoma"/>
                          <w:b/>
                          <w:bCs/>
                          <w:sz w:val="16"/>
                          <w:szCs w:val="16"/>
                        </w:rPr>
                      </w:pPr>
                      <w:r w:rsidRPr="00757275">
                        <w:rPr>
                          <w:rFonts w:ascii="Tahoma" w:hAnsi="Tahoma" w:cs="Tahoma"/>
                          <w:sz w:val="16"/>
                          <w:szCs w:val="16"/>
                        </w:rPr>
                        <w:t>Proferir auto que ordena seguir adelante para ejecución de las medidas cautelares</w:t>
                      </w:r>
                    </w:p>
                  </w:txbxContent>
                </v:textbox>
              </v:shape>
            </w:pict>
          </mc:Fallback>
        </mc:AlternateContent>
      </w:r>
    </w:p>
    <w:p w14:paraId="46E49EDC" w14:textId="77777777" w:rsidR="00757275" w:rsidRDefault="00757275" w:rsidP="008323BB">
      <w:pPr>
        <w:rPr>
          <w:rFonts w:ascii="Tahoma" w:hAnsi="Tahoma" w:cs="Tahoma"/>
          <w:b/>
          <w:bCs/>
          <w:sz w:val="22"/>
          <w:szCs w:val="22"/>
        </w:rPr>
      </w:pPr>
    </w:p>
    <w:p w14:paraId="4BAF28DA" w14:textId="09D57530" w:rsidR="00757275" w:rsidRDefault="00757275" w:rsidP="008323BB">
      <w:pPr>
        <w:rPr>
          <w:rFonts w:ascii="Tahoma" w:hAnsi="Tahoma" w:cs="Tahoma"/>
          <w:b/>
          <w:bCs/>
          <w:sz w:val="22"/>
          <w:szCs w:val="22"/>
        </w:rPr>
      </w:pPr>
    </w:p>
    <w:p w14:paraId="19BEFF40" w14:textId="44B036A2" w:rsidR="00757275" w:rsidRDefault="00757275" w:rsidP="008323BB">
      <w:pPr>
        <w:rPr>
          <w:rFonts w:ascii="Tahoma" w:hAnsi="Tahoma" w:cs="Tahoma"/>
          <w:b/>
          <w:bCs/>
          <w:sz w:val="22"/>
          <w:szCs w:val="22"/>
        </w:rPr>
      </w:pPr>
    </w:p>
    <w:p w14:paraId="4F52FBBD" w14:textId="372CBACC" w:rsidR="00757275" w:rsidRDefault="00757275"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21728" behindDoc="0" locked="0" layoutInCell="1" allowOverlap="1" wp14:anchorId="69A43286" wp14:editId="1AB07956">
                <wp:simplePos x="0" y="0"/>
                <wp:positionH relativeFrom="column">
                  <wp:posOffset>3166110</wp:posOffset>
                </wp:positionH>
                <wp:positionV relativeFrom="paragraph">
                  <wp:posOffset>8890</wp:posOffset>
                </wp:positionV>
                <wp:extent cx="0" cy="552450"/>
                <wp:effectExtent l="76200" t="0" r="57150" b="57150"/>
                <wp:wrapNone/>
                <wp:docPr id="398" name="Conector recto de flecha 398"/>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DFE840E" id="Conector recto de flecha 398" o:spid="_x0000_s1026" type="#_x0000_t32" style="position:absolute;margin-left:249.3pt;margin-top:.7pt;width:0;height:43.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" strokecolor="black [3200]" strokeweight=".5pt">
                <v:stroke endarrow="block" joinstyle="miter"/>
              </v:shape>
            </w:pict>
          </mc:Fallback>
        </mc:AlternateContent>
      </w:r>
    </w:p>
    <w:p w14:paraId="3D90520F" w14:textId="77777777" w:rsidR="00757275" w:rsidRDefault="00757275" w:rsidP="008323BB">
      <w:pPr>
        <w:rPr>
          <w:rFonts w:ascii="Tahoma" w:hAnsi="Tahoma" w:cs="Tahoma"/>
          <w:b/>
          <w:bCs/>
          <w:sz w:val="22"/>
          <w:szCs w:val="22"/>
        </w:rPr>
      </w:pPr>
    </w:p>
    <w:p w14:paraId="73F3F47E" w14:textId="7B53731B" w:rsidR="00757275" w:rsidRDefault="00757275" w:rsidP="008323BB">
      <w:pPr>
        <w:rPr>
          <w:rFonts w:ascii="Tahoma" w:hAnsi="Tahoma" w:cs="Tahoma"/>
          <w:b/>
          <w:bCs/>
          <w:sz w:val="22"/>
          <w:szCs w:val="22"/>
        </w:rPr>
      </w:pPr>
    </w:p>
    <w:p w14:paraId="70F77AF5" w14:textId="4B73DBB4" w:rsidR="00757275" w:rsidRDefault="00757275"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22752" behindDoc="0" locked="0" layoutInCell="1" allowOverlap="1" wp14:anchorId="27723393" wp14:editId="7F2BAA36">
                <wp:simplePos x="0" y="0"/>
                <wp:positionH relativeFrom="column">
                  <wp:posOffset>2537460</wp:posOffset>
                </wp:positionH>
                <wp:positionV relativeFrom="paragraph">
                  <wp:posOffset>74295</wp:posOffset>
                </wp:positionV>
                <wp:extent cx="1238250" cy="600075"/>
                <wp:effectExtent l="0" t="0" r="19050" b="28575"/>
                <wp:wrapNone/>
                <wp:docPr id="399" name="Terminador 399"/>
                <wp:cNvGraphicFramePr/>
                <a:graphic xmlns:a="http://schemas.openxmlformats.org/drawingml/2006/main">
                  <a:graphicData uri="http://schemas.microsoft.com/office/word/2010/wordprocessingShape">
                    <wps:wsp>
                      <wps:cNvSpPr/>
                      <wps:spPr>
                        <a:xfrm>
                          <a:off x="0" y="0"/>
                          <a:ext cx="1238250" cy="600075"/>
                        </a:xfrm>
                        <a:prstGeom prst="flowChartTerminator">
                          <a:avLst/>
                        </a:prstGeom>
                        <a:ln/>
                      </wps:spPr>
                      <wps:style>
                        <a:lnRef idx="2">
                          <a:schemeClr val="dk1"/>
                        </a:lnRef>
                        <a:fillRef idx="1">
                          <a:schemeClr val="lt1"/>
                        </a:fillRef>
                        <a:effectRef idx="0">
                          <a:schemeClr val="dk1"/>
                        </a:effectRef>
                        <a:fontRef idx="minor">
                          <a:schemeClr val="dk1"/>
                        </a:fontRef>
                      </wps:style>
                      <wps:txbx>
                        <w:txbxContent>
                          <w:p w14:paraId="795109FE" w14:textId="735A6264" w:rsidR="00757275" w:rsidRPr="00757275" w:rsidRDefault="00757275" w:rsidP="00757275">
                            <w:pPr>
                              <w:jc w:val="center"/>
                              <w:rPr>
                                <w:lang w:val="es-ES"/>
                              </w:rPr>
                            </w:pPr>
                            <w:r>
                              <w:rPr>
                                <w:lang w:val="es-ES"/>
                              </w:rPr>
                              <w:t xml:space="preserve">Auto de terminación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7723393" id="Terminador 399" o:spid="_x0000_s1071" type="#_x0000_t116" style="position:absolute;left:0;text-align:left;margin-left:199.8pt;margin-top:5.85pt;width:97.5pt;height:4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" fillcolor="white [3201]" strokecolor="black [3200]" strokeweight="1pt">
                <v:textbox>
                  <w:txbxContent>
                    <w:p w14:paraId="795109FE" w14:textId="735A6264" w:rsidR="00757275" w:rsidRPr="00757275" w:rsidRDefault="00757275" w:rsidP="00757275">
                      <w:pPr>
                        <w:jc w:val="center"/>
                        <w:rPr>
                          <w:lang w:val="es-ES"/>
                        </w:rPr>
                      </w:pPr>
                      <w:r>
                        <w:rPr>
                          <w:lang w:val="es-ES"/>
                        </w:rPr>
                        <w:t xml:space="preserve">Auto de terminación </w:t>
                      </w:r>
                    </w:p>
                  </w:txbxContent>
                </v:textbox>
              </v:shape>
            </w:pict>
          </mc:Fallback>
        </mc:AlternateContent>
      </w:r>
    </w:p>
    <w:p w14:paraId="61350C80" w14:textId="09B475FD" w:rsidR="00757275" w:rsidRDefault="00757275" w:rsidP="008323BB">
      <w:pPr>
        <w:rPr>
          <w:rFonts w:ascii="Tahoma" w:hAnsi="Tahoma" w:cs="Tahoma"/>
          <w:b/>
          <w:bCs/>
          <w:sz w:val="22"/>
          <w:szCs w:val="22"/>
        </w:rPr>
      </w:pPr>
    </w:p>
    <w:p w14:paraId="4B2D824F" w14:textId="61696DA9" w:rsidR="00757275" w:rsidRDefault="00757275" w:rsidP="008323BB">
      <w:pPr>
        <w:rPr>
          <w:rFonts w:ascii="Tahoma" w:hAnsi="Tahoma" w:cs="Tahoma"/>
          <w:b/>
          <w:bCs/>
          <w:sz w:val="22"/>
          <w:szCs w:val="22"/>
        </w:rPr>
      </w:pPr>
    </w:p>
    <w:p w14:paraId="2BECFB8C" w14:textId="74D7AE34" w:rsidR="00757275" w:rsidRDefault="00AA1118" w:rsidP="008323BB">
      <w:pPr>
        <w:rPr>
          <w:rFonts w:ascii="Tahoma" w:hAnsi="Tahoma" w:cs="Tahoma"/>
          <w:b/>
          <w:bCs/>
          <w:sz w:val="22"/>
          <w:szCs w:val="22"/>
        </w:rPr>
      </w:pPr>
      <w:r>
        <w:rPr>
          <w:rFonts w:ascii="Tahoma" w:hAnsi="Tahoma" w:cs="Tahoma"/>
          <w:bCs/>
          <w:noProof/>
          <w:sz w:val="16"/>
          <w:szCs w:val="16"/>
          <w:lang w:val="es-CO" w:eastAsia="es-CO"/>
        </w:rPr>
        <mc:AlternateContent>
          <mc:Choice Requires="wps">
            <w:drawing>
              <wp:anchor distT="0" distB="0" distL="114300" distR="114300" simplePos="0" relativeHeight="251724800" behindDoc="0" locked="0" layoutInCell="1" allowOverlap="1" wp14:anchorId="5735C841" wp14:editId="1F8263F6">
                <wp:simplePos x="0" y="0"/>
                <wp:positionH relativeFrom="column">
                  <wp:posOffset>3228975</wp:posOffset>
                </wp:positionH>
                <wp:positionV relativeFrom="paragraph">
                  <wp:posOffset>163195</wp:posOffset>
                </wp:positionV>
                <wp:extent cx="0" cy="552450"/>
                <wp:effectExtent l="76200" t="0" r="57150" b="57150"/>
                <wp:wrapNone/>
                <wp:docPr id="3" name="Conector recto de flecha 3"/>
                <wp:cNvGraphicFramePr/>
                <a:graphic xmlns:a="http://schemas.openxmlformats.org/drawingml/2006/main">
                  <a:graphicData uri="http://schemas.microsoft.com/office/word/2010/wordprocessingShape">
                    <wps:wsp>
                      <wps:cNvCnPr/>
                      <wps:spPr>
                        <a:xfrm>
                          <a:off x="0" y="0"/>
                          <a:ext cx="0"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A486958" id="_x0000_t32" coordsize="21600,21600" o:spt="32" o:oned="t" path="m,l21600,21600e" filled="f">
                <v:path arrowok="t" fillok="f" o:connecttype="none"/>
                <o:lock v:ext="edit" shapetype="t"/>
              </v:shapetype>
              <v:shape id="Conector recto de flecha 3" o:spid="_x0000_s1026" type="#_x0000_t32" style="position:absolute;margin-left:254.25pt;margin-top:12.85pt;width:0;height:43.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" strokecolor="black [3200]" strokeweight=".5pt">
                <v:stroke endarrow="block" joinstyle="miter"/>
              </v:shape>
            </w:pict>
          </mc:Fallback>
        </mc:AlternateContent>
      </w:r>
    </w:p>
    <w:p w14:paraId="44F8C571" w14:textId="0DA13D00" w:rsidR="00D22534" w:rsidRDefault="00D22534" w:rsidP="008323BB">
      <w:pPr>
        <w:rPr>
          <w:rFonts w:ascii="Tahoma" w:hAnsi="Tahoma" w:cs="Tahoma"/>
          <w:b/>
          <w:bCs/>
          <w:sz w:val="22"/>
          <w:szCs w:val="22"/>
        </w:rPr>
      </w:pPr>
    </w:p>
    <w:p w14:paraId="16BB4763" w14:textId="7C5039B9" w:rsidR="00D22534" w:rsidRDefault="00D22534" w:rsidP="008323BB">
      <w:pPr>
        <w:rPr>
          <w:rFonts w:ascii="Tahoma" w:hAnsi="Tahoma" w:cs="Tahoma"/>
          <w:b/>
          <w:bCs/>
          <w:sz w:val="22"/>
          <w:szCs w:val="22"/>
        </w:rPr>
      </w:pPr>
    </w:p>
    <w:p w14:paraId="5882443F" w14:textId="41E70A37" w:rsidR="00757275" w:rsidRDefault="00757275" w:rsidP="008323BB">
      <w:pPr>
        <w:rPr>
          <w:rFonts w:ascii="Tahoma" w:hAnsi="Tahoma" w:cs="Tahoma"/>
          <w:b/>
          <w:bCs/>
          <w:sz w:val="22"/>
          <w:szCs w:val="22"/>
        </w:rPr>
      </w:pPr>
    </w:p>
    <w:p w14:paraId="5300C24B" w14:textId="16FD6FCC" w:rsidR="00AA1118" w:rsidRDefault="00AA1118" w:rsidP="008323BB">
      <w:pPr>
        <w:rPr>
          <w:rFonts w:ascii="Tahoma" w:hAnsi="Tahoma" w:cs="Tahoma"/>
          <w:b/>
          <w:bCs/>
          <w:sz w:val="22"/>
          <w:szCs w:val="22"/>
        </w:rPr>
      </w:pPr>
      <w:r w:rsidRPr="00A64A83">
        <w:rPr>
          <w:rFonts w:ascii="Tahoma" w:hAnsi="Tahoma" w:cs="Tahoma"/>
          <w:noProof/>
          <w:lang w:val="es-CO" w:eastAsia="es-CO"/>
        </w:rPr>
        <mc:AlternateContent>
          <mc:Choice Requires="wps">
            <w:drawing>
              <wp:anchor distT="0" distB="0" distL="114300" distR="114300" simplePos="0" relativeHeight="251726848" behindDoc="0" locked="0" layoutInCell="1" allowOverlap="1" wp14:anchorId="0BE0ACF7" wp14:editId="702B927D">
                <wp:simplePos x="0" y="0"/>
                <wp:positionH relativeFrom="column">
                  <wp:posOffset>2581275</wp:posOffset>
                </wp:positionH>
                <wp:positionV relativeFrom="paragraph">
                  <wp:posOffset>12700</wp:posOffset>
                </wp:positionV>
                <wp:extent cx="1238250" cy="600075"/>
                <wp:effectExtent l="0" t="0" r="19050" b="28575"/>
                <wp:wrapNone/>
                <wp:docPr id="6" name="Terminador 399"/>
                <wp:cNvGraphicFramePr/>
                <a:graphic xmlns:a="http://schemas.openxmlformats.org/drawingml/2006/main">
                  <a:graphicData uri="http://schemas.microsoft.com/office/word/2010/wordprocessingShape">
                    <wps:wsp>
                      <wps:cNvSpPr/>
                      <wps:spPr>
                        <a:xfrm>
                          <a:off x="0" y="0"/>
                          <a:ext cx="1238250" cy="600075"/>
                        </a:xfrm>
                        <a:prstGeom prst="flowChartTerminator">
                          <a:avLst/>
                        </a:prstGeom>
                        <a:ln/>
                      </wps:spPr>
                      <wps:style>
                        <a:lnRef idx="2">
                          <a:schemeClr val="dk1"/>
                        </a:lnRef>
                        <a:fillRef idx="1">
                          <a:schemeClr val="lt1"/>
                        </a:fillRef>
                        <a:effectRef idx="0">
                          <a:schemeClr val="dk1"/>
                        </a:effectRef>
                        <a:fontRef idx="minor">
                          <a:schemeClr val="dk1"/>
                        </a:fontRef>
                      </wps:style>
                      <wps:txbx>
                        <w:txbxContent>
                          <w:p w14:paraId="7B0BFFC7" w14:textId="36F16F78" w:rsidR="00AA1118" w:rsidRPr="00757275" w:rsidRDefault="00AA1118" w:rsidP="00AA1118">
                            <w:pPr>
                              <w:jc w:val="center"/>
                              <w:rPr>
                                <w:lang w:val="es-ES"/>
                              </w:rPr>
                            </w:pPr>
                            <w:r>
                              <w:rPr>
                                <w:lang w:val="es-ES"/>
                              </w:rPr>
                              <w:t xml:space="preserve">FIN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BE0ACF7" id="_x0000_s1072" type="#_x0000_t116" style="position:absolute;left:0;text-align:left;margin-left:203.25pt;margin-top:1pt;width:97.5pt;height:4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" fillcolor="white [3201]" strokecolor="black [3200]" strokeweight="1pt">
                <v:textbox>
                  <w:txbxContent>
                    <w:p w14:paraId="7B0BFFC7" w14:textId="36F16F78" w:rsidR="00AA1118" w:rsidRPr="00757275" w:rsidRDefault="00AA1118" w:rsidP="00AA1118">
                      <w:pPr>
                        <w:jc w:val="center"/>
                        <w:rPr>
                          <w:lang w:val="es-ES"/>
                        </w:rPr>
                      </w:pPr>
                      <w:r>
                        <w:rPr>
                          <w:lang w:val="es-ES"/>
                        </w:rPr>
                        <w:t xml:space="preserve">FIN </w:t>
                      </w:r>
                      <w:r>
                        <w:rPr>
                          <w:lang w:val="es-ES"/>
                        </w:rPr>
                        <w:t xml:space="preserve"> </w:t>
                      </w:r>
                    </w:p>
                  </w:txbxContent>
                </v:textbox>
              </v:shape>
            </w:pict>
          </mc:Fallback>
        </mc:AlternateContent>
      </w:r>
    </w:p>
    <w:p w14:paraId="015DECAE" w14:textId="00A078F0" w:rsidR="00AA1118" w:rsidRDefault="00AA1118" w:rsidP="008323BB">
      <w:pPr>
        <w:rPr>
          <w:rFonts w:ascii="Tahoma" w:hAnsi="Tahoma" w:cs="Tahoma"/>
          <w:b/>
          <w:bCs/>
          <w:sz w:val="22"/>
          <w:szCs w:val="22"/>
        </w:rPr>
      </w:pPr>
    </w:p>
    <w:p w14:paraId="3506495B" w14:textId="57DEBCCA" w:rsidR="00AA1118" w:rsidRDefault="00AA1118" w:rsidP="008323BB">
      <w:pPr>
        <w:rPr>
          <w:rFonts w:ascii="Tahoma" w:hAnsi="Tahoma" w:cs="Tahoma"/>
          <w:b/>
          <w:bCs/>
          <w:sz w:val="22"/>
          <w:szCs w:val="22"/>
        </w:rPr>
      </w:pPr>
    </w:p>
    <w:p w14:paraId="1F03768D" w14:textId="77777777" w:rsidR="00AA1118" w:rsidRDefault="00AA1118" w:rsidP="008323BB">
      <w:pPr>
        <w:rPr>
          <w:rFonts w:ascii="Tahoma" w:hAnsi="Tahoma" w:cs="Tahoma"/>
          <w:b/>
          <w:bCs/>
          <w:sz w:val="22"/>
          <w:szCs w:val="22"/>
        </w:rPr>
      </w:pPr>
    </w:p>
    <w:p w14:paraId="29AE5172" w14:textId="77777777" w:rsidR="00D22534" w:rsidRDefault="00D22534" w:rsidP="008323BB">
      <w:pPr>
        <w:rPr>
          <w:rFonts w:ascii="Tahoma" w:hAnsi="Tahoma" w:cs="Tahoma"/>
          <w:b/>
          <w:bCs/>
          <w:sz w:val="22"/>
          <w:szCs w:val="22"/>
        </w:rPr>
      </w:pPr>
    </w:p>
    <w:p w14:paraId="0607C188" w14:textId="7001B10C" w:rsidR="00823AD0" w:rsidRPr="00A64A83" w:rsidRDefault="009F4F62" w:rsidP="008323BB">
      <w:pPr>
        <w:rPr>
          <w:rFonts w:ascii="Tahoma" w:hAnsi="Tahoma" w:cs="Tahoma"/>
          <w:bCs/>
          <w:sz w:val="16"/>
          <w:szCs w:val="16"/>
        </w:rPr>
      </w:pPr>
      <w:r w:rsidRPr="00A64A83">
        <w:rPr>
          <w:rFonts w:ascii="Tahoma" w:hAnsi="Tahoma" w:cs="Tahoma"/>
          <w:b/>
          <w:bCs/>
          <w:sz w:val="22"/>
          <w:szCs w:val="22"/>
        </w:rPr>
        <w:t>10</w:t>
      </w:r>
      <w:r w:rsidR="00823AD0" w:rsidRPr="00A64A83">
        <w:rPr>
          <w:rFonts w:ascii="Tahoma" w:hAnsi="Tahoma" w:cs="Tahoma"/>
          <w:b/>
          <w:bCs/>
          <w:sz w:val="22"/>
          <w:szCs w:val="22"/>
        </w:rPr>
        <w:t>.</w:t>
      </w:r>
      <w:r w:rsidR="00A26802" w:rsidRPr="00A64A83">
        <w:rPr>
          <w:rFonts w:ascii="Tahoma" w:hAnsi="Tahoma" w:cs="Tahoma"/>
          <w:b/>
          <w:bCs/>
          <w:sz w:val="22"/>
          <w:szCs w:val="22"/>
        </w:rPr>
        <w:t xml:space="preserve"> </w:t>
      </w:r>
      <w:r w:rsidR="00823AD0" w:rsidRPr="00A64A83">
        <w:rPr>
          <w:rFonts w:ascii="Tahoma" w:hAnsi="Tahoma" w:cs="Tahoma"/>
          <w:b/>
          <w:bCs/>
          <w:sz w:val="22"/>
          <w:szCs w:val="22"/>
        </w:rPr>
        <w:t>HISTORIAL DE CAMBIOS</w:t>
      </w:r>
    </w:p>
    <w:p w14:paraId="72984416" w14:textId="77777777" w:rsidR="00823AD0" w:rsidRPr="00A64A83" w:rsidRDefault="00823AD0" w:rsidP="008323BB">
      <w:pPr>
        <w:rPr>
          <w:rFonts w:ascii="Tahoma" w:hAnsi="Tahoma" w:cs="Tahoma"/>
        </w:rPr>
      </w:pPr>
    </w:p>
    <w:tbl>
      <w:tblPr>
        <w:tblW w:w="1091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20"/>
        <w:gridCol w:w="7019"/>
      </w:tblGrid>
      <w:tr w:rsidR="00823AD0" w:rsidRPr="00A64A83" w14:paraId="00D9CEC4" w14:textId="77777777" w:rsidTr="008323BB">
        <w:tc>
          <w:tcPr>
            <w:tcW w:w="1276" w:type="dxa"/>
            <w:tcBorders>
              <w:top w:val="single" w:sz="4" w:space="0" w:color="auto"/>
              <w:left w:val="single" w:sz="4" w:space="0" w:color="auto"/>
              <w:bottom w:val="nil"/>
            </w:tcBorders>
          </w:tcPr>
          <w:p w14:paraId="5678FD59" w14:textId="77777777" w:rsidR="00823AD0" w:rsidRPr="00A64A83" w:rsidRDefault="00823AD0" w:rsidP="00A26802">
            <w:pPr>
              <w:jc w:val="center"/>
              <w:rPr>
                <w:rFonts w:ascii="Tahoma" w:hAnsi="Tahoma" w:cs="Tahoma"/>
                <w:b/>
                <w:sz w:val="22"/>
                <w:szCs w:val="22"/>
              </w:rPr>
            </w:pPr>
            <w:r w:rsidRPr="00A64A83">
              <w:rPr>
                <w:rFonts w:ascii="Tahoma" w:hAnsi="Tahoma" w:cs="Tahoma"/>
                <w:b/>
                <w:sz w:val="22"/>
                <w:szCs w:val="22"/>
              </w:rPr>
              <w:t>Fecha</w:t>
            </w:r>
          </w:p>
        </w:tc>
        <w:tc>
          <w:tcPr>
            <w:tcW w:w="2620" w:type="dxa"/>
            <w:tcBorders>
              <w:top w:val="single" w:sz="4" w:space="0" w:color="auto"/>
              <w:bottom w:val="nil"/>
            </w:tcBorders>
          </w:tcPr>
          <w:p w14:paraId="7A9C14D2" w14:textId="77777777" w:rsidR="00823AD0" w:rsidRPr="00A64A83" w:rsidRDefault="00823AD0" w:rsidP="00A26802">
            <w:pPr>
              <w:jc w:val="center"/>
              <w:rPr>
                <w:rFonts w:ascii="Tahoma" w:hAnsi="Tahoma" w:cs="Tahoma"/>
                <w:b/>
                <w:sz w:val="22"/>
                <w:szCs w:val="22"/>
              </w:rPr>
            </w:pPr>
            <w:r w:rsidRPr="00A64A83">
              <w:rPr>
                <w:rFonts w:ascii="Tahoma" w:hAnsi="Tahoma" w:cs="Tahoma"/>
                <w:b/>
                <w:sz w:val="22"/>
                <w:szCs w:val="22"/>
              </w:rPr>
              <w:t>Versión</w:t>
            </w:r>
          </w:p>
        </w:tc>
        <w:tc>
          <w:tcPr>
            <w:tcW w:w="7019" w:type="dxa"/>
            <w:tcBorders>
              <w:top w:val="single" w:sz="4" w:space="0" w:color="auto"/>
              <w:bottom w:val="nil"/>
              <w:right w:val="single" w:sz="4" w:space="0" w:color="auto"/>
            </w:tcBorders>
          </w:tcPr>
          <w:p w14:paraId="50D7C628" w14:textId="77777777" w:rsidR="00823AD0" w:rsidRPr="00A64A83" w:rsidRDefault="00823AD0" w:rsidP="00A26802">
            <w:pPr>
              <w:jc w:val="center"/>
              <w:rPr>
                <w:rFonts w:ascii="Tahoma" w:hAnsi="Tahoma" w:cs="Tahoma"/>
                <w:b/>
                <w:sz w:val="22"/>
                <w:szCs w:val="22"/>
              </w:rPr>
            </w:pPr>
            <w:r w:rsidRPr="00A64A83">
              <w:rPr>
                <w:rFonts w:ascii="Tahoma" w:hAnsi="Tahoma" w:cs="Tahoma"/>
                <w:b/>
                <w:sz w:val="22"/>
                <w:szCs w:val="22"/>
              </w:rPr>
              <w:t>Cambios realizados</w:t>
            </w:r>
          </w:p>
        </w:tc>
      </w:tr>
      <w:tr w:rsidR="00823AD0" w:rsidRPr="00A64A83" w14:paraId="474F97D8" w14:textId="77777777" w:rsidTr="008323BB">
        <w:trPr>
          <w:trHeight w:val="333"/>
        </w:trPr>
        <w:tc>
          <w:tcPr>
            <w:tcW w:w="1276" w:type="dxa"/>
            <w:tcBorders>
              <w:top w:val="nil"/>
              <w:left w:val="single" w:sz="4" w:space="0" w:color="auto"/>
              <w:bottom w:val="single" w:sz="4" w:space="0" w:color="auto"/>
            </w:tcBorders>
          </w:tcPr>
          <w:p w14:paraId="3EDDEDB3" w14:textId="5C7A8185" w:rsidR="00823AD0" w:rsidRPr="00A64A83" w:rsidRDefault="000F138E" w:rsidP="00A26802">
            <w:pPr>
              <w:jc w:val="center"/>
              <w:rPr>
                <w:rFonts w:ascii="Tahoma" w:hAnsi="Tahoma" w:cs="Tahoma"/>
                <w:sz w:val="22"/>
                <w:szCs w:val="22"/>
              </w:rPr>
            </w:pPr>
            <w:r w:rsidRPr="00A64A83">
              <w:rPr>
                <w:rFonts w:ascii="Tahoma" w:hAnsi="Tahoma" w:cs="Tahoma"/>
                <w:sz w:val="22"/>
                <w:szCs w:val="22"/>
              </w:rPr>
              <w:t>19</w:t>
            </w:r>
            <w:r w:rsidR="00E15048" w:rsidRPr="00A64A83">
              <w:rPr>
                <w:rFonts w:ascii="Tahoma" w:hAnsi="Tahoma" w:cs="Tahoma"/>
                <w:sz w:val="22"/>
                <w:szCs w:val="22"/>
              </w:rPr>
              <w:t>-09-22</w:t>
            </w:r>
          </w:p>
        </w:tc>
        <w:tc>
          <w:tcPr>
            <w:tcW w:w="2620" w:type="dxa"/>
            <w:tcBorders>
              <w:top w:val="nil"/>
              <w:bottom w:val="single" w:sz="4" w:space="0" w:color="auto"/>
            </w:tcBorders>
          </w:tcPr>
          <w:p w14:paraId="631875A1" w14:textId="3BB79FB1" w:rsidR="00823AD0" w:rsidRPr="00A64A83" w:rsidRDefault="00E15048" w:rsidP="00A26802">
            <w:pPr>
              <w:jc w:val="center"/>
              <w:rPr>
                <w:rFonts w:ascii="Tahoma" w:hAnsi="Tahoma" w:cs="Tahoma"/>
                <w:sz w:val="22"/>
                <w:szCs w:val="22"/>
              </w:rPr>
            </w:pPr>
            <w:r w:rsidRPr="00A64A83">
              <w:rPr>
                <w:rFonts w:ascii="Tahoma" w:hAnsi="Tahoma" w:cs="Tahoma"/>
                <w:sz w:val="22"/>
                <w:szCs w:val="22"/>
              </w:rPr>
              <w:t>04</w:t>
            </w:r>
          </w:p>
        </w:tc>
        <w:tc>
          <w:tcPr>
            <w:tcW w:w="7019" w:type="dxa"/>
            <w:tcBorders>
              <w:top w:val="nil"/>
              <w:bottom w:val="single" w:sz="4" w:space="0" w:color="auto"/>
              <w:right w:val="single" w:sz="4" w:space="0" w:color="auto"/>
            </w:tcBorders>
          </w:tcPr>
          <w:p w14:paraId="1D0AEDC0" w14:textId="7178391F" w:rsidR="00823AD0" w:rsidRPr="00A64A83" w:rsidRDefault="00E15048" w:rsidP="00A26802">
            <w:pPr>
              <w:jc w:val="center"/>
              <w:rPr>
                <w:rFonts w:ascii="Tahoma" w:hAnsi="Tahoma" w:cs="Tahoma"/>
                <w:sz w:val="22"/>
                <w:szCs w:val="22"/>
              </w:rPr>
            </w:pPr>
            <w:r w:rsidRPr="00A64A83">
              <w:rPr>
                <w:rFonts w:ascii="Tahoma" w:hAnsi="Tahoma" w:cs="Tahoma"/>
                <w:sz w:val="22"/>
                <w:szCs w:val="22"/>
              </w:rPr>
              <w:t>Actualización de términos y cambio de formato</w:t>
            </w:r>
          </w:p>
        </w:tc>
      </w:tr>
      <w:tr w:rsidR="008323BB" w:rsidRPr="00A64A83" w14:paraId="4421111A" w14:textId="77777777" w:rsidTr="008323BB">
        <w:trPr>
          <w:trHeight w:val="333"/>
        </w:trPr>
        <w:tc>
          <w:tcPr>
            <w:tcW w:w="1276" w:type="dxa"/>
            <w:tcBorders>
              <w:top w:val="single" w:sz="4" w:space="0" w:color="auto"/>
              <w:left w:val="single" w:sz="4" w:space="0" w:color="auto"/>
              <w:bottom w:val="single" w:sz="4" w:space="0" w:color="auto"/>
            </w:tcBorders>
          </w:tcPr>
          <w:p w14:paraId="294C7279" w14:textId="77777777" w:rsidR="008323BB" w:rsidRPr="00A64A83" w:rsidRDefault="008323BB" w:rsidP="008323BB">
            <w:pPr>
              <w:rPr>
                <w:rFonts w:ascii="Tahoma" w:hAnsi="Tahoma" w:cs="Tahoma"/>
                <w:sz w:val="22"/>
                <w:szCs w:val="22"/>
              </w:rPr>
            </w:pPr>
          </w:p>
        </w:tc>
        <w:tc>
          <w:tcPr>
            <w:tcW w:w="2620" w:type="dxa"/>
            <w:tcBorders>
              <w:top w:val="single" w:sz="4" w:space="0" w:color="auto"/>
              <w:bottom w:val="single" w:sz="4" w:space="0" w:color="auto"/>
            </w:tcBorders>
          </w:tcPr>
          <w:p w14:paraId="74D05B9B" w14:textId="77777777" w:rsidR="008323BB" w:rsidRPr="00A64A83" w:rsidRDefault="008323BB" w:rsidP="008323BB">
            <w:pPr>
              <w:jc w:val="center"/>
              <w:rPr>
                <w:rFonts w:ascii="Tahoma" w:hAnsi="Tahoma" w:cs="Tahoma"/>
                <w:sz w:val="22"/>
                <w:szCs w:val="22"/>
              </w:rPr>
            </w:pPr>
          </w:p>
        </w:tc>
        <w:tc>
          <w:tcPr>
            <w:tcW w:w="7019" w:type="dxa"/>
            <w:tcBorders>
              <w:top w:val="single" w:sz="4" w:space="0" w:color="auto"/>
              <w:bottom w:val="single" w:sz="4" w:space="0" w:color="auto"/>
              <w:right w:val="single" w:sz="4" w:space="0" w:color="auto"/>
            </w:tcBorders>
          </w:tcPr>
          <w:p w14:paraId="785731DE" w14:textId="77777777" w:rsidR="008323BB" w:rsidRPr="00A64A83" w:rsidRDefault="008323BB" w:rsidP="008323BB">
            <w:pPr>
              <w:rPr>
                <w:rFonts w:ascii="Tahoma" w:hAnsi="Tahoma" w:cs="Tahoma"/>
                <w:sz w:val="22"/>
                <w:szCs w:val="22"/>
              </w:rPr>
            </w:pPr>
          </w:p>
        </w:tc>
      </w:tr>
    </w:tbl>
    <w:p w14:paraId="5381230B" w14:textId="24FE3A75" w:rsidR="00823AD0" w:rsidRPr="00A64A83" w:rsidRDefault="00823AD0" w:rsidP="008323BB">
      <w:pPr>
        <w:rPr>
          <w:rFonts w:ascii="Tahoma" w:hAnsi="Tahoma" w:cs="Tahoma"/>
        </w:rPr>
      </w:pPr>
    </w:p>
    <w:p w14:paraId="481556E5" w14:textId="65BD1287" w:rsidR="00F009FB" w:rsidRPr="00A64A83" w:rsidRDefault="00F009FB" w:rsidP="008323BB">
      <w:pPr>
        <w:rPr>
          <w:rFonts w:ascii="Tahoma" w:hAnsi="Tahoma" w:cs="Tahoma"/>
        </w:rPr>
      </w:pPr>
    </w:p>
    <w:p w14:paraId="217C9FC9" w14:textId="77777777" w:rsidR="00F009FB" w:rsidRPr="00A64A83" w:rsidRDefault="00F009FB" w:rsidP="008323BB">
      <w:pPr>
        <w:rPr>
          <w:rFonts w:ascii="Tahoma" w:hAnsi="Tahoma" w:cs="Tahoma"/>
        </w:rPr>
      </w:pPr>
    </w:p>
    <w:p w14:paraId="1A21E5F1" w14:textId="7789297E" w:rsidR="00823AD0" w:rsidRPr="00A64A83" w:rsidRDefault="00823AD0" w:rsidP="00823AD0">
      <w:pPr>
        <w:rPr>
          <w:rFonts w:ascii="Tahoma" w:hAnsi="Tahoma" w:cs="Tahoma"/>
          <w:b/>
          <w:bCs/>
          <w:sz w:val="22"/>
          <w:szCs w:val="22"/>
        </w:rPr>
      </w:pPr>
      <w:r w:rsidRPr="00A64A83">
        <w:rPr>
          <w:rFonts w:ascii="Tahoma" w:hAnsi="Tahoma" w:cs="Tahoma"/>
          <w:b/>
          <w:bCs/>
          <w:sz w:val="22"/>
          <w:szCs w:val="22"/>
        </w:rPr>
        <w:t>1</w:t>
      </w:r>
      <w:r w:rsidR="009F4F62" w:rsidRPr="00A64A83">
        <w:rPr>
          <w:rFonts w:ascii="Tahoma" w:hAnsi="Tahoma" w:cs="Tahoma"/>
          <w:b/>
          <w:bCs/>
          <w:sz w:val="22"/>
          <w:szCs w:val="22"/>
        </w:rPr>
        <w:t>1</w:t>
      </w:r>
      <w:r w:rsidRPr="00A64A83">
        <w:rPr>
          <w:rFonts w:ascii="Tahoma" w:hAnsi="Tahoma" w:cs="Tahoma"/>
          <w:b/>
          <w:bCs/>
          <w:sz w:val="22"/>
          <w:szCs w:val="22"/>
        </w:rPr>
        <w:t xml:space="preserve">.  REVISION Y APROBACION </w:t>
      </w:r>
    </w:p>
    <w:p w14:paraId="217F1EBA" w14:textId="77777777" w:rsidR="00823AD0" w:rsidRPr="00A64A83" w:rsidRDefault="00823AD0" w:rsidP="00823AD0">
      <w:pPr>
        <w:rPr>
          <w:rFonts w:ascii="Tahoma" w:hAnsi="Tahoma" w:cs="Tahoma"/>
        </w:rPr>
      </w:pPr>
    </w:p>
    <w:tbl>
      <w:tblPr>
        <w:tblStyle w:val="Tablaconcuadrcula"/>
        <w:tblW w:w="10910" w:type="dxa"/>
        <w:tblLook w:val="04A0" w:firstRow="1" w:lastRow="0" w:firstColumn="1" w:lastColumn="0" w:noHBand="0" w:noVBand="1"/>
      </w:tblPr>
      <w:tblGrid>
        <w:gridCol w:w="3320"/>
        <w:gridCol w:w="3321"/>
        <w:gridCol w:w="4269"/>
      </w:tblGrid>
      <w:tr w:rsidR="00823AD0" w:rsidRPr="00A64A83" w14:paraId="69D7FDBC" w14:textId="77777777" w:rsidTr="00E213A1">
        <w:tc>
          <w:tcPr>
            <w:tcW w:w="3320" w:type="dxa"/>
          </w:tcPr>
          <w:p w14:paraId="24CA86AF" w14:textId="77777777" w:rsidR="00823AD0" w:rsidRPr="00A64A83" w:rsidRDefault="00823AD0" w:rsidP="00E213A1">
            <w:pPr>
              <w:jc w:val="center"/>
              <w:rPr>
                <w:rFonts w:ascii="Tahoma" w:hAnsi="Tahoma" w:cs="Tahoma"/>
                <w:b/>
                <w:bCs/>
              </w:rPr>
            </w:pPr>
            <w:r w:rsidRPr="00A64A83">
              <w:rPr>
                <w:rFonts w:ascii="Tahoma" w:hAnsi="Tahoma" w:cs="Tahoma"/>
                <w:b/>
                <w:bCs/>
              </w:rPr>
              <w:t>Elaboró y validó</w:t>
            </w:r>
          </w:p>
        </w:tc>
        <w:tc>
          <w:tcPr>
            <w:tcW w:w="3321" w:type="dxa"/>
          </w:tcPr>
          <w:p w14:paraId="089DBB7F" w14:textId="77777777" w:rsidR="00823AD0" w:rsidRPr="00A64A83" w:rsidRDefault="00823AD0" w:rsidP="00E213A1">
            <w:pPr>
              <w:jc w:val="center"/>
              <w:rPr>
                <w:rFonts w:ascii="Tahoma" w:hAnsi="Tahoma" w:cs="Tahoma"/>
                <w:b/>
                <w:bCs/>
              </w:rPr>
            </w:pPr>
            <w:r w:rsidRPr="00A64A83">
              <w:rPr>
                <w:rFonts w:ascii="Tahoma" w:hAnsi="Tahoma" w:cs="Tahoma"/>
                <w:b/>
                <w:bCs/>
              </w:rPr>
              <w:t>Revisó</w:t>
            </w:r>
          </w:p>
        </w:tc>
        <w:tc>
          <w:tcPr>
            <w:tcW w:w="4269" w:type="dxa"/>
          </w:tcPr>
          <w:p w14:paraId="262EBB66" w14:textId="77777777" w:rsidR="00823AD0" w:rsidRPr="00A64A83" w:rsidRDefault="00823AD0" w:rsidP="00E213A1">
            <w:pPr>
              <w:jc w:val="center"/>
              <w:rPr>
                <w:rFonts w:ascii="Tahoma" w:hAnsi="Tahoma" w:cs="Tahoma"/>
                <w:b/>
                <w:bCs/>
              </w:rPr>
            </w:pPr>
            <w:r w:rsidRPr="00A64A83">
              <w:rPr>
                <w:rFonts w:ascii="Tahoma" w:hAnsi="Tahoma" w:cs="Tahoma"/>
                <w:b/>
                <w:bCs/>
              </w:rPr>
              <w:t>Aprobó</w:t>
            </w:r>
          </w:p>
        </w:tc>
      </w:tr>
      <w:tr w:rsidR="00823AD0" w:rsidRPr="00A64A83" w14:paraId="7C7DB48B" w14:textId="77777777" w:rsidTr="00E213A1">
        <w:tc>
          <w:tcPr>
            <w:tcW w:w="3320" w:type="dxa"/>
          </w:tcPr>
          <w:p w14:paraId="1E2E12A7" w14:textId="77777777" w:rsidR="00823AD0" w:rsidRPr="00A64A83" w:rsidRDefault="00823AD0" w:rsidP="00E213A1">
            <w:pPr>
              <w:jc w:val="center"/>
              <w:rPr>
                <w:rFonts w:ascii="Tahoma" w:hAnsi="Tahoma" w:cs="Tahoma"/>
              </w:rPr>
            </w:pPr>
          </w:p>
          <w:p w14:paraId="290BBF66" w14:textId="34335C67" w:rsidR="00823AD0" w:rsidRPr="00A64A83" w:rsidRDefault="00E15048" w:rsidP="00E213A1">
            <w:pPr>
              <w:jc w:val="center"/>
              <w:rPr>
                <w:rFonts w:ascii="Tahoma" w:hAnsi="Tahoma" w:cs="Tahoma"/>
              </w:rPr>
            </w:pPr>
            <w:r w:rsidRPr="00A64A83">
              <w:rPr>
                <w:rFonts w:ascii="Tahoma" w:hAnsi="Tahoma" w:cs="Tahoma"/>
              </w:rPr>
              <w:t xml:space="preserve">María José Pérez Hoyos </w:t>
            </w:r>
          </w:p>
          <w:p w14:paraId="42BA642D" w14:textId="77777777" w:rsidR="00823AD0" w:rsidRPr="00A64A83" w:rsidRDefault="00823AD0" w:rsidP="00E213A1">
            <w:pPr>
              <w:jc w:val="center"/>
              <w:rPr>
                <w:rFonts w:ascii="Tahoma" w:hAnsi="Tahoma" w:cs="Tahoma"/>
              </w:rPr>
            </w:pPr>
          </w:p>
        </w:tc>
        <w:tc>
          <w:tcPr>
            <w:tcW w:w="3321" w:type="dxa"/>
          </w:tcPr>
          <w:p w14:paraId="03A1EE10" w14:textId="77777777" w:rsidR="00823AD0" w:rsidRPr="00A64A83" w:rsidRDefault="00823AD0" w:rsidP="00E213A1">
            <w:pPr>
              <w:jc w:val="center"/>
              <w:rPr>
                <w:rFonts w:ascii="Tahoma" w:hAnsi="Tahoma" w:cs="Tahoma"/>
              </w:rPr>
            </w:pPr>
          </w:p>
          <w:p w14:paraId="26E02DC2" w14:textId="77777777" w:rsidR="00823AD0" w:rsidRPr="00A64A83" w:rsidRDefault="00823AD0" w:rsidP="00E213A1">
            <w:pPr>
              <w:jc w:val="center"/>
              <w:rPr>
                <w:rFonts w:ascii="Tahoma" w:hAnsi="Tahoma" w:cs="Tahoma"/>
              </w:rPr>
            </w:pPr>
            <w:r w:rsidRPr="00A64A83">
              <w:rPr>
                <w:rFonts w:ascii="Tahoma" w:hAnsi="Tahoma" w:cs="Tahoma"/>
              </w:rPr>
              <w:t>Original firmado</w:t>
            </w:r>
          </w:p>
          <w:p w14:paraId="014839DB" w14:textId="77777777" w:rsidR="00823AD0" w:rsidRPr="00A64A83" w:rsidRDefault="00823AD0" w:rsidP="00E213A1">
            <w:pPr>
              <w:jc w:val="center"/>
              <w:rPr>
                <w:rFonts w:ascii="Tahoma" w:hAnsi="Tahoma" w:cs="Tahoma"/>
              </w:rPr>
            </w:pPr>
          </w:p>
        </w:tc>
        <w:tc>
          <w:tcPr>
            <w:tcW w:w="4269" w:type="dxa"/>
          </w:tcPr>
          <w:p w14:paraId="4AE039E2" w14:textId="77777777" w:rsidR="00823AD0" w:rsidRPr="00A64A83" w:rsidRDefault="00823AD0" w:rsidP="00E213A1">
            <w:pPr>
              <w:jc w:val="center"/>
              <w:rPr>
                <w:rFonts w:ascii="Tahoma" w:hAnsi="Tahoma" w:cs="Tahoma"/>
              </w:rPr>
            </w:pPr>
          </w:p>
          <w:p w14:paraId="7130E994" w14:textId="1CAD9CD9" w:rsidR="00823AD0" w:rsidRPr="00A64A83" w:rsidRDefault="00823AD0" w:rsidP="00A26802">
            <w:pPr>
              <w:jc w:val="center"/>
              <w:rPr>
                <w:rFonts w:ascii="Tahoma" w:hAnsi="Tahoma" w:cs="Tahoma"/>
              </w:rPr>
            </w:pPr>
            <w:r w:rsidRPr="00A64A83">
              <w:rPr>
                <w:rFonts w:ascii="Tahoma" w:hAnsi="Tahoma" w:cs="Tahoma"/>
              </w:rPr>
              <w:t>Original firmado</w:t>
            </w:r>
          </w:p>
        </w:tc>
      </w:tr>
      <w:tr w:rsidR="00823AD0" w:rsidRPr="00A64A83" w14:paraId="493A48A0" w14:textId="77777777" w:rsidTr="00E213A1">
        <w:tc>
          <w:tcPr>
            <w:tcW w:w="3320" w:type="dxa"/>
          </w:tcPr>
          <w:p w14:paraId="471E31F5" w14:textId="26718335" w:rsidR="00823AD0" w:rsidRPr="00A64A83" w:rsidRDefault="00823AD0" w:rsidP="00E213A1">
            <w:pPr>
              <w:rPr>
                <w:rFonts w:ascii="Tahoma" w:hAnsi="Tahoma" w:cs="Tahoma"/>
              </w:rPr>
            </w:pPr>
            <w:r w:rsidRPr="00A64A83">
              <w:rPr>
                <w:rFonts w:ascii="Tahoma" w:hAnsi="Tahoma" w:cs="Tahoma"/>
              </w:rPr>
              <w:t xml:space="preserve">Fecha: </w:t>
            </w:r>
            <w:r w:rsidR="000F138E" w:rsidRPr="00A64A83">
              <w:rPr>
                <w:rFonts w:ascii="Tahoma" w:hAnsi="Tahoma" w:cs="Tahoma"/>
              </w:rPr>
              <w:t>19</w:t>
            </w:r>
            <w:r w:rsidR="00E15048" w:rsidRPr="00A64A83">
              <w:rPr>
                <w:rFonts w:ascii="Tahoma" w:hAnsi="Tahoma" w:cs="Tahoma"/>
              </w:rPr>
              <w:t>-09-22</w:t>
            </w:r>
          </w:p>
        </w:tc>
        <w:tc>
          <w:tcPr>
            <w:tcW w:w="3321" w:type="dxa"/>
          </w:tcPr>
          <w:p w14:paraId="69C8CE4E" w14:textId="3AC3A96C" w:rsidR="00823AD0" w:rsidRPr="00A64A83" w:rsidRDefault="00823AD0" w:rsidP="00E213A1">
            <w:pPr>
              <w:rPr>
                <w:rFonts w:ascii="Tahoma" w:hAnsi="Tahoma" w:cs="Tahoma"/>
              </w:rPr>
            </w:pPr>
            <w:r w:rsidRPr="00A64A83">
              <w:rPr>
                <w:rFonts w:ascii="Tahoma" w:hAnsi="Tahoma" w:cs="Tahoma"/>
              </w:rPr>
              <w:t>Fecha:</w:t>
            </w:r>
            <w:r w:rsidR="006D1827">
              <w:rPr>
                <w:rFonts w:ascii="Tahoma" w:hAnsi="Tahoma" w:cs="Tahoma"/>
              </w:rPr>
              <w:t>05-12-2022</w:t>
            </w:r>
          </w:p>
        </w:tc>
        <w:tc>
          <w:tcPr>
            <w:tcW w:w="4269" w:type="dxa"/>
          </w:tcPr>
          <w:p w14:paraId="32B0F1D5" w14:textId="705417B9" w:rsidR="00823AD0" w:rsidRPr="00A64A83" w:rsidRDefault="00823AD0" w:rsidP="00E213A1">
            <w:pPr>
              <w:rPr>
                <w:rFonts w:ascii="Tahoma" w:hAnsi="Tahoma" w:cs="Tahoma"/>
              </w:rPr>
            </w:pPr>
            <w:r w:rsidRPr="00A64A83">
              <w:rPr>
                <w:rFonts w:ascii="Tahoma" w:hAnsi="Tahoma" w:cs="Tahoma"/>
              </w:rPr>
              <w:t>Fecha:</w:t>
            </w:r>
            <w:r w:rsidR="006D1827">
              <w:rPr>
                <w:rFonts w:ascii="Tahoma" w:hAnsi="Tahoma" w:cs="Tahoma"/>
              </w:rPr>
              <w:t>05-12-2022</w:t>
            </w:r>
          </w:p>
        </w:tc>
      </w:tr>
    </w:tbl>
    <w:p w14:paraId="5C011091" w14:textId="77777777" w:rsidR="00823AD0" w:rsidRPr="00A64A83" w:rsidRDefault="00823AD0" w:rsidP="00823AD0">
      <w:pPr>
        <w:rPr>
          <w:rFonts w:ascii="Tahoma" w:hAnsi="Tahoma" w:cs="Tahoma"/>
        </w:rPr>
      </w:pPr>
    </w:p>
    <w:bookmarkEnd w:id="3"/>
    <w:p w14:paraId="4B0CF0A1" w14:textId="77777777" w:rsidR="00E91817" w:rsidRPr="00A64A83" w:rsidRDefault="00E91817" w:rsidP="009667B3">
      <w:pPr>
        <w:tabs>
          <w:tab w:val="left" w:pos="7110"/>
        </w:tabs>
        <w:jc w:val="center"/>
        <w:rPr>
          <w:rFonts w:ascii="Tahoma" w:hAnsi="Tahoma" w:cs="Tahoma"/>
          <w:b/>
          <w:lang w:val="es-CO"/>
        </w:rPr>
      </w:pPr>
    </w:p>
    <w:p w14:paraId="7AE960E7" w14:textId="77777777" w:rsidR="009667B3" w:rsidRPr="00A64A83" w:rsidRDefault="009667B3" w:rsidP="009667B3">
      <w:pPr>
        <w:tabs>
          <w:tab w:val="left" w:pos="7110"/>
        </w:tabs>
        <w:jc w:val="center"/>
        <w:rPr>
          <w:rFonts w:ascii="Tahoma" w:hAnsi="Tahoma" w:cs="Tahoma"/>
          <w:b/>
          <w:lang w:val="es-CO"/>
        </w:rPr>
      </w:pPr>
      <w:r w:rsidRPr="00A64A83">
        <w:rPr>
          <w:rFonts w:ascii="Tahoma" w:hAnsi="Tahoma" w:cs="Tahoma"/>
          <w:b/>
          <w:lang w:val="es-CO"/>
        </w:rPr>
        <w:t>ANEXO 1</w:t>
      </w:r>
    </w:p>
    <w:p w14:paraId="663768FD" w14:textId="77777777" w:rsidR="009667B3" w:rsidRPr="00A64A83" w:rsidRDefault="009667B3" w:rsidP="009667B3">
      <w:pPr>
        <w:tabs>
          <w:tab w:val="left" w:pos="7110"/>
        </w:tabs>
        <w:jc w:val="center"/>
        <w:rPr>
          <w:rFonts w:ascii="Tahoma" w:hAnsi="Tahoma" w:cs="Tahoma"/>
          <w:b/>
          <w:lang w:val="es-CO"/>
        </w:rPr>
      </w:pPr>
    </w:p>
    <w:p w14:paraId="76C3A17A" w14:textId="77777777" w:rsidR="009667B3" w:rsidRPr="00A64A83" w:rsidRDefault="009667B3" w:rsidP="009667B3">
      <w:pPr>
        <w:tabs>
          <w:tab w:val="left" w:pos="7110"/>
        </w:tabs>
        <w:rPr>
          <w:rFonts w:ascii="Tahoma" w:hAnsi="Tahoma" w:cs="Tahoma"/>
          <w:b/>
          <w:lang w:val="es-CO"/>
        </w:rPr>
      </w:pPr>
      <w:r w:rsidRPr="00A64A83">
        <w:rPr>
          <w:rFonts w:ascii="Tahoma" w:hAnsi="Tahoma" w:cs="Tahoma"/>
          <w:b/>
          <w:lang w:val="es-CO"/>
        </w:rPr>
        <w:t>Definición</w:t>
      </w:r>
    </w:p>
    <w:p w14:paraId="4A16B0EB" w14:textId="77777777" w:rsidR="009667B3" w:rsidRPr="00A64A83" w:rsidRDefault="009667B3" w:rsidP="009667B3">
      <w:pPr>
        <w:tabs>
          <w:tab w:val="left" w:pos="7110"/>
        </w:tabs>
        <w:rPr>
          <w:rFonts w:ascii="Tahoma" w:hAnsi="Tahoma" w:cs="Tahoma"/>
          <w:b/>
          <w:lang w:val="es-CO"/>
        </w:rPr>
      </w:pPr>
    </w:p>
    <w:p w14:paraId="638DFAEA" w14:textId="77777777" w:rsidR="009667B3" w:rsidRPr="00A64A83" w:rsidRDefault="009667B3" w:rsidP="009667B3">
      <w:pPr>
        <w:tabs>
          <w:tab w:val="left" w:pos="7110"/>
        </w:tabs>
        <w:rPr>
          <w:rFonts w:ascii="Tahoma" w:hAnsi="Tahoma" w:cs="Tahoma"/>
          <w:lang w:val="es-CO"/>
        </w:rPr>
      </w:pPr>
      <w:r w:rsidRPr="00A64A83">
        <w:rPr>
          <w:rFonts w:ascii="Tahoma" w:hAnsi="Tahoma" w:cs="Tahoma"/>
          <w:lang w:val="es-CO"/>
        </w:rPr>
        <w:t>El Diagrama de Flujo o Flujograma es </w:t>
      </w:r>
      <w:r w:rsidRPr="00A64A83">
        <w:rPr>
          <w:rFonts w:ascii="Tahoma" w:hAnsi="Tahoma" w:cs="Tahoma"/>
          <w:bCs/>
          <w:lang w:val="es-CO"/>
        </w:rPr>
        <w:t>una manera gráfica de representar un algoritmo o un proceso</w:t>
      </w:r>
      <w:r w:rsidRPr="00A64A83">
        <w:rPr>
          <w:rFonts w:ascii="Tahoma" w:hAnsi="Tahoma" w:cs="Tahoma"/>
          <w:b/>
          <w:lang w:val="es-CO"/>
        </w:rPr>
        <w:t> </w:t>
      </w:r>
      <w:r w:rsidRPr="00A64A83">
        <w:rPr>
          <w:rFonts w:ascii="Tahoma" w:hAnsi="Tahoma" w:cs="Tahoma"/>
          <w:lang w:val="es-CO"/>
        </w:rPr>
        <w:t>de alguna naturaleza, a través de una sucesión de pasos estructurados y vinculados que permiten su revisión como un todo, de tal manera que  facilite la rápida comprensión de cada actividad y su relación con las demás.</w:t>
      </w:r>
    </w:p>
    <w:p w14:paraId="58DFD127" w14:textId="77777777" w:rsidR="009667B3" w:rsidRPr="00A64A83" w:rsidRDefault="009667B3" w:rsidP="009667B3">
      <w:pPr>
        <w:tabs>
          <w:tab w:val="left" w:pos="7110"/>
        </w:tabs>
        <w:rPr>
          <w:rFonts w:ascii="Tahoma" w:hAnsi="Tahoma" w:cs="Tahoma"/>
          <w:lang w:val="es-CO"/>
        </w:rPr>
      </w:pPr>
    </w:p>
    <w:p w14:paraId="1D679F76" w14:textId="77777777" w:rsidR="009667B3" w:rsidRPr="00A64A83" w:rsidRDefault="009667B3" w:rsidP="009667B3">
      <w:pPr>
        <w:tabs>
          <w:tab w:val="left" w:pos="7110"/>
        </w:tabs>
        <w:rPr>
          <w:rFonts w:ascii="Tahoma" w:hAnsi="Tahoma" w:cs="Tahoma"/>
          <w:b/>
          <w:lang w:val="es-CO"/>
        </w:rPr>
      </w:pPr>
      <w:r w:rsidRPr="00A64A83">
        <w:rPr>
          <w:rFonts w:ascii="Tahoma" w:hAnsi="Tahoma" w:cs="Tahoma"/>
          <w:b/>
          <w:lang w:val="es-CO"/>
        </w:rPr>
        <w:t>Tipos de Diagrama de Flujo</w:t>
      </w:r>
    </w:p>
    <w:p w14:paraId="2B5D20A0" w14:textId="77777777" w:rsidR="009667B3" w:rsidRPr="00A64A83" w:rsidRDefault="009667B3" w:rsidP="009667B3">
      <w:pPr>
        <w:tabs>
          <w:tab w:val="left" w:pos="7110"/>
        </w:tabs>
        <w:rPr>
          <w:rFonts w:ascii="Tahoma" w:hAnsi="Tahoma" w:cs="Tahoma"/>
          <w:b/>
          <w:lang w:val="es-CO"/>
        </w:rPr>
      </w:pPr>
    </w:p>
    <w:p w14:paraId="2EB95ACA" w14:textId="77777777" w:rsidR="009667B3" w:rsidRPr="00A64A83" w:rsidRDefault="009667B3" w:rsidP="009667B3">
      <w:pPr>
        <w:tabs>
          <w:tab w:val="left" w:pos="7110"/>
        </w:tabs>
        <w:rPr>
          <w:rFonts w:ascii="Tahoma" w:hAnsi="Tahoma" w:cs="Tahoma"/>
          <w:lang w:val="es-CO"/>
        </w:rPr>
      </w:pPr>
      <w:r w:rsidRPr="00A64A83">
        <w:rPr>
          <w:rFonts w:ascii="Tahoma" w:hAnsi="Tahoma" w:cs="Tahoma"/>
          <w:b/>
          <w:bCs/>
          <w:lang w:val="es-CO"/>
        </w:rPr>
        <w:t>Horizontal:</w:t>
      </w:r>
      <w:r w:rsidRPr="00A64A83">
        <w:rPr>
          <w:rFonts w:ascii="Tahoma" w:hAnsi="Tahoma" w:cs="Tahoma"/>
          <w:lang w:val="es-CO"/>
        </w:rPr>
        <w:t> Va de derecha a izquierda, según el orden de la lectura.</w:t>
      </w:r>
    </w:p>
    <w:p w14:paraId="17DCC7DC" w14:textId="77777777" w:rsidR="009667B3" w:rsidRPr="00A64A83" w:rsidRDefault="009667B3" w:rsidP="009667B3">
      <w:pPr>
        <w:tabs>
          <w:tab w:val="left" w:pos="7110"/>
        </w:tabs>
        <w:rPr>
          <w:rFonts w:ascii="Tahoma" w:hAnsi="Tahoma" w:cs="Tahoma"/>
          <w:lang w:val="es-CO"/>
        </w:rPr>
      </w:pPr>
      <w:r w:rsidRPr="00A64A83">
        <w:rPr>
          <w:rFonts w:ascii="Tahoma" w:hAnsi="Tahoma" w:cs="Tahoma"/>
          <w:b/>
          <w:bCs/>
          <w:lang w:val="es-CO"/>
        </w:rPr>
        <w:t>Vertical:</w:t>
      </w:r>
      <w:r w:rsidRPr="00A64A83">
        <w:rPr>
          <w:rFonts w:ascii="Tahoma" w:hAnsi="Tahoma" w:cs="Tahoma"/>
          <w:lang w:val="es-CO"/>
        </w:rPr>
        <w:t> El flujo o la secuencia va de arriba hacia abajo, como una lista ordenada de las operaciones de un proceso.</w:t>
      </w:r>
    </w:p>
    <w:p w14:paraId="0BEBF98C" w14:textId="77777777" w:rsidR="009667B3" w:rsidRPr="00A64A83" w:rsidRDefault="009667B3" w:rsidP="009667B3">
      <w:pPr>
        <w:tabs>
          <w:tab w:val="left" w:pos="7110"/>
        </w:tabs>
        <w:rPr>
          <w:rFonts w:ascii="Tahoma" w:hAnsi="Tahoma" w:cs="Tahoma"/>
          <w:lang w:val="es-CO"/>
        </w:rPr>
      </w:pPr>
      <w:r w:rsidRPr="00A64A83">
        <w:rPr>
          <w:rFonts w:ascii="Tahoma" w:hAnsi="Tahoma" w:cs="Tahoma"/>
          <w:b/>
          <w:bCs/>
          <w:lang w:val="es-CO"/>
        </w:rPr>
        <w:t>Panorámico:</w:t>
      </w:r>
      <w:r w:rsidRPr="00A64A83">
        <w:rPr>
          <w:rFonts w:ascii="Tahoma" w:hAnsi="Tahoma" w:cs="Tahoma"/>
          <w:lang w:val="es-CO"/>
        </w:rPr>
        <w:t> Permiten ver el proceso entero en un solo diagrama, usando el modelo vertical y el horizontal, permitiendo distintas acciones simultáneas.</w:t>
      </w:r>
    </w:p>
    <w:p w14:paraId="76D1334B" w14:textId="77777777" w:rsidR="009667B3" w:rsidRPr="00A64A83" w:rsidRDefault="009667B3" w:rsidP="009667B3">
      <w:pPr>
        <w:tabs>
          <w:tab w:val="left" w:pos="7110"/>
        </w:tabs>
        <w:rPr>
          <w:rFonts w:ascii="Tahoma" w:hAnsi="Tahoma" w:cs="Tahoma"/>
          <w:lang w:val="es-CO"/>
        </w:rPr>
      </w:pPr>
      <w:r w:rsidRPr="00A64A83">
        <w:rPr>
          <w:rFonts w:ascii="Tahoma" w:hAnsi="Tahoma" w:cs="Tahoma"/>
          <w:b/>
          <w:bCs/>
          <w:lang w:val="es-CO"/>
        </w:rPr>
        <w:t>Arquitectónico:</w:t>
      </w:r>
      <w:r w:rsidRPr="00A64A83">
        <w:rPr>
          <w:rFonts w:ascii="Tahoma" w:hAnsi="Tahoma" w:cs="Tahoma"/>
          <w:lang w:val="es-CO"/>
        </w:rPr>
        <w:t> Representa un itinerario de trabajo o un área de trabajo.</w:t>
      </w:r>
    </w:p>
    <w:p w14:paraId="52A9B05E" w14:textId="77777777" w:rsidR="009667B3" w:rsidRPr="00A64A83" w:rsidRDefault="009667B3" w:rsidP="009667B3">
      <w:pPr>
        <w:tabs>
          <w:tab w:val="left" w:pos="7110"/>
        </w:tabs>
        <w:rPr>
          <w:rFonts w:ascii="Tahoma" w:hAnsi="Tahoma" w:cs="Tahoma"/>
          <w:lang w:val="es-CO"/>
        </w:rPr>
      </w:pPr>
    </w:p>
    <w:p w14:paraId="52DFE42F" w14:textId="77777777" w:rsidR="009667B3" w:rsidRPr="00A64A83" w:rsidRDefault="009667B3" w:rsidP="009667B3">
      <w:pPr>
        <w:tabs>
          <w:tab w:val="left" w:pos="7110"/>
        </w:tabs>
        <w:rPr>
          <w:rFonts w:ascii="Tahoma" w:hAnsi="Tahoma" w:cs="Tahoma"/>
          <w:b/>
          <w:lang w:val="es-CO"/>
        </w:rPr>
      </w:pPr>
      <w:r w:rsidRPr="00A64A83">
        <w:rPr>
          <w:rFonts w:ascii="Tahoma" w:hAnsi="Tahoma" w:cs="Tahoma"/>
          <w:b/>
          <w:lang w:val="es-CO"/>
        </w:rPr>
        <w:t>Simbología de un Diagrama de Flujo</w:t>
      </w:r>
    </w:p>
    <w:p w14:paraId="7241B756" w14:textId="77777777" w:rsidR="009667B3" w:rsidRPr="00A64A83" w:rsidRDefault="009667B3" w:rsidP="009667B3">
      <w:pPr>
        <w:tabs>
          <w:tab w:val="left" w:pos="7110"/>
        </w:tabs>
        <w:rPr>
          <w:rFonts w:ascii="Tahoma" w:hAnsi="Tahoma" w:cs="Tahoma"/>
          <w:b/>
          <w:lang w:val="es-CO"/>
        </w:rPr>
      </w:pPr>
    </w:p>
    <w:p w14:paraId="5E235D65" w14:textId="77777777" w:rsidR="009667B3" w:rsidRPr="00A64A83" w:rsidRDefault="009667B3" w:rsidP="009667B3">
      <w:pPr>
        <w:tabs>
          <w:tab w:val="left" w:pos="7110"/>
        </w:tabs>
        <w:rPr>
          <w:rFonts w:ascii="Tahoma" w:hAnsi="Tahoma" w:cs="Tahoma"/>
          <w:lang w:val="es-CO"/>
        </w:rPr>
      </w:pPr>
      <w:r w:rsidRPr="00A64A83">
        <w:rPr>
          <w:rFonts w:ascii="Tahoma" w:hAnsi="Tahoma" w:cs="Tahoma"/>
          <w:lang w:val="es-CO"/>
        </w:rPr>
        <w:t>Los principales símbolos convencionales que se emplean en los diagramas de flujo son los siguientes:</w:t>
      </w:r>
    </w:p>
    <w:p w14:paraId="0DC2CEFA" w14:textId="3D8910C8" w:rsidR="009667B3" w:rsidRPr="00A64A83" w:rsidRDefault="009667B3" w:rsidP="009667B3">
      <w:pPr>
        <w:tabs>
          <w:tab w:val="left" w:pos="7110"/>
        </w:tabs>
        <w:rPr>
          <w:rFonts w:ascii="Tahoma" w:hAnsi="Tahoma" w:cs="Tahoma"/>
          <w:lang w:val="es-CO"/>
        </w:rPr>
      </w:pPr>
    </w:p>
    <w:tbl>
      <w:tblPr>
        <w:tblStyle w:val="Tablaconcuadrcula"/>
        <w:tblW w:w="0" w:type="auto"/>
        <w:tblLook w:val="04A0" w:firstRow="1" w:lastRow="0" w:firstColumn="1" w:lastColumn="0" w:noHBand="0" w:noVBand="1"/>
      </w:tblPr>
      <w:tblGrid>
        <w:gridCol w:w="2830"/>
        <w:gridCol w:w="2268"/>
        <w:gridCol w:w="3730"/>
      </w:tblGrid>
      <w:tr w:rsidR="009667B3" w:rsidRPr="00A64A83" w14:paraId="31FB4B39" w14:textId="77777777" w:rsidTr="00E213A1">
        <w:tc>
          <w:tcPr>
            <w:tcW w:w="2830" w:type="dxa"/>
            <w:shd w:val="clear" w:color="auto" w:fill="00B0F0"/>
          </w:tcPr>
          <w:p w14:paraId="058AF3C9" w14:textId="77777777" w:rsidR="009667B3" w:rsidRPr="00A64A83" w:rsidRDefault="009667B3" w:rsidP="00E213A1">
            <w:pPr>
              <w:tabs>
                <w:tab w:val="left" w:pos="7110"/>
              </w:tabs>
              <w:jc w:val="center"/>
              <w:rPr>
                <w:rFonts w:ascii="Tahoma" w:hAnsi="Tahoma" w:cs="Tahoma"/>
                <w:b/>
                <w:lang w:val="es-CO"/>
              </w:rPr>
            </w:pPr>
            <w:r w:rsidRPr="00A64A83">
              <w:rPr>
                <w:rFonts w:ascii="Tahoma" w:hAnsi="Tahoma" w:cs="Tahoma"/>
                <w:b/>
                <w:lang w:val="es-CO"/>
              </w:rPr>
              <w:t>Símbolo</w:t>
            </w:r>
          </w:p>
        </w:tc>
        <w:tc>
          <w:tcPr>
            <w:tcW w:w="2268" w:type="dxa"/>
            <w:shd w:val="clear" w:color="auto" w:fill="00B0F0"/>
          </w:tcPr>
          <w:p w14:paraId="3EB72AE1" w14:textId="77777777" w:rsidR="009667B3" w:rsidRPr="00A64A83" w:rsidRDefault="009667B3" w:rsidP="00E213A1">
            <w:pPr>
              <w:tabs>
                <w:tab w:val="left" w:pos="7110"/>
              </w:tabs>
              <w:jc w:val="center"/>
              <w:rPr>
                <w:rFonts w:ascii="Tahoma" w:hAnsi="Tahoma" w:cs="Tahoma"/>
                <w:b/>
                <w:lang w:val="es-CO"/>
              </w:rPr>
            </w:pPr>
            <w:r w:rsidRPr="00A64A83">
              <w:rPr>
                <w:rFonts w:ascii="Tahoma" w:hAnsi="Tahoma" w:cs="Tahoma"/>
                <w:b/>
                <w:lang w:val="es-CO"/>
              </w:rPr>
              <w:t>Nombre</w:t>
            </w:r>
          </w:p>
        </w:tc>
        <w:tc>
          <w:tcPr>
            <w:tcW w:w="3730" w:type="dxa"/>
            <w:shd w:val="clear" w:color="auto" w:fill="00B0F0"/>
          </w:tcPr>
          <w:p w14:paraId="13F4D0CF" w14:textId="77777777" w:rsidR="009667B3" w:rsidRPr="00A64A83" w:rsidRDefault="009667B3" w:rsidP="00E213A1">
            <w:pPr>
              <w:tabs>
                <w:tab w:val="left" w:pos="7110"/>
              </w:tabs>
              <w:jc w:val="center"/>
              <w:rPr>
                <w:rFonts w:ascii="Tahoma" w:hAnsi="Tahoma" w:cs="Tahoma"/>
                <w:b/>
                <w:lang w:val="es-CO"/>
              </w:rPr>
            </w:pPr>
            <w:r w:rsidRPr="00A64A83">
              <w:rPr>
                <w:rFonts w:ascii="Tahoma" w:hAnsi="Tahoma" w:cs="Tahoma"/>
                <w:b/>
                <w:lang w:val="es-CO"/>
              </w:rPr>
              <w:t>Función</w:t>
            </w:r>
          </w:p>
        </w:tc>
      </w:tr>
      <w:tr w:rsidR="009667B3" w:rsidRPr="00A64A83" w14:paraId="0E34D97C" w14:textId="77777777" w:rsidTr="00E213A1">
        <w:trPr>
          <w:trHeight w:val="1015"/>
        </w:trPr>
        <w:tc>
          <w:tcPr>
            <w:tcW w:w="2830" w:type="dxa"/>
          </w:tcPr>
          <w:p w14:paraId="1081A220"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82816" behindDoc="0" locked="0" layoutInCell="1" allowOverlap="1" wp14:anchorId="754ACFD1" wp14:editId="492DCEE1">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3D5C3A1" id="Terminador 414" o:spid="_x0000_s1026" type="#_x0000_t116" style="position:absolute;margin-left:20.3pt;margin-top:5.15pt;width:88.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" filled="f" strokecolor="black [3213]" strokeweight="2.25pt"/>
                  </w:pict>
                </mc:Fallback>
              </mc:AlternateContent>
            </w:r>
          </w:p>
        </w:tc>
        <w:tc>
          <w:tcPr>
            <w:tcW w:w="2268" w:type="dxa"/>
            <w:vAlign w:val="center"/>
          </w:tcPr>
          <w:p w14:paraId="583565FD"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Terminación</w:t>
            </w:r>
          </w:p>
        </w:tc>
        <w:tc>
          <w:tcPr>
            <w:tcW w:w="3730" w:type="dxa"/>
            <w:vAlign w:val="center"/>
          </w:tcPr>
          <w:p w14:paraId="139675E0"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Indica el comienzo o el final de un flujo en el diagrama de procesos.</w:t>
            </w:r>
          </w:p>
        </w:tc>
      </w:tr>
      <w:tr w:rsidR="009667B3" w:rsidRPr="00A64A83" w14:paraId="55E0F65A" w14:textId="77777777" w:rsidTr="00E213A1">
        <w:trPr>
          <w:trHeight w:val="987"/>
        </w:trPr>
        <w:tc>
          <w:tcPr>
            <w:tcW w:w="2830" w:type="dxa"/>
            <w:vAlign w:val="center"/>
          </w:tcPr>
          <w:p w14:paraId="1C882BFC"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73600" behindDoc="0" locked="0" layoutInCell="1" allowOverlap="1" wp14:anchorId="51D015C5" wp14:editId="7D6671EA">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3051AF3" id="Conector recto de flecha 415" o:spid="_x0000_s1026" type="#_x0000_t32" style="position:absolute;margin-left:24.8pt;margin-top:10.15pt;width:84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" strokecolor="black [3213]" strokeweight="2.25pt">
                      <v:stroke endarrow="block" joinstyle="miter"/>
                    </v:shape>
                  </w:pict>
                </mc:Fallback>
              </mc:AlternateContent>
            </w:r>
          </w:p>
        </w:tc>
        <w:tc>
          <w:tcPr>
            <w:tcW w:w="2268" w:type="dxa"/>
            <w:vAlign w:val="center"/>
          </w:tcPr>
          <w:p w14:paraId="2F0C3665"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Flecha / Línea de flujo</w:t>
            </w:r>
          </w:p>
        </w:tc>
        <w:tc>
          <w:tcPr>
            <w:tcW w:w="3730" w:type="dxa"/>
            <w:vAlign w:val="center"/>
          </w:tcPr>
          <w:p w14:paraId="028F7DFD"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Indica una interconexión entre otros dos símbolos, y la dirección del flujo.</w:t>
            </w:r>
          </w:p>
        </w:tc>
      </w:tr>
      <w:tr w:rsidR="009667B3" w:rsidRPr="00A64A83" w14:paraId="40794DFE" w14:textId="77777777" w:rsidTr="00E213A1">
        <w:trPr>
          <w:trHeight w:val="1115"/>
        </w:trPr>
        <w:tc>
          <w:tcPr>
            <w:tcW w:w="2830" w:type="dxa"/>
            <w:vAlign w:val="center"/>
          </w:tcPr>
          <w:p w14:paraId="3257B151"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74624" behindDoc="0" locked="0" layoutInCell="1" allowOverlap="1" wp14:anchorId="4AA78583" wp14:editId="5E2D1897">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691F413" id="Proceso 416" o:spid="_x0000_s1026" type="#_x0000_t109" style="position:absolute;margin-left:12.3pt;margin-top:.85pt;width:109.5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" filled="f" strokecolor="black [3213]" strokeweight="2.25pt"/>
                  </w:pict>
                </mc:Fallback>
              </mc:AlternateContent>
            </w:r>
          </w:p>
        </w:tc>
        <w:tc>
          <w:tcPr>
            <w:tcW w:w="2268" w:type="dxa"/>
            <w:vAlign w:val="center"/>
          </w:tcPr>
          <w:p w14:paraId="693A3A01"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Proceso</w:t>
            </w:r>
          </w:p>
        </w:tc>
        <w:tc>
          <w:tcPr>
            <w:tcW w:w="3730" w:type="dxa"/>
            <w:vAlign w:val="center"/>
          </w:tcPr>
          <w:p w14:paraId="79D0206F"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Indica cualquier tipo de operación, sus funciones y/o actividades.</w:t>
            </w:r>
          </w:p>
        </w:tc>
      </w:tr>
      <w:tr w:rsidR="009667B3" w:rsidRPr="00A64A83" w14:paraId="3F98A75F" w14:textId="77777777" w:rsidTr="00E213A1">
        <w:trPr>
          <w:trHeight w:val="1378"/>
        </w:trPr>
        <w:tc>
          <w:tcPr>
            <w:tcW w:w="2830" w:type="dxa"/>
            <w:vAlign w:val="center"/>
          </w:tcPr>
          <w:p w14:paraId="08B1D2EF"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75648" behindDoc="0" locked="0" layoutInCell="1" allowOverlap="1" wp14:anchorId="500F30AC" wp14:editId="031538FE">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E61CDD" id="Decisión 417" o:spid="_x0000_s1026" type="#_x0000_t110" style="position:absolute;margin-left:18.8pt;margin-top:1.75pt;width:90.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" filled="f" strokecolor="black [3213]" strokeweight="2.25pt"/>
                  </w:pict>
                </mc:Fallback>
              </mc:AlternateContent>
            </w:r>
          </w:p>
        </w:tc>
        <w:tc>
          <w:tcPr>
            <w:tcW w:w="2268" w:type="dxa"/>
            <w:vAlign w:val="center"/>
          </w:tcPr>
          <w:p w14:paraId="28F5BD25"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 xml:space="preserve">Decisión </w:t>
            </w:r>
          </w:p>
        </w:tc>
        <w:tc>
          <w:tcPr>
            <w:tcW w:w="3730" w:type="dxa"/>
            <w:vAlign w:val="center"/>
          </w:tcPr>
          <w:p w14:paraId="7665EF42"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Esto demuestra que se debe tomar una decisión y que el flujo del proceso va a seguir cierta dirección según esta decisión.</w:t>
            </w:r>
          </w:p>
        </w:tc>
      </w:tr>
      <w:tr w:rsidR="009667B3" w:rsidRPr="00A64A83" w14:paraId="53E3DA65" w14:textId="77777777" w:rsidTr="00E213A1">
        <w:trPr>
          <w:trHeight w:val="1122"/>
        </w:trPr>
        <w:tc>
          <w:tcPr>
            <w:tcW w:w="2830" w:type="dxa"/>
            <w:vAlign w:val="center"/>
          </w:tcPr>
          <w:p w14:paraId="5E59ACAB"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77696" behindDoc="0" locked="0" layoutInCell="1" allowOverlap="1" wp14:anchorId="17B6A0E3" wp14:editId="60381D79">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91B2541" id="Documento 418" o:spid="_x0000_s1026" type="#_x0000_t114" style="position:absolute;margin-left:12.3pt;margin-top:-.3pt;width:106.5pt;height:4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" filled="f" strokecolor="black [3213]" strokeweight="2.25pt"/>
                  </w:pict>
                </mc:Fallback>
              </mc:AlternateContent>
            </w:r>
          </w:p>
        </w:tc>
        <w:tc>
          <w:tcPr>
            <w:tcW w:w="2268" w:type="dxa"/>
            <w:vAlign w:val="center"/>
          </w:tcPr>
          <w:p w14:paraId="31420F10"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Documento</w:t>
            </w:r>
          </w:p>
        </w:tc>
        <w:tc>
          <w:tcPr>
            <w:tcW w:w="3730" w:type="dxa"/>
            <w:vAlign w:val="center"/>
          </w:tcPr>
          <w:p w14:paraId="4E48A4B7"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Es un tipo de dato o información que las personas pueden leer, como un informe o memorando.</w:t>
            </w:r>
          </w:p>
        </w:tc>
      </w:tr>
      <w:tr w:rsidR="009667B3" w:rsidRPr="00A64A83" w14:paraId="74116102" w14:textId="77777777" w:rsidTr="00E213A1">
        <w:trPr>
          <w:trHeight w:val="1138"/>
        </w:trPr>
        <w:tc>
          <w:tcPr>
            <w:tcW w:w="2830" w:type="dxa"/>
            <w:vAlign w:val="center"/>
          </w:tcPr>
          <w:p w14:paraId="673E2D54"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81792" behindDoc="0" locked="0" layoutInCell="1" allowOverlap="1" wp14:anchorId="3C5E4FA8" wp14:editId="63CF8373">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3B9DEF2" id="Multidocumento 419" o:spid="_x0000_s1026" type="#_x0000_t115" style="position:absolute;margin-left:4.3pt;margin-top:3.2pt;width:117.75pt;height:4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" filled="f" strokecolor="black [3213]" strokeweight="2.25pt"/>
                  </w:pict>
                </mc:Fallback>
              </mc:AlternateContent>
            </w:r>
          </w:p>
        </w:tc>
        <w:tc>
          <w:tcPr>
            <w:tcW w:w="2268" w:type="dxa"/>
            <w:vAlign w:val="center"/>
          </w:tcPr>
          <w:p w14:paraId="575DEB25"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Varios Documentos</w:t>
            </w:r>
          </w:p>
        </w:tc>
        <w:tc>
          <w:tcPr>
            <w:tcW w:w="3730" w:type="dxa"/>
            <w:vAlign w:val="center"/>
          </w:tcPr>
          <w:p w14:paraId="4912DF67"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Indica que son varios documentos.</w:t>
            </w:r>
          </w:p>
        </w:tc>
      </w:tr>
      <w:tr w:rsidR="009667B3" w:rsidRPr="00A64A83" w14:paraId="4BB191AF" w14:textId="77777777" w:rsidTr="00E213A1">
        <w:trPr>
          <w:trHeight w:val="1138"/>
        </w:trPr>
        <w:tc>
          <w:tcPr>
            <w:tcW w:w="2830" w:type="dxa"/>
            <w:vAlign w:val="center"/>
          </w:tcPr>
          <w:p w14:paraId="59C38DD3"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79744" behindDoc="0" locked="0" layoutInCell="1" allowOverlap="1" wp14:anchorId="116192CB" wp14:editId="2AF2B11D">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FB35471"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" filled="f" strokecolor="black [3213]" strokeweight="2.25pt">
                      <v:stroke joinstyle="miter"/>
                    </v:shape>
                  </w:pict>
                </mc:Fallback>
              </mc:AlternateContent>
            </w:r>
          </w:p>
        </w:tc>
        <w:tc>
          <w:tcPr>
            <w:tcW w:w="2268" w:type="dxa"/>
            <w:vAlign w:val="center"/>
          </w:tcPr>
          <w:p w14:paraId="3E24BA7C"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 xml:space="preserve">Conector de Página </w:t>
            </w:r>
          </w:p>
        </w:tc>
        <w:tc>
          <w:tcPr>
            <w:tcW w:w="3730" w:type="dxa"/>
            <w:vAlign w:val="center"/>
          </w:tcPr>
          <w:p w14:paraId="2212F0EE"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Pares de conectores etiquetados reemplazan líneas largas o confusas en la página del diagrama.</w:t>
            </w:r>
          </w:p>
        </w:tc>
      </w:tr>
      <w:tr w:rsidR="009667B3" w:rsidRPr="00A64A83" w14:paraId="505AF746" w14:textId="77777777" w:rsidTr="00E213A1">
        <w:trPr>
          <w:trHeight w:val="1078"/>
        </w:trPr>
        <w:tc>
          <w:tcPr>
            <w:tcW w:w="2830" w:type="dxa"/>
            <w:vAlign w:val="center"/>
          </w:tcPr>
          <w:p w14:paraId="762EBB64"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noProof/>
                <w:lang w:val="es-CO" w:eastAsia="es-CO"/>
              </w:rPr>
              <mc:AlternateContent>
                <mc:Choice Requires="wps">
                  <w:drawing>
                    <wp:anchor distT="0" distB="0" distL="114300" distR="114300" simplePos="0" relativeHeight="251678720" behindDoc="0" locked="0" layoutInCell="1" allowOverlap="1" wp14:anchorId="7F8DE10B" wp14:editId="3B817350">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1CD4047" id="Conector fuera de página 421" o:spid="_x0000_s1026" type="#_x0000_t177" style="position:absolute;margin-left:35.8pt;margin-top:2.95pt;width:55.5pt;height:5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" filled="f" strokecolor="black [3213]" strokeweight="2.25pt"/>
                  </w:pict>
                </mc:Fallback>
              </mc:AlternateContent>
            </w:r>
          </w:p>
        </w:tc>
        <w:tc>
          <w:tcPr>
            <w:tcW w:w="2268" w:type="dxa"/>
            <w:vAlign w:val="center"/>
          </w:tcPr>
          <w:p w14:paraId="79D7DCD7"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Conector Fuera de Página</w:t>
            </w:r>
          </w:p>
          <w:p w14:paraId="69402B80" w14:textId="77777777" w:rsidR="009667B3" w:rsidRPr="00A64A83" w:rsidRDefault="009667B3" w:rsidP="00E213A1">
            <w:pPr>
              <w:tabs>
                <w:tab w:val="left" w:pos="7110"/>
              </w:tabs>
              <w:jc w:val="center"/>
              <w:rPr>
                <w:rFonts w:ascii="Tahoma" w:hAnsi="Tahoma" w:cs="Tahoma"/>
                <w:lang w:val="es-CO"/>
              </w:rPr>
            </w:pPr>
          </w:p>
        </w:tc>
        <w:tc>
          <w:tcPr>
            <w:tcW w:w="3730" w:type="dxa"/>
            <w:vAlign w:val="center"/>
          </w:tcPr>
          <w:p w14:paraId="5DD1B007" w14:textId="77777777" w:rsidR="009667B3" w:rsidRPr="00A64A83" w:rsidRDefault="009667B3" w:rsidP="00E213A1">
            <w:pPr>
              <w:tabs>
                <w:tab w:val="left" w:pos="7110"/>
              </w:tabs>
              <w:jc w:val="center"/>
              <w:rPr>
                <w:rFonts w:ascii="Tahoma" w:hAnsi="Tahoma" w:cs="Tahoma"/>
                <w:lang w:val="es-CO"/>
              </w:rPr>
            </w:pPr>
            <w:r w:rsidRPr="00A64A83">
              <w:rPr>
                <w:rFonts w:ascii="Tahoma" w:hAnsi="Tahoma" w:cs="Tahoma"/>
                <w:lang w:val="es-CO"/>
              </w:rPr>
              <w:t>Un conector etiqueta, para usar cuando el objetivo es otra página.</w:t>
            </w:r>
          </w:p>
        </w:tc>
      </w:tr>
    </w:tbl>
    <w:p w14:paraId="4CCD2680" w14:textId="77777777" w:rsidR="009667B3" w:rsidRPr="00A64A83" w:rsidRDefault="009667B3" w:rsidP="009667B3">
      <w:pPr>
        <w:tabs>
          <w:tab w:val="left" w:pos="7110"/>
        </w:tabs>
        <w:jc w:val="center"/>
        <w:rPr>
          <w:rFonts w:ascii="Tahoma" w:hAnsi="Tahoma" w:cs="Tahoma"/>
          <w:lang w:val="es-CO"/>
        </w:rPr>
      </w:pPr>
    </w:p>
    <w:p w14:paraId="3CF79F9D" w14:textId="77777777" w:rsidR="000C7E10" w:rsidRPr="00A64A83" w:rsidRDefault="000C7E10">
      <w:pPr>
        <w:rPr>
          <w:rFonts w:ascii="Tahoma" w:hAnsi="Tahoma" w:cs="Tahoma"/>
          <w:lang w:val="es-CO"/>
        </w:rPr>
      </w:pPr>
    </w:p>
    <w:sectPr w:rsidR="000C7E10" w:rsidRPr="00A64A83" w:rsidSect="005E03AA">
      <w:headerReference w:type="even" r:id="rId8"/>
      <w:headerReference w:type="default" r:id="rId9"/>
      <w:footerReference w:type="even" r:id="rId10"/>
      <w:footerReference w:type="default" r:id="rId11"/>
      <w:headerReference w:type="first" r:id="rId12"/>
      <w:footerReference w:type="first" r:id="rId13"/>
      <w:pgSz w:w="12240" w:h="20160" w:code="5"/>
      <w:pgMar w:top="1418"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7A5EA" w14:textId="77777777" w:rsidR="00614F17" w:rsidRDefault="00614F17" w:rsidP="008F62C8">
      <w:r>
        <w:separator/>
      </w:r>
    </w:p>
  </w:endnote>
  <w:endnote w:type="continuationSeparator" w:id="0">
    <w:p w14:paraId="5969CBB6" w14:textId="77777777" w:rsidR="00614F17" w:rsidRDefault="00614F17"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8B3DD" w14:textId="77777777" w:rsidR="00191423" w:rsidRDefault="0019142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4406" w14:textId="46D483CD" w:rsidR="00002D23" w:rsidRDefault="00002D23"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F263C8">
      <w:rPr>
        <w:noProof/>
        <w:color w:val="323E4F"/>
      </w:rPr>
      <w:t>6</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F263C8">
      <w:rPr>
        <w:noProof/>
        <w:color w:val="323E4F"/>
      </w:rPr>
      <w:t>21</w:t>
    </w:r>
    <w:r>
      <w:rPr>
        <w:color w:val="323E4F"/>
      </w:rPr>
      <w:fldChar w:fldCharType="end"/>
    </w:r>
  </w:p>
  <w:p w14:paraId="62EA3D18" w14:textId="4696B4FF" w:rsidR="00002D23" w:rsidRDefault="00191423" w:rsidP="00405915">
    <w:pPr>
      <w:tabs>
        <w:tab w:val="center" w:pos="4550"/>
        <w:tab w:val="left" w:pos="5818"/>
      </w:tabs>
      <w:ind w:right="260"/>
      <w:rPr>
        <w:color w:val="323E4F"/>
      </w:rPr>
    </w:pPr>
    <w:r>
      <w:rPr>
        <w:rFonts w:cs="Tahoma"/>
        <w:sz w:val="18"/>
        <w:szCs w:val="18"/>
        <w:lang w:val="es-MX"/>
      </w:rPr>
      <w:t>Aprobado 12</w:t>
    </w:r>
    <w:r w:rsidR="00002D23">
      <w:rPr>
        <w:rFonts w:cs="Tahoma"/>
        <w:sz w:val="18"/>
        <w:szCs w:val="18"/>
        <w:lang w:val="es-MX"/>
      </w:rPr>
      <w:t xml:space="preserve"> de diciembre de 2022 </w:t>
    </w:r>
    <w:r w:rsidR="00002D23">
      <w:rPr>
        <w:rFonts w:cs="Tahoma"/>
        <w:b/>
        <w:color w:val="008000"/>
        <w:sz w:val="18"/>
        <w:szCs w:val="18"/>
        <w:lang w:val="es-MX"/>
      </w:rPr>
      <w:t>COPIA CONTROLADA</w:t>
    </w:r>
  </w:p>
  <w:p w14:paraId="4F36B449" w14:textId="77777777" w:rsidR="00002D23" w:rsidRDefault="00002D23" w:rsidP="00405915">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AE121E9" w14:textId="4E745836" w:rsidR="00002D23" w:rsidRPr="00405915" w:rsidRDefault="00002D23">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B463" w14:textId="77777777" w:rsidR="00191423" w:rsidRDefault="001914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5EDFB" w14:textId="77777777" w:rsidR="00614F17" w:rsidRDefault="00614F17" w:rsidP="008F62C8">
      <w:r>
        <w:separator/>
      </w:r>
    </w:p>
  </w:footnote>
  <w:footnote w:type="continuationSeparator" w:id="0">
    <w:p w14:paraId="1DF602BD" w14:textId="77777777" w:rsidR="00614F17" w:rsidRDefault="00614F17"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C0F1" w14:textId="77777777" w:rsidR="00191423" w:rsidRDefault="0019142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002D23" w:rsidRDefault="00002D23" w:rsidP="00E213A1">
    <w:pPr>
      <w:pStyle w:val="Encabezado"/>
      <w:jc w:val="center"/>
    </w:pPr>
  </w:p>
  <w:tbl>
    <w:tblPr>
      <w:tblW w:w="5405" w:type="pct"/>
      <w:tblCellMar>
        <w:left w:w="70" w:type="dxa"/>
        <w:right w:w="70" w:type="dxa"/>
      </w:tblCellMar>
      <w:tblLook w:val="0000" w:firstRow="0" w:lastRow="0" w:firstColumn="0" w:lastColumn="0" w:noHBand="0" w:noVBand="0"/>
    </w:tblPr>
    <w:tblGrid>
      <w:gridCol w:w="1832"/>
      <w:gridCol w:w="6381"/>
      <w:gridCol w:w="2551"/>
    </w:tblGrid>
    <w:tr w:rsidR="00002D23" w:rsidRPr="005E57B5" w14:paraId="175737BF" w14:textId="77777777" w:rsidTr="00405915">
      <w:trPr>
        <w:trHeight w:val="293"/>
      </w:trPr>
      <w:tc>
        <w:tcPr>
          <w:tcW w:w="851" w:type="pct"/>
          <w:vMerge w:val="restart"/>
          <w:tcBorders>
            <w:top w:val="single" w:sz="8" w:space="0" w:color="auto"/>
            <w:left w:val="single" w:sz="8" w:space="0" w:color="auto"/>
            <w:right w:val="single" w:sz="8" w:space="0" w:color="auto"/>
          </w:tcBorders>
          <w:shd w:val="clear" w:color="auto" w:fill="FFFFFF"/>
        </w:tcPr>
        <w:p w14:paraId="1D64F827" w14:textId="66F8AF58" w:rsidR="00002D23" w:rsidRPr="00405915" w:rsidRDefault="00002D23" w:rsidP="00A64A83">
          <w:pPr>
            <w:jc w:val="center"/>
            <w:rPr>
              <w:rFonts w:ascii="Trebuchet MS" w:hAnsi="Trebuchet MS"/>
              <w:sz w:val="22"/>
              <w:szCs w:val="22"/>
            </w:rPr>
          </w:pPr>
          <w:r w:rsidRPr="00A64A83">
            <w:rPr>
              <w:noProof/>
              <w:color w:val="008000"/>
              <w:sz w:val="16"/>
              <w:szCs w:val="16"/>
              <w:lang w:val="es-CO" w:eastAsia="es-CO"/>
            </w:rPr>
            <w:drawing>
              <wp:inline distT="0" distB="0" distL="0" distR="0" wp14:anchorId="66D561A1" wp14:editId="11AAC63A">
                <wp:extent cx="868603" cy="900332"/>
                <wp:effectExtent l="0" t="0" r="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10374" cy="943629"/>
                        </a:xfrm>
                        <a:prstGeom prst="rect">
                          <a:avLst/>
                        </a:prstGeom>
                      </pic:spPr>
                    </pic:pic>
                  </a:graphicData>
                </a:graphic>
              </wp:inline>
            </w:drawing>
          </w:r>
        </w:p>
      </w:tc>
      <w:tc>
        <w:tcPr>
          <w:tcW w:w="2964" w:type="pct"/>
          <w:tcBorders>
            <w:top w:val="single" w:sz="8" w:space="0" w:color="auto"/>
            <w:left w:val="single" w:sz="8" w:space="0" w:color="auto"/>
            <w:bottom w:val="single" w:sz="4" w:space="0" w:color="auto"/>
            <w:right w:val="single" w:sz="8" w:space="0" w:color="auto"/>
          </w:tcBorders>
          <w:shd w:val="clear" w:color="auto" w:fill="FFFFFF"/>
          <w:noWrap/>
          <w:vAlign w:val="center"/>
        </w:tcPr>
        <w:p w14:paraId="29880508" w14:textId="56427B8D" w:rsidR="00002D23" w:rsidRPr="00405915" w:rsidRDefault="00002D23" w:rsidP="00E213A1">
          <w:pPr>
            <w:jc w:val="center"/>
            <w:rPr>
              <w:rFonts w:ascii="Trebuchet MS" w:hAnsi="Trebuchet MS"/>
              <w:b/>
              <w:bCs/>
              <w:sz w:val="22"/>
              <w:szCs w:val="22"/>
            </w:rPr>
          </w:pPr>
          <w:r>
            <w:rPr>
              <w:rFonts w:ascii="Trebuchet MS" w:hAnsi="Trebuchet MS"/>
              <w:b/>
              <w:bCs/>
              <w:sz w:val="22"/>
              <w:szCs w:val="22"/>
            </w:rPr>
            <w:t>PROCESO: SC - SANCIONATORIO Y COACTIVO</w:t>
          </w:r>
        </w:p>
      </w:tc>
      <w:tc>
        <w:tcPr>
          <w:tcW w:w="1185" w:type="pct"/>
          <w:tcBorders>
            <w:top w:val="single" w:sz="8" w:space="0" w:color="auto"/>
            <w:left w:val="nil"/>
            <w:right w:val="single" w:sz="4" w:space="0" w:color="auto"/>
          </w:tcBorders>
          <w:shd w:val="clear" w:color="auto" w:fill="FFFFFF"/>
        </w:tcPr>
        <w:p w14:paraId="6235BD99" w14:textId="4F2F9CE9" w:rsidR="00002D23" w:rsidRPr="005E57B5" w:rsidRDefault="00002D23" w:rsidP="00E213A1">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p>
        <w:p w14:paraId="42B7918A" w14:textId="5DD68B69" w:rsidR="00002D23" w:rsidRPr="005E57B5" w:rsidRDefault="00F263C8" w:rsidP="00E213A1">
          <w:pPr>
            <w:jc w:val="center"/>
            <w:rPr>
              <w:rFonts w:ascii="Trebuchet MS" w:hAnsi="Trebuchet MS" w:cs="Arial"/>
              <w:sz w:val="22"/>
              <w:szCs w:val="22"/>
              <w:lang w:val="es-CO" w:eastAsia="es-CO"/>
            </w:rPr>
          </w:pPr>
          <w:r>
            <w:rPr>
              <w:rFonts w:ascii="Trebuchet MS" w:hAnsi="Trebuchet MS" w:cs="Arial"/>
              <w:sz w:val="22"/>
              <w:szCs w:val="22"/>
              <w:lang w:val="es-CO" w:eastAsia="es-CO"/>
            </w:rPr>
            <w:t>PSC-03</w:t>
          </w:r>
        </w:p>
      </w:tc>
    </w:tr>
    <w:tr w:rsidR="00002D23" w:rsidRPr="005E57B5" w14:paraId="2DB5DDA3" w14:textId="77777777" w:rsidTr="00405915">
      <w:trPr>
        <w:trHeight w:val="444"/>
      </w:trPr>
      <w:tc>
        <w:tcPr>
          <w:tcW w:w="851" w:type="pct"/>
          <w:vMerge/>
          <w:tcBorders>
            <w:left w:val="single" w:sz="8" w:space="0" w:color="auto"/>
            <w:right w:val="single" w:sz="8" w:space="0" w:color="auto"/>
          </w:tcBorders>
          <w:shd w:val="clear" w:color="auto" w:fill="FFFFFF"/>
        </w:tcPr>
        <w:p w14:paraId="05E04204" w14:textId="77777777" w:rsidR="00002D23" w:rsidRPr="005E57B5" w:rsidRDefault="00002D23" w:rsidP="00923B39">
          <w:pPr>
            <w:jc w:val="left"/>
            <w:rPr>
              <w:rFonts w:ascii="Trebuchet MS" w:hAnsi="Trebuchet MS"/>
              <w:b/>
              <w:bCs/>
              <w:sz w:val="22"/>
              <w:szCs w:val="22"/>
            </w:rPr>
          </w:pPr>
        </w:p>
      </w:tc>
      <w:tc>
        <w:tcPr>
          <w:tcW w:w="2964" w:type="pct"/>
          <w:vMerge w:val="restart"/>
          <w:tcBorders>
            <w:top w:val="single" w:sz="4" w:space="0" w:color="auto"/>
            <w:left w:val="single" w:sz="8" w:space="0" w:color="auto"/>
            <w:right w:val="single" w:sz="8" w:space="0" w:color="auto"/>
          </w:tcBorders>
          <w:shd w:val="clear" w:color="auto" w:fill="FFFFFF"/>
          <w:noWrap/>
          <w:vAlign w:val="center"/>
        </w:tcPr>
        <w:p w14:paraId="227CE233" w14:textId="308DC314" w:rsidR="00002D23" w:rsidRPr="00405915" w:rsidRDefault="00002D23" w:rsidP="00875568">
          <w:pPr>
            <w:jc w:val="center"/>
            <w:rPr>
              <w:rFonts w:ascii="Trebuchet MS" w:hAnsi="Trebuchet MS"/>
              <w:b/>
              <w:bCs/>
              <w:sz w:val="22"/>
              <w:szCs w:val="22"/>
            </w:rPr>
          </w:pPr>
          <w:r w:rsidRPr="005E57B5">
            <w:rPr>
              <w:rFonts w:ascii="Trebuchet MS" w:hAnsi="Trebuchet MS"/>
              <w:b/>
              <w:bCs/>
              <w:sz w:val="22"/>
              <w:szCs w:val="22"/>
            </w:rPr>
            <w:t xml:space="preserve">PROCEDIMIENTO: </w:t>
          </w:r>
          <w:r>
            <w:rPr>
              <w:rFonts w:ascii="Trebuchet MS" w:hAnsi="Trebuchet MS"/>
              <w:b/>
              <w:bCs/>
              <w:sz w:val="22"/>
              <w:szCs w:val="22"/>
            </w:rPr>
            <w:t>JURISDICCIÓN COACTIVA</w:t>
          </w:r>
        </w:p>
      </w:tc>
      <w:tc>
        <w:tcPr>
          <w:tcW w:w="1185" w:type="pct"/>
          <w:tcBorders>
            <w:top w:val="single" w:sz="4" w:space="0" w:color="auto"/>
            <w:left w:val="nil"/>
            <w:bottom w:val="single" w:sz="4" w:space="0" w:color="auto"/>
            <w:right w:val="single" w:sz="4" w:space="0" w:color="auto"/>
          </w:tcBorders>
          <w:shd w:val="clear" w:color="auto" w:fill="FFFFFF"/>
        </w:tcPr>
        <w:p w14:paraId="5E5D4755" w14:textId="77777777" w:rsidR="00002D23" w:rsidRPr="005E57B5" w:rsidRDefault="00002D23" w:rsidP="00923B39">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 xml:space="preserve">FECHA </w:t>
          </w:r>
        </w:p>
        <w:p w14:paraId="3B8663F7" w14:textId="03831486" w:rsidR="00002D23" w:rsidRPr="005E57B5" w:rsidRDefault="00191423" w:rsidP="00DE6F08">
          <w:pPr>
            <w:jc w:val="center"/>
            <w:rPr>
              <w:rFonts w:ascii="Trebuchet MS" w:hAnsi="Trebuchet MS"/>
              <w:bCs/>
              <w:sz w:val="22"/>
              <w:szCs w:val="22"/>
            </w:rPr>
          </w:pPr>
          <w:r>
            <w:rPr>
              <w:rFonts w:ascii="Trebuchet MS" w:hAnsi="Trebuchet MS"/>
              <w:bCs/>
              <w:sz w:val="22"/>
              <w:szCs w:val="22"/>
            </w:rPr>
            <w:t>12-12</w:t>
          </w:r>
          <w:r w:rsidR="00002D23">
            <w:rPr>
              <w:rFonts w:ascii="Trebuchet MS" w:hAnsi="Trebuchet MS"/>
              <w:bCs/>
              <w:sz w:val="22"/>
              <w:szCs w:val="22"/>
            </w:rPr>
            <w:t>-2022</w:t>
          </w:r>
        </w:p>
      </w:tc>
    </w:tr>
    <w:tr w:rsidR="00002D23" w:rsidRPr="005E57B5" w14:paraId="24974FD9" w14:textId="77777777" w:rsidTr="00405915">
      <w:trPr>
        <w:trHeight w:val="444"/>
      </w:trPr>
      <w:tc>
        <w:tcPr>
          <w:tcW w:w="851" w:type="pct"/>
          <w:vMerge/>
          <w:tcBorders>
            <w:left w:val="single" w:sz="8" w:space="0" w:color="auto"/>
            <w:right w:val="single" w:sz="8" w:space="0" w:color="auto"/>
          </w:tcBorders>
          <w:shd w:val="clear" w:color="auto" w:fill="FFFFFF"/>
        </w:tcPr>
        <w:p w14:paraId="312D4BCA" w14:textId="77777777" w:rsidR="00002D23" w:rsidRPr="005E57B5" w:rsidRDefault="00002D23" w:rsidP="00923B39">
          <w:pPr>
            <w:jc w:val="left"/>
            <w:rPr>
              <w:rFonts w:ascii="Trebuchet MS" w:hAnsi="Trebuchet MS"/>
              <w:b/>
              <w:bCs/>
              <w:sz w:val="22"/>
              <w:szCs w:val="22"/>
            </w:rPr>
          </w:pPr>
        </w:p>
      </w:tc>
      <w:tc>
        <w:tcPr>
          <w:tcW w:w="2964" w:type="pct"/>
          <w:vMerge/>
          <w:tcBorders>
            <w:top w:val="single" w:sz="4" w:space="0" w:color="auto"/>
            <w:left w:val="single" w:sz="8" w:space="0" w:color="auto"/>
            <w:right w:val="single" w:sz="8" w:space="0" w:color="auto"/>
          </w:tcBorders>
          <w:shd w:val="clear" w:color="auto" w:fill="FFFFFF"/>
          <w:noWrap/>
          <w:vAlign w:val="center"/>
        </w:tcPr>
        <w:p w14:paraId="31C15947" w14:textId="77777777" w:rsidR="00002D23" w:rsidRPr="005E57B5" w:rsidRDefault="00002D23" w:rsidP="00875568">
          <w:pPr>
            <w:jc w:val="center"/>
            <w:rPr>
              <w:rFonts w:ascii="Trebuchet MS" w:hAnsi="Trebuchet MS"/>
              <w:b/>
              <w:bCs/>
              <w:sz w:val="22"/>
              <w:szCs w:val="22"/>
            </w:rPr>
          </w:pPr>
        </w:p>
      </w:tc>
      <w:tc>
        <w:tcPr>
          <w:tcW w:w="1185" w:type="pct"/>
          <w:tcBorders>
            <w:top w:val="single" w:sz="4" w:space="0" w:color="auto"/>
            <w:left w:val="nil"/>
            <w:bottom w:val="single" w:sz="4" w:space="0" w:color="auto"/>
            <w:right w:val="single" w:sz="4" w:space="0" w:color="auto"/>
          </w:tcBorders>
          <w:shd w:val="clear" w:color="auto" w:fill="FFFFFF"/>
        </w:tcPr>
        <w:p w14:paraId="618ACAEA" w14:textId="259F2D34" w:rsidR="00002D23" w:rsidRPr="005E57B5" w:rsidRDefault="00002D23" w:rsidP="00923B39">
          <w:pPr>
            <w:jc w:val="center"/>
            <w:rPr>
              <w:rFonts w:ascii="Trebuchet MS" w:hAnsi="Trebuchet MS" w:cs="Arial"/>
              <w:b/>
              <w:sz w:val="22"/>
              <w:szCs w:val="22"/>
              <w:lang w:val="es-CO" w:eastAsia="es-CO"/>
            </w:rPr>
          </w:pPr>
          <w:r>
            <w:rPr>
              <w:rFonts w:ascii="Trebuchet MS" w:hAnsi="Trebuchet MS" w:cs="Arial"/>
              <w:b/>
              <w:sz w:val="22"/>
              <w:szCs w:val="22"/>
              <w:lang w:val="es-CO" w:eastAsia="es-CO"/>
            </w:rPr>
            <w:t xml:space="preserve">VERSION: </w:t>
          </w:r>
          <w:r w:rsidR="00F263C8">
            <w:rPr>
              <w:rFonts w:ascii="Trebuchet MS" w:hAnsi="Trebuchet MS" w:cs="Arial"/>
              <w:sz w:val="22"/>
              <w:szCs w:val="22"/>
              <w:lang w:val="es-CO" w:eastAsia="es-CO"/>
            </w:rPr>
            <w:t>06</w:t>
          </w:r>
          <w:bookmarkStart w:id="4" w:name="_GoBack"/>
          <w:bookmarkEnd w:id="4"/>
        </w:p>
      </w:tc>
    </w:tr>
    <w:tr w:rsidR="00002D23" w:rsidRPr="005E57B5" w14:paraId="64345AFC" w14:textId="77777777" w:rsidTr="00405915">
      <w:trPr>
        <w:trHeight w:val="450"/>
      </w:trPr>
      <w:tc>
        <w:tcPr>
          <w:tcW w:w="851" w:type="pct"/>
          <w:vMerge/>
          <w:tcBorders>
            <w:left w:val="single" w:sz="8" w:space="0" w:color="auto"/>
            <w:bottom w:val="single" w:sz="8" w:space="0" w:color="auto"/>
            <w:right w:val="single" w:sz="8" w:space="0" w:color="auto"/>
          </w:tcBorders>
        </w:tcPr>
        <w:p w14:paraId="55571BE8" w14:textId="77777777" w:rsidR="00002D23" w:rsidRPr="005E57B5" w:rsidRDefault="00002D23" w:rsidP="00923B39">
          <w:pPr>
            <w:rPr>
              <w:rFonts w:ascii="Trebuchet MS" w:hAnsi="Trebuchet MS" w:cs="Arial"/>
              <w:b/>
              <w:sz w:val="22"/>
              <w:szCs w:val="22"/>
              <w:lang w:val="es-CO" w:eastAsia="es-CO"/>
            </w:rPr>
          </w:pPr>
        </w:p>
      </w:tc>
      <w:tc>
        <w:tcPr>
          <w:tcW w:w="2964" w:type="pct"/>
          <w:vMerge/>
          <w:tcBorders>
            <w:left w:val="single" w:sz="8" w:space="0" w:color="auto"/>
            <w:bottom w:val="single" w:sz="8" w:space="0" w:color="auto"/>
            <w:right w:val="single" w:sz="8" w:space="0" w:color="auto"/>
          </w:tcBorders>
          <w:shd w:val="clear" w:color="auto" w:fill="auto"/>
          <w:vAlign w:val="center"/>
        </w:tcPr>
        <w:p w14:paraId="35048710" w14:textId="07514F2D" w:rsidR="00002D23" w:rsidRPr="005E57B5" w:rsidRDefault="00002D23" w:rsidP="00923B39">
          <w:pPr>
            <w:rPr>
              <w:rFonts w:ascii="Trebuchet MS" w:hAnsi="Trebuchet MS" w:cs="Arial"/>
              <w:b/>
              <w:sz w:val="22"/>
              <w:szCs w:val="22"/>
              <w:lang w:val="es-CO" w:eastAsia="es-CO"/>
            </w:rPr>
          </w:pPr>
        </w:p>
      </w:tc>
      <w:tc>
        <w:tcPr>
          <w:tcW w:w="1185" w:type="pct"/>
          <w:tcBorders>
            <w:top w:val="single" w:sz="4" w:space="0" w:color="auto"/>
            <w:left w:val="nil"/>
            <w:bottom w:val="single" w:sz="8" w:space="0" w:color="auto"/>
            <w:right w:val="single" w:sz="4" w:space="0" w:color="auto"/>
          </w:tcBorders>
        </w:tcPr>
        <w:p w14:paraId="09BE4A48" w14:textId="257DE273" w:rsidR="00002D23" w:rsidRPr="005E57B5" w:rsidRDefault="00002D23" w:rsidP="00923B39">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F263C8">
            <w:rPr>
              <w:rStyle w:val="Nmerodepgina"/>
              <w:rFonts w:ascii="Trebuchet MS" w:hAnsi="Trebuchet MS"/>
              <w:noProof/>
              <w:sz w:val="22"/>
              <w:szCs w:val="22"/>
            </w:rPr>
            <w:t>6</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F263C8">
            <w:rPr>
              <w:rStyle w:val="Nmerodepgina"/>
              <w:rFonts w:ascii="Trebuchet MS" w:hAnsi="Trebuchet MS"/>
              <w:noProof/>
              <w:sz w:val="22"/>
              <w:szCs w:val="22"/>
            </w:rPr>
            <w:t>21</w:t>
          </w:r>
          <w:r w:rsidRPr="005E57B5">
            <w:rPr>
              <w:rStyle w:val="Nmerodepgina"/>
              <w:rFonts w:ascii="Trebuchet MS" w:hAnsi="Trebuchet MS"/>
              <w:sz w:val="22"/>
              <w:szCs w:val="22"/>
            </w:rPr>
            <w:fldChar w:fldCharType="end"/>
          </w:r>
        </w:p>
      </w:tc>
    </w:tr>
  </w:tbl>
  <w:p w14:paraId="491570A1" w14:textId="727B7E38" w:rsidR="00002D23" w:rsidRDefault="00002D23" w:rsidP="00930FB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DBBDA" w14:textId="77777777" w:rsidR="00191423" w:rsidRDefault="001914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4F78EC"/>
    <w:multiLevelType w:val="hybridMultilevel"/>
    <w:tmpl w:val="610448BE"/>
    <w:lvl w:ilvl="0" w:tplc="FF4481F4">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nsid w:val="07340976"/>
    <w:multiLevelType w:val="hybridMultilevel"/>
    <w:tmpl w:val="A17A3B3C"/>
    <w:lvl w:ilvl="0" w:tplc="F08CB260">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8B06FC1"/>
    <w:multiLevelType w:val="hybridMultilevel"/>
    <w:tmpl w:val="0F5C903C"/>
    <w:lvl w:ilvl="0" w:tplc="3DC4F180">
      <w:start w:val="1"/>
      <w:numFmt w:val="bullet"/>
      <w:lvlText w:val="­"/>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9A114BE"/>
    <w:multiLevelType w:val="hybridMultilevel"/>
    <w:tmpl w:val="D7FEC0C8"/>
    <w:lvl w:ilvl="0" w:tplc="3DC4F180">
      <w:start w:val="1"/>
      <w:numFmt w:val="bullet"/>
      <w:lvlText w:val="­"/>
      <w:lvlJc w:val="left"/>
      <w:pPr>
        <w:ind w:left="1440" w:hanging="360"/>
      </w:pPr>
      <w:rPr>
        <w:rFonts w:ascii="Courier New" w:hAnsi="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nsid w:val="0D8F5668"/>
    <w:multiLevelType w:val="hybridMultilevel"/>
    <w:tmpl w:val="F58CA07A"/>
    <w:lvl w:ilvl="0" w:tplc="A86A9C56">
      <w:start w:val="6"/>
      <w:numFmt w:val="bullet"/>
      <w:lvlText w:val="-"/>
      <w:lvlJc w:val="left"/>
      <w:pPr>
        <w:ind w:left="587" w:hanging="360"/>
      </w:pPr>
      <w:rPr>
        <w:rFonts w:ascii="Tahoma" w:eastAsia="Times New Roman" w:hAnsi="Tahoma" w:cs="Tahoma" w:hint="default"/>
      </w:rPr>
    </w:lvl>
    <w:lvl w:ilvl="1" w:tplc="240A0003" w:tentative="1">
      <w:start w:val="1"/>
      <w:numFmt w:val="bullet"/>
      <w:lvlText w:val="o"/>
      <w:lvlJc w:val="left"/>
      <w:pPr>
        <w:ind w:left="1307" w:hanging="360"/>
      </w:pPr>
      <w:rPr>
        <w:rFonts w:ascii="Courier New" w:hAnsi="Courier New" w:cs="Courier New" w:hint="default"/>
      </w:rPr>
    </w:lvl>
    <w:lvl w:ilvl="2" w:tplc="240A0005" w:tentative="1">
      <w:start w:val="1"/>
      <w:numFmt w:val="bullet"/>
      <w:lvlText w:val=""/>
      <w:lvlJc w:val="left"/>
      <w:pPr>
        <w:ind w:left="2027" w:hanging="360"/>
      </w:pPr>
      <w:rPr>
        <w:rFonts w:ascii="Wingdings" w:hAnsi="Wingdings" w:hint="default"/>
      </w:rPr>
    </w:lvl>
    <w:lvl w:ilvl="3" w:tplc="240A0001" w:tentative="1">
      <w:start w:val="1"/>
      <w:numFmt w:val="bullet"/>
      <w:lvlText w:val=""/>
      <w:lvlJc w:val="left"/>
      <w:pPr>
        <w:ind w:left="2747" w:hanging="360"/>
      </w:pPr>
      <w:rPr>
        <w:rFonts w:ascii="Symbol" w:hAnsi="Symbol" w:hint="default"/>
      </w:rPr>
    </w:lvl>
    <w:lvl w:ilvl="4" w:tplc="240A0003" w:tentative="1">
      <w:start w:val="1"/>
      <w:numFmt w:val="bullet"/>
      <w:lvlText w:val="o"/>
      <w:lvlJc w:val="left"/>
      <w:pPr>
        <w:ind w:left="3467" w:hanging="360"/>
      </w:pPr>
      <w:rPr>
        <w:rFonts w:ascii="Courier New" w:hAnsi="Courier New" w:cs="Courier New" w:hint="default"/>
      </w:rPr>
    </w:lvl>
    <w:lvl w:ilvl="5" w:tplc="240A0005" w:tentative="1">
      <w:start w:val="1"/>
      <w:numFmt w:val="bullet"/>
      <w:lvlText w:val=""/>
      <w:lvlJc w:val="left"/>
      <w:pPr>
        <w:ind w:left="4187" w:hanging="360"/>
      </w:pPr>
      <w:rPr>
        <w:rFonts w:ascii="Wingdings" w:hAnsi="Wingdings" w:hint="default"/>
      </w:rPr>
    </w:lvl>
    <w:lvl w:ilvl="6" w:tplc="240A0001" w:tentative="1">
      <w:start w:val="1"/>
      <w:numFmt w:val="bullet"/>
      <w:lvlText w:val=""/>
      <w:lvlJc w:val="left"/>
      <w:pPr>
        <w:ind w:left="4907" w:hanging="360"/>
      </w:pPr>
      <w:rPr>
        <w:rFonts w:ascii="Symbol" w:hAnsi="Symbol" w:hint="default"/>
      </w:rPr>
    </w:lvl>
    <w:lvl w:ilvl="7" w:tplc="240A0003" w:tentative="1">
      <w:start w:val="1"/>
      <w:numFmt w:val="bullet"/>
      <w:lvlText w:val="o"/>
      <w:lvlJc w:val="left"/>
      <w:pPr>
        <w:ind w:left="5627" w:hanging="360"/>
      </w:pPr>
      <w:rPr>
        <w:rFonts w:ascii="Courier New" w:hAnsi="Courier New" w:cs="Courier New" w:hint="default"/>
      </w:rPr>
    </w:lvl>
    <w:lvl w:ilvl="8" w:tplc="240A0005" w:tentative="1">
      <w:start w:val="1"/>
      <w:numFmt w:val="bullet"/>
      <w:lvlText w:val=""/>
      <w:lvlJc w:val="left"/>
      <w:pPr>
        <w:ind w:left="6347" w:hanging="360"/>
      </w:pPr>
      <w:rPr>
        <w:rFonts w:ascii="Wingdings" w:hAnsi="Wingdings" w:hint="default"/>
      </w:rPr>
    </w:lvl>
  </w:abstractNum>
  <w:abstractNum w:abstractNumId="7">
    <w:nsid w:val="115C1D35"/>
    <w:multiLevelType w:val="hybridMultilevel"/>
    <w:tmpl w:val="8F0C4230"/>
    <w:lvl w:ilvl="0" w:tplc="FFFFFFFF">
      <w:start w:val="1"/>
      <w:numFmt w:val="lowerLetter"/>
      <w:lvlText w:val="%1)"/>
      <w:lvlJc w:val="left"/>
      <w:pPr>
        <w:ind w:left="360" w:hanging="360"/>
      </w:pPr>
      <w:rPr>
        <w:rFonts w:ascii="Tahoma" w:eastAsia="Times New Roman" w:hAnsi="Tahoma" w:cs="Tahom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nsid w:val="11F062FC"/>
    <w:multiLevelType w:val="multilevel"/>
    <w:tmpl w:val="69880ECC"/>
    <w:lvl w:ilvl="0">
      <w:start w:val="5"/>
      <w:numFmt w:val="decimal"/>
      <w:lvlText w:val="%1"/>
      <w:lvlJc w:val="left"/>
      <w:pPr>
        <w:ind w:left="500" w:hanging="500"/>
      </w:pPr>
      <w:rPr>
        <w:rFonts w:ascii="Arial" w:hAnsi="Arial" w:cs="Arial" w:hint="default"/>
        <w:b/>
        <w:sz w:val="22"/>
      </w:rPr>
    </w:lvl>
    <w:lvl w:ilvl="1">
      <w:start w:val="1"/>
      <w:numFmt w:val="decimal"/>
      <w:lvlText w:val="%1.%2"/>
      <w:lvlJc w:val="left"/>
      <w:pPr>
        <w:ind w:left="642" w:hanging="500"/>
      </w:pPr>
      <w:rPr>
        <w:rFonts w:ascii="Arial" w:hAnsi="Arial" w:cs="Arial" w:hint="default"/>
        <w:b/>
        <w:sz w:val="22"/>
      </w:rPr>
    </w:lvl>
    <w:lvl w:ilvl="2">
      <w:start w:val="4"/>
      <w:numFmt w:val="decimal"/>
      <w:lvlText w:val="%1.%2.%3"/>
      <w:lvlJc w:val="left"/>
      <w:pPr>
        <w:ind w:left="1004" w:hanging="720"/>
      </w:pPr>
      <w:rPr>
        <w:rFonts w:ascii="Arial" w:hAnsi="Arial" w:cs="Arial" w:hint="default"/>
        <w:b/>
        <w:sz w:val="22"/>
      </w:rPr>
    </w:lvl>
    <w:lvl w:ilvl="3">
      <w:start w:val="1"/>
      <w:numFmt w:val="decimal"/>
      <w:lvlText w:val="%1.%2.%3.%4"/>
      <w:lvlJc w:val="left"/>
      <w:pPr>
        <w:ind w:left="1506" w:hanging="1080"/>
      </w:pPr>
      <w:rPr>
        <w:rFonts w:ascii="Arial" w:hAnsi="Arial" w:cs="Arial" w:hint="default"/>
        <w:b/>
        <w:sz w:val="22"/>
      </w:rPr>
    </w:lvl>
    <w:lvl w:ilvl="4">
      <w:start w:val="1"/>
      <w:numFmt w:val="decimal"/>
      <w:lvlText w:val="%1.%2.%3.%4.%5"/>
      <w:lvlJc w:val="left"/>
      <w:pPr>
        <w:ind w:left="1648" w:hanging="1080"/>
      </w:pPr>
      <w:rPr>
        <w:rFonts w:ascii="Arial" w:hAnsi="Arial" w:cs="Arial" w:hint="default"/>
        <w:b/>
        <w:sz w:val="22"/>
      </w:rPr>
    </w:lvl>
    <w:lvl w:ilvl="5">
      <w:start w:val="1"/>
      <w:numFmt w:val="decimal"/>
      <w:lvlText w:val="%1.%2.%3.%4.%5.%6"/>
      <w:lvlJc w:val="left"/>
      <w:pPr>
        <w:ind w:left="2150" w:hanging="1440"/>
      </w:pPr>
      <w:rPr>
        <w:rFonts w:ascii="Arial" w:hAnsi="Arial" w:cs="Arial" w:hint="default"/>
        <w:b/>
        <w:sz w:val="22"/>
      </w:rPr>
    </w:lvl>
    <w:lvl w:ilvl="6">
      <w:start w:val="1"/>
      <w:numFmt w:val="decimal"/>
      <w:lvlText w:val="%1.%2.%3.%4.%5.%6.%7"/>
      <w:lvlJc w:val="left"/>
      <w:pPr>
        <w:ind w:left="2292" w:hanging="1440"/>
      </w:pPr>
      <w:rPr>
        <w:rFonts w:ascii="Arial" w:hAnsi="Arial" w:cs="Arial" w:hint="default"/>
        <w:b/>
        <w:sz w:val="22"/>
      </w:rPr>
    </w:lvl>
    <w:lvl w:ilvl="7">
      <w:start w:val="1"/>
      <w:numFmt w:val="decimal"/>
      <w:lvlText w:val="%1.%2.%3.%4.%5.%6.%7.%8"/>
      <w:lvlJc w:val="left"/>
      <w:pPr>
        <w:ind w:left="2794" w:hanging="1800"/>
      </w:pPr>
      <w:rPr>
        <w:rFonts w:ascii="Arial" w:hAnsi="Arial" w:cs="Arial" w:hint="default"/>
        <w:b/>
        <w:sz w:val="22"/>
      </w:rPr>
    </w:lvl>
    <w:lvl w:ilvl="8">
      <w:start w:val="1"/>
      <w:numFmt w:val="decimal"/>
      <w:lvlText w:val="%1.%2.%3.%4.%5.%6.%7.%8.%9"/>
      <w:lvlJc w:val="left"/>
      <w:pPr>
        <w:ind w:left="2936" w:hanging="1800"/>
      </w:pPr>
      <w:rPr>
        <w:rFonts w:ascii="Arial" w:hAnsi="Arial" w:cs="Arial" w:hint="default"/>
        <w:b/>
        <w:sz w:val="22"/>
      </w:rPr>
    </w:lvl>
  </w:abstractNum>
  <w:abstractNum w:abstractNumId="9">
    <w:nsid w:val="14E41162"/>
    <w:multiLevelType w:val="hybridMultilevel"/>
    <w:tmpl w:val="D9D67F32"/>
    <w:lvl w:ilvl="0" w:tplc="C44C42FA">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63362FE"/>
    <w:multiLevelType w:val="multilevel"/>
    <w:tmpl w:val="10A287B0"/>
    <w:lvl w:ilvl="0">
      <w:start w:val="9"/>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A1B2239"/>
    <w:multiLevelType w:val="hybridMultilevel"/>
    <w:tmpl w:val="8F0C4230"/>
    <w:lvl w:ilvl="0" w:tplc="FFFFFFFF">
      <w:start w:val="1"/>
      <w:numFmt w:val="lowerLetter"/>
      <w:lvlText w:val="%1)"/>
      <w:lvlJc w:val="left"/>
      <w:pPr>
        <w:ind w:left="360" w:hanging="360"/>
      </w:pPr>
      <w:rPr>
        <w:rFonts w:ascii="Tahoma" w:eastAsia="Times New Roman" w:hAnsi="Tahoma" w:cs="Tahom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nsid w:val="1C2A1EAE"/>
    <w:multiLevelType w:val="hybridMultilevel"/>
    <w:tmpl w:val="D1427F70"/>
    <w:lvl w:ilvl="0" w:tplc="5464F774">
      <w:start w:val="15"/>
      <w:numFmt w:val="bullet"/>
      <w:lvlText w:val="-"/>
      <w:lvlJc w:val="left"/>
      <w:pPr>
        <w:ind w:left="1068" w:hanging="360"/>
      </w:pPr>
      <w:rPr>
        <w:rFonts w:ascii="Tahoma" w:eastAsia="Times New Roman" w:hAnsi="Tahoma" w:cs="Tahoma"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nsid w:val="1E027612"/>
    <w:multiLevelType w:val="hybridMultilevel"/>
    <w:tmpl w:val="AB383316"/>
    <w:lvl w:ilvl="0" w:tplc="080A0019">
      <w:start w:val="1"/>
      <w:numFmt w:val="lowerLetter"/>
      <w:lvlText w:val="%1."/>
      <w:lvlJc w:val="left"/>
      <w:pPr>
        <w:ind w:left="502" w:hanging="360"/>
      </w:pPr>
    </w:lvl>
    <w:lvl w:ilvl="1" w:tplc="240A0019">
      <w:start w:val="1"/>
      <w:numFmt w:val="lowerLetter"/>
      <w:lvlText w:val="%2."/>
      <w:lvlJc w:val="left"/>
      <w:pPr>
        <w:ind w:left="1727" w:hanging="360"/>
      </w:pPr>
    </w:lvl>
    <w:lvl w:ilvl="2" w:tplc="240A001B" w:tentative="1">
      <w:start w:val="1"/>
      <w:numFmt w:val="lowerRoman"/>
      <w:lvlText w:val="%3."/>
      <w:lvlJc w:val="right"/>
      <w:pPr>
        <w:ind w:left="2447" w:hanging="180"/>
      </w:pPr>
    </w:lvl>
    <w:lvl w:ilvl="3" w:tplc="240A000F" w:tentative="1">
      <w:start w:val="1"/>
      <w:numFmt w:val="decimal"/>
      <w:lvlText w:val="%4."/>
      <w:lvlJc w:val="left"/>
      <w:pPr>
        <w:ind w:left="3167" w:hanging="360"/>
      </w:pPr>
    </w:lvl>
    <w:lvl w:ilvl="4" w:tplc="240A0019" w:tentative="1">
      <w:start w:val="1"/>
      <w:numFmt w:val="lowerLetter"/>
      <w:lvlText w:val="%5."/>
      <w:lvlJc w:val="left"/>
      <w:pPr>
        <w:ind w:left="3887" w:hanging="360"/>
      </w:pPr>
    </w:lvl>
    <w:lvl w:ilvl="5" w:tplc="240A001B" w:tentative="1">
      <w:start w:val="1"/>
      <w:numFmt w:val="lowerRoman"/>
      <w:lvlText w:val="%6."/>
      <w:lvlJc w:val="right"/>
      <w:pPr>
        <w:ind w:left="4607" w:hanging="180"/>
      </w:pPr>
    </w:lvl>
    <w:lvl w:ilvl="6" w:tplc="240A000F" w:tentative="1">
      <w:start w:val="1"/>
      <w:numFmt w:val="decimal"/>
      <w:lvlText w:val="%7."/>
      <w:lvlJc w:val="left"/>
      <w:pPr>
        <w:ind w:left="5327" w:hanging="360"/>
      </w:pPr>
    </w:lvl>
    <w:lvl w:ilvl="7" w:tplc="240A0019" w:tentative="1">
      <w:start w:val="1"/>
      <w:numFmt w:val="lowerLetter"/>
      <w:lvlText w:val="%8."/>
      <w:lvlJc w:val="left"/>
      <w:pPr>
        <w:ind w:left="6047" w:hanging="360"/>
      </w:pPr>
    </w:lvl>
    <w:lvl w:ilvl="8" w:tplc="240A001B" w:tentative="1">
      <w:start w:val="1"/>
      <w:numFmt w:val="lowerRoman"/>
      <w:lvlText w:val="%9."/>
      <w:lvlJc w:val="right"/>
      <w:pPr>
        <w:ind w:left="6767" w:hanging="180"/>
      </w:pPr>
    </w:lvl>
  </w:abstractNum>
  <w:abstractNum w:abstractNumId="14">
    <w:nsid w:val="2340108A"/>
    <w:multiLevelType w:val="hybridMultilevel"/>
    <w:tmpl w:val="43AA2720"/>
    <w:lvl w:ilvl="0" w:tplc="2D08F70E">
      <w:start w:val="3"/>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3AF3726"/>
    <w:multiLevelType w:val="hybridMultilevel"/>
    <w:tmpl w:val="AECC4660"/>
    <w:lvl w:ilvl="0" w:tplc="251E3C54">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7">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AC4607D"/>
    <w:multiLevelType w:val="multilevel"/>
    <w:tmpl w:val="CF1840DE"/>
    <w:lvl w:ilvl="0">
      <w:start w:val="5"/>
      <w:numFmt w:val="decimal"/>
      <w:lvlText w:val="%1"/>
      <w:lvlJc w:val="left"/>
      <w:pPr>
        <w:ind w:left="500" w:hanging="500"/>
      </w:pPr>
      <w:rPr>
        <w:rFonts w:ascii="Arial" w:hAnsi="Arial" w:cs="Arial" w:hint="default"/>
        <w:b/>
        <w:sz w:val="22"/>
      </w:rPr>
    </w:lvl>
    <w:lvl w:ilvl="1">
      <w:start w:val="1"/>
      <w:numFmt w:val="decimal"/>
      <w:lvlText w:val="%1.%2"/>
      <w:lvlJc w:val="left"/>
      <w:pPr>
        <w:ind w:left="642" w:hanging="500"/>
      </w:pPr>
      <w:rPr>
        <w:rFonts w:ascii="Arial" w:hAnsi="Arial" w:cs="Arial" w:hint="default"/>
        <w:b/>
        <w:sz w:val="22"/>
      </w:rPr>
    </w:lvl>
    <w:lvl w:ilvl="2">
      <w:start w:val="7"/>
      <w:numFmt w:val="decimal"/>
      <w:lvlText w:val="%1.%2.%3"/>
      <w:lvlJc w:val="left"/>
      <w:pPr>
        <w:ind w:left="1004" w:hanging="720"/>
      </w:pPr>
      <w:rPr>
        <w:rFonts w:ascii="Arial" w:hAnsi="Arial" w:cs="Arial" w:hint="default"/>
        <w:b/>
        <w:sz w:val="22"/>
      </w:rPr>
    </w:lvl>
    <w:lvl w:ilvl="3">
      <w:start w:val="1"/>
      <w:numFmt w:val="decimal"/>
      <w:lvlText w:val="%1.%2.%3.%4"/>
      <w:lvlJc w:val="left"/>
      <w:pPr>
        <w:ind w:left="1506" w:hanging="1080"/>
      </w:pPr>
      <w:rPr>
        <w:rFonts w:ascii="Arial" w:hAnsi="Arial" w:cs="Arial" w:hint="default"/>
        <w:b/>
        <w:sz w:val="22"/>
      </w:rPr>
    </w:lvl>
    <w:lvl w:ilvl="4">
      <w:start w:val="1"/>
      <w:numFmt w:val="decimal"/>
      <w:lvlText w:val="%1.%2.%3.%4.%5"/>
      <w:lvlJc w:val="left"/>
      <w:pPr>
        <w:ind w:left="1648" w:hanging="1080"/>
      </w:pPr>
      <w:rPr>
        <w:rFonts w:ascii="Arial" w:hAnsi="Arial" w:cs="Arial" w:hint="default"/>
        <w:b/>
        <w:sz w:val="22"/>
      </w:rPr>
    </w:lvl>
    <w:lvl w:ilvl="5">
      <w:start w:val="1"/>
      <w:numFmt w:val="decimal"/>
      <w:lvlText w:val="%1.%2.%3.%4.%5.%6"/>
      <w:lvlJc w:val="left"/>
      <w:pPr>
        <w:ind w:left="2150" w:hanging="1440"/>
      </w:pPr>
      <w:rPr>
        <w:rFonts w:ascii="Arial" w:hAnsi="Arial" w:cs="Arial" w:hint="default"/>
        <w:b/>
        <w:sz w:val="22"/>
      </w:rPr>
    </w:lvl>
    <w:lvl w:ilvl="6">
      <w:start w:val="1"/>
      <w:numFmt w:val="decimal"/>
      <w:lvlText w:val="%1.%2.%3.%4.%5.%6.%7"/>
      <w:lvlJc w:val="left"/>
      <w:pPr>
        <w:ind w:left="2292" w:hanging="1440"/>
      </w:pPr>
      <w:rPr>
        <w:rFonts w:ascii="Arial" w:hAnsi="Arial" w:cs="Arial" w:hint="default"/>
        <w:b/>
        <w:sz w:val="22"/>
      </w:rPr>
    </w:lvl>
    <w:lvl w:ilvl="7">
      <w:start w:val="1"/>
      <w:numFmt w:val="decimal"/>
      <w:lvlText w:val="%1.%2.%3.%4.%5.%6.%7.%8"/>
      <w:lvlJc w:val="left"/>
      <w:pPr>
        <w:ind w:left="2794" w:hanging="1800"/>
      </w:pPr>
      <w:rPr>
        <w:rFonts w:ascii="Arial" w:hAnsi="Arial" w:cs="Arial" w:hint="default"/>
        <w:b/>
        <w:sz w:val="22"/>
      </w:rPr>
    </w:lvl>
    <w:lvl w:ilvl="8">
      <w:start w:val="1"/>
      <w:numFmt w:val="decimal"/>
      <w:lvlText w:val="%1.%2.%3.%4.%5.%6.%7.%8.%9"/>
      <w:lvlJc w:val="left"/>
      <w:pPr>
        <w:ind w:left="2936" w:hanging="1800"/>
      </w:pPr>
      <w:rPr>
        <w:rFonts w:ascii="Arial" w:hAnsi="Arial" w:cs="Arial" w:hint="default"/>
        <w:b/>
        <w:sz w:val="22"/>
      </w:rPr>
    </w:lvl>
  </w:abstractNum>
  <w:abstractNum w:abstractNumId="19">
    <w:nsid w:val="2D6829FE"/>
    <w:multiLevelType w:val="hybridMultilevel"/>
    <w:tmpl w:val="81900C2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1803C6B"/>
    <w:multiLevelType w:val="hybridMultilevel"/>
    <w:tmpl w:val="00D2D98C"/>
    <w:lvl w:ilvl="0" w:tplc="FF4481F4">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nsid w:val="36285A9E"/>
    <w:multiLevelType w:val="multilevel"/>
    <w:tmpl w:val="2848AEDE"/>
    <w:lvl w:ilvl="0">
      <w:start w:val="1"/>
      <w:numFmt w:val="decimal"/>
      <w:lvlText w:val="%1."/>
      <w:lvlJc w:val="left"/>
      <w:pPr>
        <w:ind w:left="720" w:hanging="360"/>
      </w:pPr>
      <w:rPr>
        <w:rFonts w:ascii="Tahoma" w:hAnsi="Tahoma" w:cs="Tahoma" w:hint="default"/>
        <w:b/>
        <w:bCs w:val="0"/>
        <w:sz w:val="20"/>
        <w:szCs w:val="20"/>
      </w:rPr>
    </w:lvl>
    <w:lvl w:ilvl="1">
      <w:start w:val="1"/>
      <w:numFmt w:val="decimal"/>
      <w:isLgl/>
      <w:lvlText w:val="%1.%2"/>
      <w:lvlJc w:val="left"/>
      <w:pPr>
        <w:ind w:left="1495" w:hanging="360"/>
      </w:pPr>
      <w:rPr>
        <w:rFonts w:hint="default"/>
        <w:b/>
        <w:color w:val="000000" w:themeColor="text1"/>
        <w:sz w:val="22"/>
      </w:rPr>
    </w:lvl>
    <w:lvl w:ilvl="2">
      <w:start w:val="1"/>
      <w:numFmt w:val="decimal"/>
      <w:isLgl/>
      <w:lvlText w:val="%1.%2.%3"/>
      <w:lvlJc w:val="left"/>
      <w:pPr>
        <w:ind w:left="1800" w:hanging="720"/>
      </w:pPr>
      <w:rPr>
        <w:rFonts w:hint="default"/>
        <w:b/>
        <w:color w:val="auto"/>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24">
    <w:nsid w:val="386C4942"/>
    <w:multiLevelType w:val="hybridMultilevel"/>
    <w:tmpl w:val="39584156"/>
    <w:lvl w:ilvl="0" w:tplc="FC9C9BCE">
      <w:start w:val="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45E7C25"/>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4DC7B82"/>
    <w:multiLevelType w:val="hybridMultilevel"/>
    <w:tmpl w:val="06D09642"/>
    <w:lvl w:ilvl="0" w:tplc="ECE8FFBA">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nsid w:val="45064078"/>
    <w:multiLevelType w:val="hybridMultilevel"/>
    <w:tmpl w:val="8F0C4230"/>
    <w:lvl w:ilvl="0" w:tplc="FFFFFFFF">
      <w:start w:val="1"/>
      <w:numFmt w:val="lowerLetter"/>
      <w:lvlText w:val="%1)"/>
      <w:lvlJc w:val="left"/>
      <w:pPr>
        <w:ind w:left="360" w:hanging="360"/>
      </w:pPr>
      <w:rPr>
        <w:rFonts w:ascii="Tahoma" w:eastAsia="Times New Roman" w:hAnsi="Tahoma" w:cs="Tahom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nsid w:val="454B19D7"/>
    <w:multiLevelType w:val="hybridMultilevel"/>
    <w:tmpl w:val="0B32CDB0"/>
    <w:lvl w:ilvl="0" w:tplc="FC9C9BCE">
      <w:start w:val="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7E85972"/>
    <w:multiLevelType w:val="hybridMultilevel"/>
    <w:tmpl w:val="A8A40E96"/>
    <w:lvl w:ilvl="0" w:tplc="7950835C">
      <w:start w:val="1"/>
      <w:numFmt w:val="decimal"/>
      <w:lvlText w:val="%1."/>
      <w:lvlJc w:val="left"/>
      <w:pPr>
        <w:tabs>
          <w:tab w:val="num" w:pos="340"/>
        </w:tabs>
        <w:ind w:left="340" w:hanging="340"/>
      </w:pPr>
      <w:rPr>
        <w:rFonts w:hint="default"/>
      </w:rPr>
    </w:lvl>
    <w:lvl w:ilvl="1" w:tplc="C44C42FA">
      <w:start w:val="1"/>
      <w:numFmt w:val="bullet"/>
      <w:lvlText w:val=""/>
      <w:lvlJc w:val="left"/>
      <w:pPr>
        <w:tabs>
          <w:tab w:val="num" w:pos="1440"/>
        </w:tabs>
        <w:ind w:left="1440" w:hanging="360"/>
      </w:pPr>
      <w:rPr>
        <w:rFonts w:ascii="Symbol" w:hAnsi="Symbol" w:hint="default"/>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4C290FEF"/>
    <w:multiLevelType w:val="hybridMultilevel"/>
    <w:tmpl w:val="FB382FBC"/>
    <w:lvl w:ilvl="0" w:tplc="FC9C9BCE">
      <w:start w:val="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C470A88"/>
    <w:multiLevelType w:val="hybridMultilevel"/>
    <w:tmpl w:val="94808B74"/>
    <w:lvl w:ilvl="0" w:tplc="4BDCCFA2">
      <w:start w:val="1"/>
      <w:numFmt w:val="lowerLetter"/>
      <w:lvlText w:val="%1)"/>
      <w:lvlJc w:val="left"/>
      <w:pPr>
        <w:ind w:left="360" w:hanging="360"/>
      </w:pPr>
      <w:rPr>
        <w:rFonts w:ascii="Tahoma" w:eastAsia="Times New Roman" w:hAnsi="Tahoma" w:cs="Tahoma"/>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nsid w:val="573B4B24"/>
    <w:multiLevelType w:val="hybridMultilevel"/>
    <w:tmpl w:val="D7AA46DE"/>
    <w:lvl w:ilvl="0" w:tplc="080A0001">
      <w:start w:val="1"/>
      <w:numFmt w:val="bullet"/>
      <w:lvlText w:val=""/>
      <w:lvlJc w:val="left"/>
      <w:pPr>
        <w:ind w:left="3654" w:hanging="360"/>
      </w:pPr>
      <w:rPr>
        <w:rFonts w:ascii="Symbol" w:hAnsi="Symbol" w:hint="default"/>
      </w:rPr>
    </w:lvl>
    <w:lvl w:ilvl="1" w:tplc="080A0003" w:tentative="1">
      <w:start w:val="1"/>
      <w:numFmt w:val="bullet"/>
      <w:lvlText w:val="o"/>
      <w:lvlJc w:val="left"/>
      <w:pPr>
        <w:ind w:left="4374" w:hanging="360"/>
      </w:pPr>
      <w:rPr>
        <w:rFonts w:ascii="Courier New" w:hAnsi="Courier New" w:cs="Courier New" w:hint="default"/>
      </w:rPr>
    </w:lvl>
    <w:lvl w:ilvl="2" w:tplc="080A0005" w:tentative="1">
      <w:start w:val="1"/>
      <w:numFmt w:val="bullet"/>
      <w:lvlText w:val=""/>
      <w:lvlJc w:val="left"/>
      <w:pPr>
        <w:ind w:left="5094" w:hanging="360"/>
      </w:pPr>
      <w:rPr>
        <w:rFonts w:ascii="Wingdings" w:hAnsi="Wingdings" w:hint="default"/>
      </w:rPr>
    </w:lvl>
    <w:lvl w:ilvl="3" w:tplc="080A0001" w:tentative="1">
      <w:start w:val="1"/>
      <w:numFmt w:val="bullet"/>
      <w:lvlText w:val=""/>
      <w:lvlJc w:val="left"/>
      <w:pPr>
        <w:ind w:left="5814" w:hanging="360"/>
      </w:pPr>
      <w:rPr>
        <w:rFonts w:ascii="Symbol" w:hAnsi="Symbol" w:hint="default"/>
      </w:rPr>
    </w:lvl>
    <w:lvl w:ilvl="4" w:tplc="080A0003" w:tentative="1">
      <w:start w:val="1"/>
      <w:numFmt w:val="bullet"/>
      <w:lvlText w:val="o"/>
      <w:lvlJc w:val="left"/>
      <w:pPr>
        <w:ind w:left="6534" w:hanging="360"/>
      </w:pPr>
      <w:rPr>
        <w:rFonts w:ascii="Courier New" w:hAnsi="Courier New" w:cs="Courier New" w:hint="default"/>
      </w:rPr>
    </w:lvl>
    <w:lvl w:ilvl="5" w:tplc="080A0005" w:tentative="1">
      <w:start w:val="1"/>
      <w:numFmt w:val="bullet"/>
      <w:lvlText w:val=""/>
      <w:lvlJc w:val="left"/>
      <w:pPr>
        <w:ind w:left="7254" w:hanging="360"/>
      </w:pPr>
      <w:rPr>
        <w:rFonts w:ascii="Wingdings" w:hAnsi="Wingdings" w:hint="default"/>
      </w:rPr>
    </w:lvl>
    <w:lvl w:ilvl="6" w:tplc="080A0001" w:tentative="1">
      <w:start w:val="1"/>
      <w:numFmt w:val="bullet"/>
      <w:lvlText w:val=""/>
      <w:lvlJc w:val="left"/>
      <w:pPr>
        <w:ind w:left="7974" w:hanging="360"/>
      </w:pPr>
      <w:rPr>
        <w:rFonts w:ascii="Symbol" w:hAnsi="Symbol" w:hint="default"/>
      </w:rPr>
    </w:lvl>
    <w:lvl w:ilvl="7" w:tplc="080A0003" w:tentative="1">
      <w:start w:val="1"/>
      <w:numFmt w:val="bullet"/>
      <w:lvlText w:val="o"/>
      <w:lvlJc w:val="left"/>
      <w:pPr>
        <w:ind w:left="8694" w:hanging="360"/>
      </w:pPr>
      <w:rPr>
        <w:rFonts w:ascii="Courier New" w:hAnsi="Courier New" w:cs="Courier New" w:hint="default"/>
      </w:rPr>
    </w:lvl>
    <w:lvl w:ilvl="8" w:tplc="080A0005" w:tentative="1">
      <w:start w:val="1"/>
      <w:numFmt w:val="bullet"/>
      <w:lvlText w:val=""/>
      <w:lvlJc w:val="left"/>
      <w:pPr>
        <w:ind w:left="9414" w:hanging="360"/>
      </w:pPr>
      <w:rPr>
        <w:rFonts w:ascii="Wingdings" w:hAnsi="Wingdings" w:hint="default"/>
      </w:rPr>
    </w:lvl>
  </w:abstractNum>
  <w:abstractNum w:abstractNumId="34">
    <w:nsid w:val="5A0D67CC"/>
    <w:multiLevelType w:val="hybridMultilevel"/>
    <w:tmpl w:val="610448B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nsid w:val="5A792FE3"/>
    <w:multiLevelType w:val="hybridMultilevel"/>
    <w:tmpl w:val="8D64B744"/>
    <w:lvl w:ilvl="0" w:tplc="2D08F70E">
      <w:start w:val="3"/>
      <w:numFmt w:val="bullet"/>
      <w:lvlText w:val="-"/>
      <w:lvlJc w:val="left"/>
      <w:pPr>
        <w:ind w:left="778" w:hanging="360"/>
      </w:pPr>
      <w:rPr>
        <w:rFonts w:ascii="Times New Roman" w:eastAsia="Times New Roman" w:hAnsi="Times New Roman" w:cs="Times New Roman" w:hint="default"/>
      </w:rPr>
    </w:lvl>
    <w:lvl w:ilvl="1" w:tplc="240A0003" w:tentative="1">
      <w:start w:val="1"/>
      <w:numFmt w:val="bullet"/>
      <w:lvlText w:val="o"/>
      <w:lvlJc w:val="left"/>
      <w:pPr>
        <w:ind w:left="1498" w:hanging="360"/>
      </w:pPr>
      <w:rPr>
        <w:rFonts w:ascii="Courier New" w:hAnsi="Courier New" w:cs="Courier New" w:hint="default"/>
      </w:rPr>
    </w:lvl>
    <w:lvl w:ilvl="2" w:tplc="240A0005" w:tentative="1">
      <w:start w:val="1"/>
      <w:numFmt w:val="bullet"/>
      <w:lvlText w:val=""/>
      <w:lvlJc w:val="left"/>
      <w:pPr>
        <w:ind w:left="2218" w:hanging="360"/>
      </w:pPr>
      <w:rPr>
        <w:rFonts w:ascii="Wingdings" w:hAnsi="Wingdings" w:hint="default"/>
      </w:rPr>
    </w:lvl>
    <w:lvl w:ilvl="3" w:tplc="240A0001" w:tentative="1">
      <w:start w:val="1"/>
      <w:numFmt w:val="bullet"/>
      <w:lvlText w:val=""/>
      <w:lvlJc w:val="left"/>
      <w:pPr>
        <w:ind w:left="2938" w:hanging="360"/>
      </w:pPr>
      <w:rPr>
        <w:rFonts w:ascii="Symbol" w:hAnsi="Symbol" w:hint="default"/>
      </w:rPr>
    </w:lvl>
    <w:lvl w:ilvl="4" w:tplc="240A0003" w:tentative="1">
      <w:start w:val="1"/>
      <w:numFmt w:val="bullet"/>
      <w:lvlText w:val="o"/>
      <w:lvlJc w:val="left"/>
      <w:pPr>
        <w:ind w:left="3658" w:hanging="360"/>
      </w:pPr>
      <w:rPr>
        <w:rFonts w:ascii="Courier New" w:hAnsi="Courier New" w:cs="Courier New" w:hint="default"/>
      </w:rPr>
    </w:lvl>
    <w:lvl w:ilvl="5" w:tplc="240A0005" w:tentative="1">
      <w:start w:val="1"/>
      <w:numFmt w:val="bullet"/>
      <w:lvlText w:val=""/>
      <w:lvlJc w:val="left"/>
      <w:pPr>
        <w:ind w:left="4378" w:hanging="360"/>
      </w:pPr>
      <w:rPr>
        <w:rFonts w:ascii="Wingdings" w:hAnsi="Wingdings" w:hint="default"/>
      </w:rPr>
    </w:lvl>
    <w:lvl w:ilvl="6" w:tplc="240A0001" w:tentative="1">
      <w:start w:val="1"/>
      <w:numFmt w:val="bullet"/>
      <w:lvlText w:val=""/>
      <w:lvlJc w:val="left"/>
      <w:pPr>
        <w:ind w:left="5098" w:hanging="360"/>
      </w:pPr>
      <w:rPr>
        <w:rFonts w:ascii="Symbol" w:hAnsi="Symbol" w:hint="default"/>
      </w:rPr>
    </w:lvl>
    <w:lvl w:ilvl="7" w:tplc="240A0003" w:tentative="1">
      <w:start w:val="1"/>
      <w:numFmt w:val="bullet"/>
      <w:lvlText w:val="o"/>
      <w:lvlJc w:val="left"/>
      <w:pPr>
        <w:ind w:left="5818" w:hanging="360"/>
      </w:pPr>
      <w:rPr>
        <w:rFonts w:ascii="Courier New" w:hAnsi="Courier New" w:cs="Courier New" w:hint="default"/>
      </w:rPr>
    </w:lvl>
    <w:lvl w:ilvl="8" w:tplc="240A0005" w:tentative="1">
      <w:start w:val="1"/>
      <w:numFmt w:val="bullet"/>
      <w:lvlText w:val=""/>
      <w:lvlJc w:val="left"/>
      <w:pPr>
        <w:ind w:left="6538" w:hanging="360"/>
      </w:pPr>
      <w:rPr>
        <w:rFonts w:ascii="Wingdings" w:hAnsi="Wingdings" w:hint="default"/>
      </w:rPr>
    </w:lvl>
  </w:abstractNum>
  <w:abstractNum w:abstractNumId="36">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2D95F38"/>
    <w:multiLevelType w:val="hybridMultilevel"/>
    <w:tmpl w:val="60D2EC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3366C23"/>
    <w:multiLevelType w:val="hybridMultilevel"/>
    <w:tmpl w:val="8F0C4230"/>
    <w:lvl w:ilvl="0" w:tplc="877ACD44">
      <w:start w:val="1"/>
      <w:numFmt w:val="lowerLetter"/>
      <w:lvlText w:val="%1)"/>
      <w:lvlJc w:val="left"/>
      <w:pPr>
        <w:ind w:left="360" w:hanging="360"/>
      </w:pPr>
      <w:rPr>
        <w:rFonts w:ascii="Tahoma" w:eastAsia="Times New Roman" w:hAnsi="Tahoma" w:cs="Tahoma"/>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55331E2"/>
    <w:multiLevelType w:val="hybridMultilevel"/>
    <w:tmpl w:val="1A26AB78"/>
    <w:lvl w:ilvl="0" w:tplc="FF4481F4">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7E155177"/>
    <w:multiLevelType w:val="hybridMultilevel"/>
    <w:tmpl w:val="610448B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16"/>
  </w:num>
  <w:num w:numId="2">
    <w:abstractNumId w:val="41"/>
  </w:num>
  <w:num w:numId="3">
    <w:abstractNumId w:val="2"/>
  </w:num>
  <w:num w:numId="4">
    <w:abstractNumId w:val="0"/>
  </w:num>
  <w:num w:numId="5">
    <w:abstractNumId w:val="17"/>
  </w:num>
  <w:num w:numId="6">
    <w:abstractNumId w:val="36"/>
  </w:num>
  <w:num w:numId="7">
    <w:abstractNumId w:val="20"/>
  </w:num>
  <w:num w:numId="8">
    <w:abstractNumId w:val="39"/>
  </w:num>
  <w:num w:numId="9">
    <w:abstractNumId w:val="21"/>
  </w:num>
  <w:num w:numId="10">
    <w:abstractNumId w:val="23"/>
  </w:num>
  <w:num w:numId="11">
    <w:abstractNumId w:val="29"/>
  </w:num>
  <w:num w:numId="12">
    <w:abstractNumId w:val="14"/>
  </w:num>
  <w:num w:numId="13">
    <w:abstractNumId w:val="8"/>
  </w:num>
  <w:num w:numId="14">
    <w:abstractNumId w:val="18"/>
  </w:num>
  <w:num w:numId="15">
    <w:abstractNumId w:val="35"/>
  </w:num>
  <w:num w:numId="16">
    <w:abstractNumId w:val="3"/>
  </w:num>
  <w:num w:numId="17">
    <w:abstractNumId w:val="37"/>
  </w:num>
  <w:num w:numId="18">
    <w:abstractNumId w:val="33"/>
  </w:num>
  <w:num w:numId="19">
    <w:abstractNumId w:val="19"/>
  </w:num>
  <w:num w:numId="20">
    <w:abstractNumId w:val="9"/>
  </w:num>
  <w:num w:numId="21">
    <w:abstractNumId w:val="25"/>
  </w:num>
  <w:num w:numId="22">
    <w:abstractNumId w:val="12"/>
  </w:num>
  <w:num w:numId="23">
    <w:abstractNumId w:val="30"/>
  </w:num>
  <w:num w:numId="24">
    <w:abstractNumId w:val="38"/>
  </w:num>
  <w:num w:numId="25">
    <w:abstractNumId w:val="13"/>
  </w:num>
  <w:num w:numId="26">
    <w:abstractNumId w:val="6"/>
  </w:num>
  <w:num w:numId="27">
    <w:abstractNumId w:val="32"/>
  </w:num>
  <w:num w:numId="28">
    <w:abstractNumId w:val="31"/>
  </w:num>
  <w:num w:numId="29">
    <w:abstractNumId w:val="28"/>
  </w:num>
  <w:num w:numId="30">
    <w:abstractNumId w:val="4"/>
  </w:num>
  <w:num w:numId="31">
    <w:abstractNumId w:val="22"/>
  </w:num>
  <w:num w:numId="32">
    <w:abstractNumId w:val="10"/>
  </w:num>
  <w:num w:numId="33">
    <w:abstractNumId w:val="15"/>
  </w:num>
  <w:num w:numId="34">
    <w:abstractNumId w:val="24"/>
  </w:num>
  <w:num w:numId="35">
    <w:abstractNumId w:val="40"/>
  </w:num>
  <w:num w:numId="36">
    <w:abstractNumId w:val="11"/>
  </w:num>
  <w:num w:numId="37">
    <w:abstractNumId w:val="27"/>
  </w:num>
  <w:num w:numId="38">
    <w:abstractNumId w:val="7"/>
  </w:num>
  <w:num w:numId="39">
    <w:abstractNumId w:val="1"/>
  </w:num>
  <w:num w:numId="40">
    <w:abstractNumId w:val="34"/>
  </w:num>
  <w:num w:numId="41">
    <w:abstractNumId w:val="42"/>
  </w:num>
  <w:num w:numId="42">
    <w:abstractNumId w:val="5"/>
  </w:num>
  <w:num w:numId="43">
    <w:abstractNumId w:val="15"/>
  </w:num>
  <w:num w:numId="44">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ía Pérez">
    <w15:presenceInfo w15:providerId="Windows Live" w15:userId="8f6b84bea5242a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2C8"/>
    <w:rsid w:val="000007F7"/>
    <w:rsid w:val="00002D23"/>
    <w:rsid w:val="00004466"/>
    <w:rsid w:val="000148D3"/>
    <w:rsid w:val="00017F16"/>
    <w:rsid w:val="00021ED1"/>
    <w:rsid w:val="00024194"/>
    <w:rsid w:val="00024A9F"/>
    <w:rsid w:val="00027845"/>
    <w:rsid w:val="00034B0C"/>
    <w:rsid w:val="00040D09"/>
    <w:rsid w:val="0004735D"/>
    <w:rsid w:val="000515AD"/>
    <w:rsid w:val="000540FC"/>
    <w:rsid w:val="0005603F"/>
    <w:rsid w:val="000603D1"/>
    <w:rsid w:val="00065BA7"/>
    <w:rsid w:val="000670D8"/>
    <w:rsid w:val="000705DA"/>
    <w:rsid w:val="00074ACF"/>
    <w:rsid w:val="00076094"/>
    <w:rsid w:val="00082977"/>
    <w:rsid w:val="000836EC"/>
    <w:rsid w:val="00091209"/>
    <w:rsid w:val="00092E69"/>
    <w:rsid w:val="00093DFC"/>
    <w:rsid w:val="000973C2"/>
    <w:rsid w:val="000A3271"/>
    <w:rsid w:val="000A5E5A"/>
    <w:rsid w:val="000A7D61"/>
    <w:rsid w:val="000B0E50"/>
    <w:rsid w:val="000B42C3"/>
    <w:rsid w:val="000B6793"/>
    <w:rsid w:val="000C38C9"/>
    <w:rsid w:val="000C7E10"/>
    <w:rsid w:val="000D15F3"/>
    <w:rsid w:val="000D2192"/>
    <w:rsid w:val="000D2E6F"/>
    <w:rsid w:val="000E27BB"/>
    <w:rsid w:val="000E311B"/>
    <w:rsid w:val="000E412B"/>
    <w:rsid w:val="000E4703"/>
    <w:rsid w:val="000F138E"/>
    <w:rsid w:val="000F41BE"/>
    <w:rsid w:val="000F4C8D"/>
    <w:rsid w:val="000F5D55"/>
    <w:rsid w:val="000F6A59"/>
    <w:rsid w:val="000F7FC3"/>
    <w:rsid w:val="001079E0"/>
    <w:rsid w:val="00110B73"/>
    <w:rsid w:val="00121032"/>
    <w:rsid w:val="00131AAB"/>
    <w:rsid w:val="00142854"/>
    <w:rsid w:val="00142CE4"/>
    <w:rsid w:val="001437A2"/>
    <w:rsid w:val="00144095"/>
    <w:rsid w:val="001447B1"/>
    <w:rsid w:val="001479F9"/>
    <w:rsid w:val="00152BE9"/>
    <w:rsid w:val="001533A0"/>
    <w:rsid w:val="001563D6"/>
    <w:rsid w:val="00160D2D"/>
    <w:rsid w:val="00161F30"/>
    <w:rsid w:val="001678F5"/>
    <w:rsid w:val="001735DC"/>
    <w:rsid w:val="0017553B"/>
    <w:rsid w:val="00175C48"/>
    <w:rsid w:val="00177DC0"/>
    <w:rsid w:val="001824E7"/>
    <w:rsid w:val="00184B99"/>
    <w:rsid w:val="00184E24"/>
    <w:rsid w:val="001852C5"/>
    <w:rsid w:val="00191423"/>
    <w:rsid w:val="001918D8"/>
    <w:rsid w:val="00193339"/>
    <w:rsid w:val="001938C0"/>
    <w:rsid w:val="00196897"/>
    <w:rsid w:val="001A3ACA"/>
    <w:rsid w:val="001A5AE8"/>
    <w:rsid w:val="001B0882"/>
    <w:rsid w:val="001B3835"/>
    <w:rsid w:val="001B489E"/>
    <w:rsid w:val="001C2E93"/>
    <w:rsid w:val="001C5C18"/>
    <w:rsid w:val="001D2CF2"/>
    <w:rsid w:val="001E6FE0"/>
    <w:rsid w:val="001F0B91"/>
    <w:rsid w:val="001F382C"/>
    <w:rsid w:val="002101BB"/>
    <w:rsid w:val="002126E8"/>
    <w:rsid w:val="00215223"/>
    <w:rsid w:val="00220F0F"/>
    <w:rsid w:val="00230D3D"/>
    <w:rsid w:val="002369D2"/>
    <w:rsid w:val="002429FC"/>
    <w:rsid w:val="0025355B"/>
    <w:rsid w:val="0025792A"/>
    <w:rsid w:val="00260FEA"/>
    <w:rsid w:val="00266F1F"/>
    <w:rsid w:val="00271BBE"/>
    <w:rsid w:val="0027262D"/>
    <w:rsid w:val="0028115C"/>
    <w:rsid w:val="00281901"/>
    <w:rsid w:val="00286F4B"/>
    <w:rsid w:val="002908FC"/>
    <w:rsid w:val="0029235E"/>
    <w:rsid w:val="002A26A7"/>
    <w:rsid w:val="002A35F1"/>
    <w:rsid w:val="002D08C0"/>
    <w:rsid w:val="002D69A3"/>
    <w:rsid w:val="002E0A7A"/>
    <w:rsid w:val="002F5157"/>
    <w:rsid w:val="002F6070"/>
    <w:rsid w:val="002F68FC"/>
    <w:rsid w:val="002F6E22"/>
    <w:rsid w:val="00300E21"/>
    <w:rsid w:val="00303201"/>
    <w:rsid w:val="00305BD6"/>
    <w:rsid w:val="00321289"/>
    <w:rsid w:val="00321740"/>
    <w:rsid w:val="00324AD3"/>
    <w:rsid w:val="00327809"/>
    <w:rsid w:val="003377CB"/>
    <w:rsid w:val="003443E7"/>
    <w:rsid w:val="00344672"/>
    <w:rsid w:val="00347F9B"/>
    <w:rsid w:val="00355A84"/>
    <w:rsid w:val="00363DDF"/>
    <w:rsid w:val="00367096"/>
    <w:rsid w:val="00376872"/>
    <w:rsid w:val="0038600A"/>
    <w:rsid w:val="00390D39"/>
    <w:rsid w:val="00391DE4"/>
    <w:rsid w:val="0039416C"/>
    <w:rsid w:val="00396815"/>
    <w:rsid w:val="003977E2"/>
    <w:rsid w:val="003A196A"/>
    <w:rsid w:val="003A6841"/>
    <w:rsid w:val="003A7E75"/>
    <w:rsid w:val="003B2B01"/>
    <w:rsid w:val="003C284A"/>
    <w:rsid w:val="003D6B78"/>
    <w:rsid w:val="003D6FE3"/>
    <w:rsid w:val="003E66DD"/>
    <w:rsid w:val="003F06A4"/>
    <w:rsid w:val="003F4819"/>
    <w:rsid w:val="003F4CA3"/>
    <w:rsid w:val="003F7AA1"/>
    <w:rsid w:val="004008A8"/>
    <w:rsid w:val="00400E54"/>
    <w:rsid w:val="00405915"/>
    <w:rsid w:val="00405E2D"/>
    <w:rsid w:val="00414B1A"/>
    <w:rsid w:val="00416449"/>
    <w:rsid w:val="0042359D"/>
    <w:rsid w:val="00436274"/>
    <w:rsid w:val="00442514"/>
    <w:rsid w:val="004450A8"/>
    <w:rsid w:val="004605D9"/>
    <w:rsid w:val="00466E78"/>
    <w:rsid w:val="00474ED8"/>
    <w:rsid w:val="0047730F"/>
    <w:rsid w:val="00477D60"/>
    <w:rsid w:val="00486271"/>
    <w:rsid w:val="0049020C"/>
    <w:rsid w:val="004B55E4"/>
    <w:rsid w:val="004B64B7"/>
    <w:rsid w:val="004C245A"/>
    <w:rsid w:val="004C354E"/>
    <w:rsid w:val="004C3CD3"/>
    <w:rsid w:val="004D286C"/>
    <w:rsid w:val="004D4FCA"/>
    <w:rsid w:val="004D6C27"/>
    <w:rsid w:val="004E18A1"/>
    <w:rsid w:val="004E5197"/>
    <w:rsid w:val="004F24E2"/>
    <w:rsid w:val="004F3C5E"/>
    <w:rsid w:val="0050395E"/>
    <w:rsid w:val="00505AF4"/>
    <w:rsid w:val="005159B7"/>
    <w:rsid w:val="00537C3D"/>
    <w:rsid w:val="005409FC"/>
    <w:rsid w:val="0055343D"/>
    <w:rsid w:val="00556828"/>
    <w:rsid w:val="00561E4D"/>
    <w:rsid w:val="00563D62"/>
    <w:rsid w:val="00564BFC"/>
    <w:rsid w:val="005706B1"/>
    <w:rsid w:val="00571A6B"/>
    <w:rsid w:val="00571C3B"/>
    <w:rsid w:val="005725B9"/>
    <w:rsid w:val="00572BE2"/>
    <w:rsid w:val="00574DED"/>
    <w:rsid w:val="00576592"/>
    <w:rsid w:val="00577A96"/>
    <w:rsid w:val="00583493"/>
    <w:rsid w:val="0058462E"/>
    <w:rsid w:val="005846B2"/>
    <w:rsid w:val="00584F6C"/>
    <w:rsid w:val="00585177"/>
    <w:rsid w:val="00592EDD"/>
    <w:rsid w:val="005A072A"/>
    <w:rsid w:val="005A6469"/>
    <w:rsid w:val="005C3182"/>
    <w:rsid w:val="005C3F75"/>
    <w:rsid w:val="005C67A6"/>
    <w:rsid w:val="005D5D3C"/>
    <w:rsid w:val="005D7B71"/>
    <w:rsid w:val="005E03AA"/>
    <w:rsid w:val="005E5C7A"/>
    <w:rsid w:val="005F634F"/>
    <w:rsid w:val="005F6889"/>
    <w:rsid w:val="005F6D9D"/>
    <w:rsid w:val="005F7BE5"/>
    <w:rsid w:val="00605A24"/>
    <w:rsid w:val="00610851"/>
    <w:rsid w:val="00614F17"/>
    <w:rsid w:val="0061680A"/>
    <w:rsid w:val="006238CF"/>
    <w:rsid w:val="00625B77"/>
    <w:rsid w:val="00626556"/>
    <w:rsid w:val="00626A84"/>
    <w:rsid w:val="00635B89"/>
    <w:rsid w:val="00636C3C"/>
    <w:rsid w:val="00645C1C"/>
    <w:rsid w:val="00650A1E"/>
    <w:rsid w:val="0065173D"/>
    <w:rsid w:val="00653A80"/>
    <w:rsid w:val="00662D9C"/>
    <w:rsid w:val="00670987"/>
    <w:rsid w:val="00676D3B"/>
    <w:rsid w:val="006845CE"/>
    <w:rsid w:val="00684E68"/>
    <w:rsid w:val="00690A40"/>
    <w:rsid w:val="0069552E"/>
    <w:rsid w:val="006A7D9F"/>
    <w:rsid w:val="006B0636"/>
    <w:rsid w:val="006C057B"/>
    <w:rsid w:val="006C1CA3"/>
    <w:rsid w:val="006C3E68"/>
    <w:rsid w:val="006C4AC4"/>
    <w:rsid w:val="006C52F5"/>
    <w:rsid w:val="006D1827"/>
    <w:rsid w:val="006D24FA"/>
    <w:rsid w:val="006D3B2E"/>
    <w:rsid w:val="006D4920"/>
    <w:rsid w:val="006E013D"/>
    <w:rsid w:val="006E7622"/>
    <w:rsid w:val="006F4E3F"/>
    <w:rsid w:val="00701714"/>
    <w:rsid w:val="007030AF"/>
    <w:rsid w:val="00715FCE"/>
    <w:rsid w:val="007242ED"/>
    <w:rsid w:val="007246A0"/>
    <w:rsid w:val="00730305"/>
    <w:rsid w:val="0073065D"/>
    <w:rsid w:val="007345F6"/>
    <w:rsid w:val="007378CE"/>
    <w:rsid w:val="00741D72"/>
    <w:rsid w:val="007503C7"/>
    <w:rsid w:val="007556EB"/>
    <w:rsid w:val="00757275"/>
    <w:rsid w:val="00767831"/>
    <w:rsid w:val="0078145E"/>
    <w:rsid w:val="00791F2F"/>
    <w:rsid w:val="007A2596"/>
    <w:rsid w:val="007B1003"/>
    <w:rsid w:val="007B1CDA"/>
    <w:rsid w:val="007C4E14"/>
    <w:rsid w:val="007C60C0"/>
    <w:rsid w:val="007D02C4"/>
    <w:rsid w:val="007D462A"/>
    <w:rsid w:val="007D6328"/>
    <w:rsid w:val="007D6CAF"/>
    <w:rsid w:val="007D7A1B"/>
    <w:rsid w:val="007E3526"/>
    <w:rsid w:val="007F3ACE"/>
    <w:rsid w:val="007F53E1"/>
    <w:rsid w:val="007F5FB1"/>
    <w:rsid w:val="00806AE1"/>
    <w:rsid w:val="00807FA3"/>
    <w:rsid w:val="0081341B"/>
    <w:rsid w:val="0081567D"/>
    <w:rsid w:val="00815E69"/>
    <w:rsid w:val="00820BAF"/>
    <w:rsid w:val="00821E33"/>
    <w:rsid w:val="00823AD0"/>
    <w:rsid w:val="00825577"/>
    <w:rsid w:val="00827CC6"/>
    <w:rsid w:val="008323BB"/>
    <w:rsid w:val="008325CF"/>
    <w:rsid w:val="00840443"/>
    <w:rsid w:val="0084342A"/>
    <w:rsid w:val="0084397B"/>
    <w:rsid w:val="00854D2A"/>
    <w:rsid w:val="00875568"/>
    <w:rsid w:val="0087787F"/>
    <w:rsid w:val="00880C70"/>
    <w:rsid w:val="00890575"/>
    <w:rsid w:val="00890CA7"/>
    <w:rsid w:val="008916C4"/>
    <w:rsid w:val="00892695"/>
    <w:rsid w:val="008A0505"/>
    <w:rsid w:val="008A2610"/>
    <w:rsid w:val="008A331F"/>
    <w:rsid w:val="008A5C68"/>
    <w:rsid w:val="008B06FC"/>
    <w:rsid w:val="008B6F43"/>
    <w:rsid w:val="008C254F"/>
    <w:rsid w:val="008C27A6"/>
    <w:rsid w:val="008C2FAD"/>
    <w:rsid w:val="008C70A0"/>
    <w:rsid w:val="008D2D33"/>
    <w:rsid w:val="008E30C0"/>
    <w:rsid w:val="008F62C8"/>
    <w:rsid w:val="009015D2"/>
    <w:rsid w:val="00907F29"/>
    <w:rsid w:val="00921428"/>
    <w:rsid w:val="00923629"/>
    <w:rsid w:val="00923B39"/>
    <w:rsid w:val="00930FB4"/>
    <w:rsid w:val="009403BF"/>
    <w:rsid w:val="00942B57"/>
    <w:rsid w:val="00942F03"/>
    <w:rsid w:val="009440DB"/>
    <w:rsid w:val="0094741B"/>
    <w:rsid w:val="0095412A"/>
    <w:rsid w:val="00955A50"/>
    <w:rsid w:val="009653AB"/>
    <w:rsid w:val="00965AC1"/>
    <w:rsid w:val="009667B3"/>
    <w:rsid w:val="00971782"/>
    <w:rsid w:val="00986869"/>
    <w:rsid w:val="00990E67"/>
    <w:rsid w:val="0099431F"/>
    <w:rsid w:val="00994557"/>
    <w:rsid w:val="009B0FCD"/>
    <w:rsid w:val="009B3CD7"/>
    <w:rsid w:val="009C0890"/>
    <w:rsid w:val="009C41AA"/>
    <w:rsid w:val="009C5DBC"/>
    <w:rsid w:val="009D4F9C"/>
    <w:rsid w:val="009D5637"/>
    <w:rsid w:val="009D57B2"/>
    <w:rsid w:val="009D6466"/>
    <w:rsid w:val="009E51E0"/>
    <w:rsid w:val="009F187E"/>
    <w:rsid w:val="009F4F62"/>
    <w:rsid w:val="00A05FC8"/>
    <w:rsid w:val="00A0790E"/>
    <w:rsid w:val="00A11966"/>
    <w:rsid w:val="00A201F4"/>
    <w:rsid w:val="00A2096F"/>
    <w:rsid w:val="00A26802"/>
    <w:rsid w:val="00A40410"/>
    <w:rsid w:val="00A43201"/>
    <w:rsid w:val="00A457A0"/>
    <w:rsid w:val="00A45860"/>
    <w:rsid w:val="00A5039A"/>
    <w:rsid w:val="00A57D16"/>
    <w:rsid w:val="00A64A83"/>
    <w:rsid w:val="00A732D4"/>
    <w:rsid w:val="00A84D88"/>
    <w:rsid w:val="00A857F3"/>
    <w:rsid w:val="00A91084"/>
    <w:rsid w:val="00A915F0"/>
    <w:rsid w:val="00AA023D"/>
    <w:rsid w:val="00AA1118"/>
    <w:rsid w:val="00AA2720"/>
    <w:rsid w:val="00AA3EEC"/>
    <w:rsid w:val="00AA4F23"/>
    <w:rsid w:val="00AB1625"/>
    <w:rsid w:val="00AB3017"/>
    <w:rsid w:val="00AB7E7B"/>
    <w:rsid w:val="00AC03C3"/>
    <w:rsid w:val="00AD2972"/>
    <w:rsid w:val="00AD6B60"/>
    <w:rsid w:val="00AD7656"/>
    <w:rsid w:val="00AE3465"/>
    <w:rsid w:val="00AE4D09"/>
    <w:rsid w:val="00AE7913"/>
    <w:rsid w:val="00AF1D20"/>
    <w:rsid w:val="00AF51D3"/>
    <w:rsid w:val="00AF55D2"/>
    <w:rsid w:val="00AF5DD8"/>
    <w:rsid w:val="00B00C37"/>
    <w:rsid w:val="00B00FC7"/>
    <w:rsid w:val="00B02434"/>
    <w:rsid w:val="00B064A9"/>
    <w:rsid w:val="00B164A2"/>
    <w:rsid w:val="00B25408"/>
    <w:rsid w:val="00B3148E"/>
    <w:rsid w:val="00B33ACE"/>
    <w:rsid w:val="00B465C3"/>
    <w:rsid w:val="00B50172"/>
    <w:rsid w:val="00B519F8"/>
    <w:rsid w:val="00B552B0"/>
    <w:rsid w:val="00B57EC5"/>
    <w:rsid w:val="00B627A2"/>
    <w:rsid w:val="00B70189"/>
    <w:rsid w:val="00B71516"/>
    <w:rsid w:val="00B759D1"/>
    <w:rsid w:val="00B877C8"/>
    <w:rsid w:val="00B94AD7"/>
    <w:rsid w:val="00B97535"/>
    <w:rsid w:val="00B9754D"/>
    <w:rsid w:val="00BA12BC"/>
    <w:rsid w:val="00BA294E"/>
    <w:rsid w:val="00BA7AFD"/>
    <w:rsid w:val="00BB2141"/>
    <w:rsid w:val="00BB6843"/>
    <w:rsid w:val="00BC3F36"/>
    <w:rsid w:val="00BD6822"/>
    <w:rsid w:val="00BE74B0"/>
    <w:rsid w:val="00BF31A7"/>
    <w:rsid w:val="00BF4EAE"/>
    <w:rsid w:val="00C030AE"/>
    <w:rsid w:val="00C11176"/>
    <w:rsid w:val="00C25095"/>
    <w:rsid w:val="00C26CCD"/>
    <w:rsid w:val="00C27DBA"/>
    <w:rsid w:val="00C30A4B"/>
    <w:rsid w:val="00C3176B"/>
    <w:rsid w:val="00C32EFA"/>
    <w:rsid w:val="00C3419F"/>
    <w:rsid w:val="00C35FC2"/>
    <w:rsid w:val="00C36A9E"/>
    <w:rsid w:val="00C43DF6"/>
    <w:rsid w:val="00C516A0"/>
    <w:rsid w:val="00C5373B"/>
    <w:rsid w:val="00C53E7B"/>
    <w:rsid w:val="00C574A9"/>
    <w:rsid w:val="00C615C3"/>
    <w:rsid w:val="00C6208D"/>
    <w:rsid w:val="00C67275"/>
    <w:rsid w:val="00C74698"/>
    <w:rsid w:val="00C77AE8"/>
    <w:rsid w:val="00C811C2"/>
    <w:rsid w:val="00C861A1"/>
    <w:rsid w:val="00CA1E7F"/>
    <w:rsid w:val="00CA3F26"/>
    <w:rsid w:val="00CA5BB5"/>
    <w:rsid w:val="00CB3288"/>
    <w:rsid w:val="00CB7710"/>
    <w:rsid w:val="00CB7717"/>
    <w:rsid w:val="00CD0B03"/>
    <w:rsid w:val="00CD2ECE"/>
    <w:rsid w:val="00CD7289"/>
    <w:rsid w:val="00CF6613"/>
    <w:rsid w:val="00D06670"/>
    <w:rsid w:val="00D1115D"/>
    <w:rsid w:val="00D11310"/>
    <w:rsid w:val="00D14A95"/>
    <w:rsid w:val="00D15AA6"/>
    <w:rsid w:val="00D172DF"/>
    <w:rsid w:val="00D21066"/>
    <w:rsid w:val="00D22534"/>
    <w:rsid w:val="00D40E76"/>
    <w:rsid w:val="00D41DF9"/>
    <w:rsid w:val="00D546A5"/>
    <w:rsid w:val="00D555A4"/>
    <w:rsid w:val="00D62F52"/>
    <w:rsid w:val="00D71304"/>
    <w:rsid w:val="00D77948"/>
    <w:rsid w:val="00D823F7"/>
    <w:rsid w:val="00D83E5F"/>
    <w:rsid w:val="00DA0BF8"/>
    <w:rsid w:val="00DA150F"/>
    <w:rsid w:val="00DA4EB7"/>
    <w:rsid w:val="00DB1BAB"/>
    <w:rsid w:val="00DB6863"/>
    <w:rsid w:val="00DC10B4"/>
    <w:rsid w:val="00DC41A2"/>
    <w:rsid w:val="00DC530B"/>
    <w:rsid w:val="00DC5C0C"/>
    <w:rsid w:val="00DD350A"/>
    <w:rsid w:val="00DD695B"/>
    <w:rsid w:val="00DD78C0"/>
    <w:rsid w:val="00DE4E8A"/>
    <w:rsid w:val="00DE50F1"/>
    <w:rsid w:val="00DE6F08"/>
    <w:rsid w:val="00DF2534"/>
    <w:rsid w:val="00E04434"/>
    <w:rsid w:val="00E04A4A"/>
    <w:rsid w:val="00E13B09"/>
    <w:rsid w:val="00E15048"/>
    <w:rsid w:val="00E213A1"/>
    <w:rsid w:val="00E2294D"/>
    <w:rsid w:val="00E30A4A"/>
    <w:rsid w:val="00E33E28"/>
    <w:rsid w:val="00E37009"/>
    <w:rsid w:val="00E37DDE"/>
    <w:rsid w:val="00E43181"/>
    <w:rsid w:val="00E444BF"/>
    <w:rsid w:val="00E52F76"/>
    <w:rsid w:val="00E5369A"/>
    <w:rsid w:val="00E57079"/>
    <w:rsid w:val="00E614F9"/>
    <w:rsid w:val="00E628EF"/>
    <w:rsid w:val="00E666DD"/>
    <w:rsid w:val="00E73A4F"/>
    <w:rsid w:val="00E7641C"/>
    <w:rsid w:val="00E861A5"/>
    <w:rsid w:val="00E86DB9"/>
    <w:rsid w:val="00E87D65"/>
    <w:rsid w:val="00E91817"/>
    <w:rsid w:val="00E94B62"/>
    <w:rsid w:val="00E94DCD"/>
    <w:rsid w:val="00E960E9"/>
    <w:rsid w:val="00E9687B"/>
    <w:rsid w:val="00EA1E08"/>
    <w:rsid w:val="00EA1E23"/>
    <w:rsid w:val="00EB29F4"/>
    <w:rsid w:val="00EC5561"/>
    <w:rsid w:val="00ED3946"/>
    <w:rsid w:val="00ED63D6"/>
    <w:rsid w:val="00EE2890"/>
    <w:rsid w:val="00EE4AE8"/>
    <w:rsid w:val="00EE5028"/>
    <w:rsid w:val="00EE7650"/>
    <w:rsid w:val="00EF3668"/>
    <w:rsid w:val="00F009FB"/>
    <w:rsid w:val="00F02055"/>
    <w:rsid w:val="00F10294"/>
    <w:rsid w:val="00F10538"/>
    <w:rsid w:val="00F11A88"/>
    <w:rsid w:val="00F2419A"/>
    <w:rsid w:val="00F246D2"/>
    <w:rsid w:val="00F263C8"/>
    <w:rsid w:val="00F3054F"/>
    <w:rsid w:val="00F307B5"/>
    <w:rsid w:val="00F408E9"/>
    <w:rsid w:val="00F40FB4"/>
    <w:rsid w:val="00F415F6"/>
    <w:rsid w:val="00F54EBC"/>
    <w:rsid w:val="00F5536B"/>
    <w:rsid w:val="00F60005"/>
    <w:rsid w:val="00F67B1C"/>
    <w:rsid w:val="00F72086"/>
    <w:rsid w:val="00F73ED7"/>
    <w:rsid w:val="00F76494"/>
    <w:rsid w:val="00F76E2E"/>
    <w:rsid w:val="00F771AC"/>
    <w:rsid w:val="00F77E58"/>
    <w:rsid w:val="00F81CC8"/>
    <w:rsid w:val="00F96CCB"/>
    <w:rsid w:val="00FC2B74"/>
    <w:rsid w:val="00FC547E"/>
    <w:rsid w:val="00FD5928"/>
    <w:rsid w:val="00FD67C0"/>
    <w:rsid w:val="00FD758B"/>
    <w:rsid w:val="00FE1F21"/>
    <w:rsid w:val="00FE53E5"/>
    <w:rsid w:val="00FE6C49"/>
    <w:rsid w:val="00FF0766"/>
    <w:rsid w:val="00FF0E99"/>
    <w:rsid w:val="00FF3A59"/>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DDFF9B09-92C7-E147-BD3C-4725EC9C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990E67"/>
    <w:pPr>
      <w:keepNext/>
      <w:spacing w:before="240" w:after="60"/>
      <w:jc w:val="left"/>
      <w:outlineLvl w:val="0"/>
    </w:pPr>
    <w:rPr>
      <w:rFonts w:cs="Arial"/>
      <w:b/>
      <w:bCs/>
      <w:kern w:val="32"/>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uiPriority w:val="99"/>
    <w:rsid w:val="000C7E10"/>
    <w:rPr>
      <w:sz w:val="16"/>
      <w:szCs w:val="16"/>
    </w:rPr>
  </w:style>
  <w:style w:type="paragraph" w:styleId="Textocomentario">
    <w:name w:val="annotation text"/>
    <w:basedOn w:val="Normal"/>
    <w:link w:val="TextocomentarioCar"/>
    <w:uiPriority w:val="99"/>
    <w:rsid w:val="000C7E10"/>
  </w:style>
  <w:style w:type="character" w:customStyle="1" w:styleId="TextocomentarioCar">
    <w:name w:val="Texto comentario Car"/>
    <w:basedOn w:val="Fuentedeprrafopredeter"/>
    <w:link w:val="Textocomentario"/>
    <w:uiPriority w:val="99"/>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rsid w:val="00990E67"/>
    <w:rPr>
      <w:rFonts w:ascii="Arial" w:eastAsia="Times New Roman" w:hAnsi="Arial" w:cs="Arial"/>
      <w:b/>
      <w:bCs/>
      <w:kern w:val="32"/>
      <w:sz w:val="32"/>
      <w:szCs w:val="32"/>
      <w:lang w:eastAsia="es-CO"/>
    </w:rPr>
  </w:style>
  <w:style w:type="paragraph" w:styleId="Sinespaciado">
    <w:name w:val="No Spacing"/>
    <w:uiPriority w:val="1"/>
    <w:qFormat/>
    <w:rsid w:val="00875568"/>
    <w:pPr>
      <w:spacing w:after="0" w:line="240" w:lineRule="auto"/>
    </w:pPr>
    <w:rPr>
      <w:rFonts w:ascii="Times New Roman" w:eastAsia="Times New Roman" w:hAnsi="Times New Roman" w:cs="Times New Roman"/>
      <w:sz w:val="24"/>
      <w:szCs w:val="24"/>
      <w:lang w:eastAsia="es-CO"/>
    </w:rPr>
  </w:style>
  <w:style w:type="paragraph" w:styleId="NormalWeb">
    <w:name w:val="Normal (Web)"/>
    <w:basedOn w:val="Normal"/>
    <w:uiPriority w:val="99"/>
    <w:semiHidden/>
    <w:unhideWhenUsed/>
    <w:rsid w:val="000670D8"/>
    <w:pPr>
      <w:spacing w:before="100" w:beforeAutospacing="1" w:after="100" w:afterAutospacing="1"/>
      <w:jc w:val="left"/>
    </w:pPr>
    <w:rPr>
      <w:rFonts w:ascii="Times New Roman" w:hAnsi="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57434">
      <w:bodyDiv w:val="1"/>
      <w:marLeft w:val="0"/>
      <w:marRight w:val="0"/>
      <w:marTop w:val="0"/>
      <w:marBottom w:val="0"/>
      <w:divBdr>
        <w:top w:val="none" w:sz="0" w:space="0" w:color="auto"/>
        <w:left w:val="none" w:sz="0" w:space="0" w:color="auto"/>
        <w:bottom w:val="none" w:sz="0" w:space="0" w:color="auto"/>
        <w:right w:val="none" w:sz="0" w:space="0" w:color="auto"/>
      </w:divBdr>
    </w:div>
    <w:div w:id="1479225843">
      <w:bodyDiv w:val="1"/>
      <w:marLeft w:val="0"/>
      <w:marRight w:val="0"/>
      <w:marTop w:val="0"/>
      <w:marBottom w:val="0"/>
      <w:divBdr>
        <w:top w:val="none" w:sz="0" w:space="0" w:color="auto"/>
        <w:left w:val="none" w:sz="0" w:space="0" w:color="auto"/>
        <w:bottom w:val="none" w:sz="0" w:space="0" w:color="auto"/>
        <w:right w:val="none" w:sz="0" w:space="0" w:color="auto"/>
      </w:divBdr>
    </w:div>
    <w:div w:id="1540362376">
      <w:bodyDiv w:val="1"/>
      <w:marLeft w:val="0"/>
      <w:marRight w:val="0"/>
      <w:marTop w:val="0"/>
      <w:marBottom w:val="0"/>
      <w:divBdr>
        <w:top w:val="none" w:sz="0" w:space="0" w:color="auto"/>
        <w:left w:val="none" w:sz="0" w:space="0" w:color="auto"/>
        <w:bottom w:val="none" w:sz="0" w:space="0" w:color="auto"/>
        <w:right w:val="none" w:sz="0" w:space="0" w:color="auto"/>
      </w:divBdr>
    </w:div>
    <w:div w:id="173500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57E4E-9788-4E67-937F-09BFB028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21</Pages>
  <Words>5155</Words>
  <Characters>28354</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Cuenta Microsoft</cp:lastModifiedBy>
  <cp:revision>6</cp:revision>
  <cp:lastPrinted>2023-03-23T15:03:00Z</cp:lastPrinted>
  <dcterms:created xsi:type="dcterms:W3CDTF">2022-12-26T13:29:00Z</dcterms:created>
  <dcterms:modified xsi:type="dcterms:W3CDTF">2023-03-23T15:32:00Z</dcterms:modified>
</cp:coreProperties>
</file>