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85D6A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285306730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64D49827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4ADDF88B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4094C74F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26AF013C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22CF24FA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7FCA5DEA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</w:t>
      </w:r>
    </w:p>
    <w:p w14:paraId="1181C4B5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3A642068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2E3C08A7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5024C476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2D91BBE2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4AE19ED9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4C97CB30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>Citación para Notificación Personal del Auto de</w:t>
      </w:r>
      <w:r w:rsidR="00226571">
        <w:rPr>
          <w:rFonts w:ascii="Tahoma" w:hAnsi="Tahoma" w:cs="Tahoma"/>
        </w:rPr>
        <w:t xml:space="preserve"> </w:t>
      </w:r>
      <w:r w:rsidR="002879F9">
        <w:rPr>
          <w:rFonts w:ascii="Tahoma" w:hAnsi="Tahoma" w:cs="Tahoma"/>
        </w:rPr>
        <w:t xml:space="preserve">Cierre de la Investigación </w:t>
      </w:r>
      <w:r w:rsidR="00226571">
        <w:rPr>
          <w:rFonts w:ascii="Tahoma" w:hAnsi="Tahoma" w:cs="Tahoma"/>
        </w:rPr>
        <w:t xml:space="preserve"> </w:t>
      </w:r>
      <w:r w:rsidRPr="0056354B">
        <w:rPr>
          <w:rFonts w:ascii="Tahoma" w:hAnsi="Tahoma" w:cs="Tahoma"/>
        </w:rPr>
        <w:t xml:space="preserve">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</w:t>
      </w:r>
      <w:r w:rsidR="00AE0D03">
        <w:rPr>
          <w:rFonts w:ascii="Tahoma" w:hAnsi="Tahoma" w:cs="Tahoma"/>
        </w:rPr>
        <w:t xml:space="preserve">Contra </w:t>
      </w:r>
      <w:r w:rsidRPr="0056354B">
        <w:rPr>
          <w:rFonts w:ascii="Tahoma" w:hAnsi="Tahoma" w:cs="Tahoma"/>
        </w:rPr>
        <w:t xml:space="preserve">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14:paraId="765AE0E7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1772F069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F7DB49A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0486443A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</w:t>
      </w:r>
      <w:r w:rsidR="00381F63">
        <w:rPr>
          <w:rFonts w:ascii="Tahoma" w:hAnsi="Tahoma" w:cs="Tahoma"/>
          <w:sz w:val="22"/>
          <w:szCs w:val="22"/>
        </w:rPr>
        <w:t>se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a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é</w:t>
      </w:r>
      <w:r w:rsidRPr="0056354B">
        <w:rPr>
          <w:rFonts w:ascii="Tahoma" w:hAnsi="Tahoma" w:cs="Tahoma"/>
          <w:sz w:val="22"/>
          <w:szCs w:val="22"/>
        </w:rPr>
        <w:t xml:space="preserve">sta </w:t>
      </w:r>
      <w:r w:rsidR="00463E1B">
        <w:rPr>
          <w:rFonts w:ascii="Tahoma" w:hAnsi="Tahoma" w:cs="Tahoma"/>
          <w:sz w:val="22"/>
          <w:szCs w:val="22"/>
        </w:rPr>
        <w:t>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proofErr w:type="spellStart"/>
      <w:r w:rsidR="00444191" w:rsidRPr="0056354B">
        <w:rPr>
          <w:rFonts w:ascii="Tahoma" w:hAnsi="Tahoma" w:cs="Tahoma"/>
          <w:sz w:val="22"/>
          <w:szCs w:val="22"/>
        </w:rPr>
        <w:t>Ambalá</w:t>
      </w:r>
      <w:proofErr w:type="spellEnd"/>
      <w:r w:rsidRPr="0056354B">
        <w:rPr>
          <w:rFonts w:ascii="Tahoma" w:hAnsi="Tahoma" w:cs="Tahoma"/>
          <w:sz w:val="22"/>
          <w:szCs w:val="22"/>
        </w:rPr>
        <w:t xml:space="preserve">, </w:t>
      </w:r>
      <w:r w:rsidR="002879F9">
        <w:rPr>
          <w:rFonts w:ascii="Tahoma" w:hAnsi="Tahoma" w:cs="Tahoma"/>
          <w:sz w:val="22"/>
          <w:szCs w:val="22"/>
        </w:rPr>
        <w:t xml:space="preserve"> c</w:t>
      </w:r>
      <w:r w:rsidRPr="0056354B">
        <w:rPr>
          <w:rFonts w:ascii="Tahoma" w:hAnsi="Tahoma" w:cs="Tahoma"/>
          <w:sz w:val="22"/>
          <w:szCs w:val="22"/>
        </w:rPr>
        <w:t xml:space="preserve">on el </w:t>
      </w:r>
      <w:r w:rsidR="00226571">
        <w:rPr>
          <w:rFonts w:ascii="Tahoma" w:hAnsi="Tahoma" w:cs="Tahoma"/>
          <w:sz w:val="22"/>
          <w:szCs w:val="22"/>
        </w:rPr>
        <w:t xml:space="preserve">propósito </w:t>
      </w:r>
      <w:r w:rsidRPr="0056354B">
        <w:rPr>
          <w:rFonts w:ascii="Tahoma" w:hAnsi="Tahoma" w:cs="Tahoma"/>
          <w:sz w:val="22"/>
          <w:szCs w:val="22"/>
        </w:rPr>
        <w:t>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81F63">
        <w:rPr>
          <w:rFonts w:ascii="Tahoma" w:hAnsi="Tahoma" w:cs="Tahoma"/>
          <w:sz w:val="22"/>
          <w:szCs w:val="22"/>
        </w:rPr>
        <w:t xml:space="preserve">AUTO </w:t>
      </w:r>
      <w:r w:rsidR="00226571">
        <w:rPr>
          <w:rFonts w:ascii="Tahoma" w:hAnsi="Tahoma" w:cs="Tahoma"/>
          <w:sz w:val="22"/>
          <w:szCs w:val="22"/>
        </w:rPr>
        <w:t xml:space="preserve">DE </w:t>
      </w:r>
      <w:r w:rsidR="002879F9">
        <w:rPr>
          <w:rFonts w:ascii="Tahoma" w:hAnsi="Tahoma" w:cs="Tahoma"/>
          <w:sz w:val="22"/>
          <w:szCs w:val="22"/>
        </w:rPr>
        <w:t xml:space="preserve">CIERRE DE INVESTIGACION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C573DD">
        <w:rPr>
          <w:rFonts w:ascii="Tahoma" w:hAnsi="Tahoma" w:cs="Tahoma"/>
          <w:sz w:val="22"/>
          <w:szCs w:val="22"/>
        </w:rPr>
        <w:t xml:space="preserve"> dictado </w:t>
      </w:r>
      <w:r w:rsidR="00226571">
        <w:rPr>
          <w:rFonts w:ascii="Tahoma" w:hAnsi="Tahoma" w:cs="Tahoma"/>
          <w:sz w:val="22"/>
          <w:szCs w:val="22"/>
        </w:rPr>
        <w:t xml:space="preserve">en su contra del proceso disciplinario </w:t>
      </w:r>
      <w:r w:rsidR="00E122C6">
        <w:rPr>
          <w:rFonts w:ascii="Tahoma" w:hAnsi="Tahoma" w:cs="Tahoma"/>
          <w:sz w:val="22"/>
          <w:szCs w:val="22"/>
        </w:rPr>
        <w:t xml:space="preserve">de </w:t>
      </w:r>
      <w:r w:rsidR="00C573DD">
        <w:rPr>
          <w:rFonts w:ascii="Tahoma" w:hAnsi="Tahoma" w:cs="Tahoma"/>
          <w:sz w:val="22"/>
          <w:szCs w:val="22"/>
        </w:rPr>
        <w:t>la referencia</w:t>
      </w:r>
      <w:r w:rsidR="002879F9">
        <w:rPr>
          <w:rFonts w:ascii="Tahoma" w:hAnsi="Tahoma" w:cs="Tahoma"/>
          <w:sz w:val="22"/>
          <w:szCs w:val="22"/>
        </w:rPr>
        <w:t xml:space="preserve"> (Ley 1474 de 2011 Art. 53 que adiciona el Art. 160A a la Ley 734 de 2002 CDU). Con la advertencia que contra ésta decisión procede únicamente el recurso de reposición ante éste operador disciplinario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2DF4151A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07DA4A7C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Si </w:t>
      </w:r>
      <w:r w:rsidR="00226571">
        <w:rPr>
          <w:rFonts w:ascii="Tahoma" w:hAnsi="Tahoma" w:cs="Tahoma"/>
          <w:sz w:val="22"/>
          <w:szCs w:val="22"/>
        </w:rPr>
        <w:t xml:space="preserve">dentro de los </w:t>
      </w:r>
      <w:r w:rsidR="002879F9">
        <w:rPr>
          <w:rFonts w:ascii="Tahoma" w:hAnsi="Tahoma" w:cs="Tahoma"/>
          <w:sz w:val="22"/>
          <w:szCs w:val="22"/>
        </w:rPr>
        <w:t xml:space="preserve">tres </w:t>
      </w:r>
      <w:r w:rsidR="00226571">
        <w:rPr>
          <w:rFonts w:ascii="Tahoma" w:hAnsi="Tahoma" w:cs="Tahoma"/>
          <w:sz w:val="22"/>
          <w:szCs w:val="22"/>
        </w:rPr>
        <w:t>(</w:t>
      </w:r>
      <w:r w:rsidR="002879F9">
        <w:rPr>
          <w:rFonts w:ascii="Tahoma" w:hAnsi="Tahoma" w:cs="Tahoma"/>
          <w:sz w:val="22"/>
          <w:szCs w:val="22"/>
        </w:rPr>
        <w:t>3</w:t>
      </w:r>
      <w:r w:rsidR="00226571">
        <w:rPr>
          <w:rFonts w:ascii="Tahoma" w:hAnsi="Tahoma" w:cs="Tahoma"/>
          <w:sz w:val="22"/>
          <w:szCs w:val="22"/>
        </w:rPr>
        <w:t xml:space="preserve">) días </w:t>
      </w:r>
      <w:r w:rsidR="002879F9">
        <w:rPr>
          <w:rFonts w:ascii="Tahoma" w:hAnsi="Tahoma" w:cs="Tahoma"/>
          <w:sz w:val="22"/>
          <w:szCs w:val="22"/>
        </w:rPr>
        <w:t xml:space="preserve">hábiles desde </w:t>
      </w:r>
      <w:proofErr w:type="gramStart"/>
      <w:r w:rsidR="002879F9">
        <w:rPr>
          <w:rFonts w:ascii="Tahoma" w:hAnsi="Tahoma" w:cs="Tahoma"/>
          <w:sz w:val="22"/>
          <w:szCs w:val="22"/>
        </w:rPr>
        <w:t>el</w:t>
      </w:r>
      <w:proofErr w:type="gramEnd"/>
      <w:r w:rsidR="002879F9">
        <w:rPr>
          <w:rFonts w:ascii="Tahoma" w:hAnsi="Tahoma" w:cs="Tahoma"/>
          <w:sz w:val="22"/>
          <w:szCs w:val="22"/>
        </w:rPr>
        <w:t xml:space="preserve"> envión de la presente, no ha comparecido </w:t>
      </w:r>
      <w:r w:rsidR="00226571">
        <w:rPr>
          <w:rFonts w:ascii="Tahoma" w:hAnsi="Tahoma" w:cs="Tahoma"/>
          <w:sz w:val="22"/>
          <w:szCs w:val="22"/>
        </w:rPr>
        <w:t xml:space="preserve"> se procederá </w:t>
      </w:r>
      <w:r w:rsidR="002879F9">
        <w:rPr>
          <w:rFonts w:ascii="Tahoma" w:hAnsi="Tahoma" w:cs="Tahoma"/>
          <w:sz w:val="22"/>
          <w:szCs w:val="22"/>
        </w:rPr>
        <w:t xml:space="preserve"> la notificación supletoria por Estado</w:t>
      </w:r>
      <w:r w:rsidR="004F7440">
        <w:rPr>
          <w:rFonts w:ascii="Tahoma" w:hAnsi="Tahoma" w:cs="Tahoma"/>
          <w:sz w:val="22"/>
          <w:szCs w:val="22"/>
        </w:rPr>
        <w:t xml:space="preserve">. </w:t>
      </w:r>
    </w:p>
    <w:p w14:paraId="5C6827D3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2CCAD02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115FA06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632578EA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2F9CA6D0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27B8526E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53F09C5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3E66B32B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14:paraId="04F441F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2993E6F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2A116994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790C1B4B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08005DA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285306730"/>
    <w:p w14:paraId="2A6D74E8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442AB3A9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353B29E5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15T11:29:00Z" w:initials="P">
    <w:p w14:paraId="39C30551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 w:rsidR="00AE0D03">
        <w:t xml:space="preserve"> del Oficio de </w:t>
      </w:r>
      <w:r>
        <w:t xml:space="preserve">la Notificación, </w:t>
      </w:r>
      <w:r w:rsidR="00444191">
        <w:t>Día</w:t>
      </w:r>
      <w:r>
        <w:t xml:space="preserve">, mes, año </w:t>
      </w:r>
    </w:p>
  </w:comment>
  <w:comment w:id="4" w:author="Personal" w:date="2014-09-15T11:27:00Z" w:initials="P">
    <w:p w14:paraId="09AFC71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 w:rsidR="00AE0D03">
        <w:t xml:space="preserve">Presunto Disciplinado </w:t>
      </w:r>
      <w:r>
        <w:t xml:space="preserve"> Apoderado en caso de existir apoderado</w:t>
      </w:r>
      <w:r w:rsidR="00AE0D03">
        <w:t>.</w:t>
      </w:r>
    </w:p>
  </w:comment>
  <w:comment w:id="5" w:author="Personal" w:date="2014-09-15T11:28:00Z" w:initials="P">
    <w:p w14:paraId="3774E4CB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</w:t>
      </w:r>
      <w:r w:rsidR="00AE0D03">
        <w:t>se apoderado.</w:t>
      </w:r>
    </w:p>
  </w:comment>
  <w:comment w:id="6" w:author="Personal" w:date="2014-09-04T11:25:00Z" w:initials="P">
    <w:p w14:paraId="1A79FEC3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552F4F7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14:paraId="13084CCB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15T11:31:00Z" w:initials="P">
    <w:p w14:paraId="4076C2F1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 w:rsidR="00AE0D03">
        <w:t>Nombrar el presunto disciplinario.</w:t>
      </w:r>
    </w:p>
  </w:comment>
  <w:comment w:id="10" w:author="Personal" w:date="2014-09-08T10:02:00Z" w:initials="P">
    <w:p w14:paraId="27215E0F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1" w:author="Personal" w:date="2014-09-04T11:29:00Z" w:initials="P">
    <w:p w14:paraId="46223C5E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2AB3A9" w15:done="0"/>
  <w15:commentEx w15:paraId="353B29E5" w15:done="0"/>
  <w15:commentEx w15:paraId="39C30551" w15:done="0"/>
  <w15:commentEx w15:paraId="09AFC713" w15:done="0"/>
  <w15:commentEx w15:paraId="3774E4CB" w15:done="0"/>
  <w15:commentEx w15:paraId="1A79FEC3" w15:done="0"/>
  <w15:commentEx w15:paraId="552F4F76" w15:done="0"/>
  <w15:commentEx w15:paraId="13084CCB" w15:done="0"/>
  <w15:commentEx w15:paraId="4076C2F1" w15:done="0"/>
  <w15:commentEx w15:paraId="27215E0F" w15:done="0"/>
  <w15:commentEx w15:paraId="46223C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2AB3A9" w16cid:durableId="273F0742"/>
  <w16cid:commentId w16cid:paraId="353B29E5" w16cid:durableId="273F0743"/>
  <w16cid:commentId w16cid:paraId="39C30551" w16cid:durableId="273F0744"/>
  <w16cid:commentId w16cid:paraId="09AFC713" w16cid:durableId="273F0745"/>
  <w16cid:commentId w16cid:paraId="3774E4CB" w16cid:durableId="273F0746"/>
  <w16cid:commentId w16cid:paraId="1A79FEC3" w16cid:durableId="273F0747"/>
  <w16cid:commentId w16cid:paraId="552F4F76" w16cid:durableId="273F0748"/>
  <w16cid:commentId w16cid:paraId="13084CCB" w16cid:durableId="273F0749"/>
  <w16cid:commentId w16cid:paraId="4076C2F1" w16cid:durableId="273F074A"/>
  <w16cid:commentId w16cid:paraId="27215E0F" w16cid:durableId="273F074B"/>
  <w16cid:commentId w16cid:paraId="46223C5E" w16cid:durableId="273F07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DB3FC" w14:textId="77777777" w:rsidR="006B7858" w:rsidRDefault="006B7858" w:rsidP="00383F0F">
      <w:r>
        <w:separator/>
      </w:r>
    </w:p>
  </w:endnote>
  <w:endnote w:type="continuationSeparator" w:id="0">
    <w:p w14:paraId="7F7192C4" w14:textId="77777777" w:rsidR="006B7858" w:rsidRDefault="006B7858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F3002" w14:textId="77777777" w:rsidR="00322DC4" w:rsidRDefault="00322DC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02060" w14:textId="77777777" w:rsidR="00322DC4" w:rsidRDefault="00322DC4" w:rsidP="00322DC4">
    <w:pPr>
      <w:pStyle w:val="Piedepgina"/>
      <w:rPr>
        <w:rFonts w:ascii="Tahoma" w:hAnsi="Tahoma" w:cs="Tahoma"/>
      </w:rPr>
    </w:pPr>
  </w:p>
  <w:p w14:paraId="2516E0FD" w14:textId="77777777" w:rsidR="00322DC4" w:rsidRDefault="00322DC4" w:rsidP="00322DC4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9C202C7" w14:textId="77777777" w:rsidR="00322DC4" w:rsidRPr="00153F44" w:rsidRDefault="00322DC4" w:rsidP="00322DC4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E36398A" w14:textId="77777777"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8E319" w14:textId="77777777" w:rsidR="00322DC4" w:rsidRDefault="00322DC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0379B" w14:textId="77777777" w:rsidR="006B7858" w:rsidRDefault="006B7858" w:rsidP="00383F0F">
      <w:r>
        <w:separator/>
      </w:r>
    </w:p>
  </w:footnote>
  <w:footnote w:type="continuationSeparator" w:id="0">
    <w:p w14:paraId="607B75D8" w14:textId="77777777" w:rsidR="006B7858" w:rsidRDefault="006B7858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F6309" w14:textId="77777777" w:rsidR="00322DC4" w:rsidRDefault="00322DC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299"/>
      <w:gridCol w:w="1890"/>
      <w:gridCol w:w="1669"/>
    </w:tblGrid>
    <w:tr w:rsidR="00383F0F" w:rsidRPr="00336C7A" w14:paraId="7183EEA0" w14:textId="77777777" w:rsidTr="00322DC4">
      <w:trPr>
        <w:trHeight w:val="520"/>
        <w:jc w:val="center"/>
      </w:trPr>
      <w:tc>
        <w:tcPr>
          <w:tcW w:w="2196" w:type="dxa"/>
          <w:vMerge w:val="restart"/>
          <w:vAlign w:val="center"/>
        </w:tcPr>
        <w:p w14:paraId="122658D8" w14:textId="0CBC88D3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023758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7D9C990" wp14:editId="39167B05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58" w:type="dxa"/>
          <w:gridSpan w:val="3"/>
          <w:vAlign w:val="center"/>
        </w:tcPr>
        <w:p w14:paraId="34003F94" w14:textId="77777777" w:rsidR="00322DC4" w:rsidRPr="00E103CD" w:rsidRDefault="00322DC4" w:rsidP="00322DC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SECRETARIA GENERAL</w:t>
          </w:r>
        </w:p>
        <w:p w14:paraId="614364EE" w14:textId="77441735" w:rsidR="00383F0F" w:rsidRPr="008A1C24" w:rsidRDefault="00322DC4" w:rsidP="00322DC4">
          <w:pPr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PROCESO: GESTIÓN DE ENLACE</w:t>
          </w:r>
          <w:r w:rsidR="00397557">
            <w:rPr>
              <w:rFonts w:ascii="Tahoma" w:hAnsi="Tahoma" w:cs="Tahoma"/>
              <w:b/>
              <w:bCs/>
            </w:rPr>
            <w:t>-GE</w:t>
          </w:r>
        </w:p>
      </w:tc>
    </w:tr>
    <w:tr w:rsidR="00322DC4" w:rsidRPr="00E757A9" w14:paraId="0DEA0C4E" w14:textId="77777777" w:rsidTr="00322DC4">
      <w:trPr>
        <w:trHeight w:val="313"/>
        <w:jc w:val="center"/>
      </w:trPr>
      <w:tc>
        <w:tcPr>
          <w:tcW w:w="2196" w:type="dxa"/>
          <w:vMerge/>
        </w:tcPr>
        <w:p w14:paraId="6D666D1A" w14:textId="77777777" w:rsidR="00322DC4" w:rsidRPr="00E757A9" w:rsidRDefault="00322DC4" w:rsidP="00322DC4">
          <w:pPr>
            <w:pStyle w:val="Encabezado"/>
          </w:pPr>
        </w:p>
      </w:tc>
      <w:tc>
        <w:tcPr>
          <w:tcW w:w="3299" w:type="dxa"/>
          <w:vAlign w:val="center"/>
        </w:tcPr>
        <w:p w14:paraId="0D747DC0" w14:textId="4C03A5C2" w:rsidR="00322DC4" w:rsidRPr="00E757A9" w:rsidRDefault="00322DC4" w:rsidP="00322DC4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”AUTO DE CIERRE DE INVESTIGACION“ DE  PROCESO DISCIPLINARIO</w:t>
          </w:r>
        </w:p>
      </w:tc>
      <w:tc>
        <w:tcPr>
          <w:tcW w:w="1890" w:type="dxa"/>
          <w:vAlign w:val="center"/>
        </w:tcPr>
        <w:p w14:paraId="32EFE746" w14:textId="77777777" w:rsidR="00322DC4" w:rsidRPr="00E103CD" w:rsidRDefault="00322DC4" w:rsidP="00322DC4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4908F99A" w14:textId="41B499B6" w:rsidR="00322DC4" w:rsidRPr="00E757A9" w:rsidRDefault="00322DC4" w:rsidP="00322DC4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F67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1669" w:type="dxa"/>
          <w:vAlign w:val="center"/>
        </w:tcPr>
        <w:p w14:paraId="785C7464" w14:textId="3BBECD09" w:rsidR="00322DC4" w:rsidRPr="00E757A9" w:rsidRDefault="00322DC4" w:rsidP="00322DC4">
          <w:pPr>
            <w:jc w:val="center"/>
            <w:rPr>
              <w:rFonts w:ascii="Tahoma" w:hAnsi="Tahoma" w:cs="Tahoma"/>
              <w:bCs/>
            </w:rPr>
          </w:pPr>
          <w:r w:rsidRPr="00E103CD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66E6B612" w14:textId="77777777" w:rsidR="00383F0F" w:rsidRPr="00E757A9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BFB9D" w14:textId="77777777" w:rsidR="00322DC4" w:rsidRDefault="00322DC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bwwit5inZO3GxKwpf+PTTHo6JRgvJAThl2SEWPVuh3bItcsA9/pxPEZ/uaOVOxITz7VbdZ5KoZAiiC5t+/Qkw==" w:salt="DGLAXn2WEb5IGeiHIR9S9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23758"/>
    <w:rsid w:val="00035BA6"/>
    <w:rsid w:val="000C5CF0"/>
    <w:rsid w:val="0016658B"/>
    <w:rsid w:val="001B785D"/>
    <w:rsid w:val="001C4572"/>
    <w:rsid w:val="00226571"/>
    <w:rsid w:val="00265EF3"/>
    <w:rsid w:val="002879F9"/>
    <w:rsid w:val="002B6DBF"/>
    <w:rsid w:val="00322DC4"/>
    <w:rsid w:val="0033589B"/>
    <w:rsid w:val="0035380C"/>
    <w:rsid w:val="00381F63"/>
    <w:rsid w:val="00383F0F"/>
    <w:rsid w:val="00397557"/>
    <w:rsid w:val="003D0285"/>
    <w:rsid w:val="003E01D4"/>
    <w:rsid w:val="00411A6A"/>
    <w:rsid w:val="00444191"/>
    <w:rsid w:val="00463E1B"/>
    <w:rsid w:val="0046479B"/>
    <w:rsid w:val="004F521E"/>
    <w:rsid w:val="004F7440"/>
    <w:rsid w:val="0056354B"/>
    <w:rsid w:val="005F58C7"/>
    <w:rsid w:val="00690169"/>
    <w:rsid w:val="006B7858"/>
    <w:rsid w:val="0072758D"/>
    <w:rsid w:val="00782A2F"/>
    <w:rsid w:val="00785474"/>
    <w:rsid w:val="007C7916"/>
    <w:rsid w:val="008B5060"/>
    <w:rsid w:val="008E50F6"/>
    <w:rsid w:val="00924C97"/>
    <w:rsid w:val="00935C24"/>
    <w:rsid w:val="009714AD"/>
    <w:rsid w:val="00A923F8"/>
    <w:rsid w:val="00AA5412"/>
    <w:rsid w:val="00AB31F8"/>
    <w:rsid w:val="00AE0D03"/>
    <w:rsid w:val="00AE67D2"/>
    <w:rsid w:val="00BE5076"/>
    <w:rsid w:val="00C573DD"/>
    <w:rsid w:val="00C7659B"/>
    <w:rsid w:val="00CB2015"/>
    <w:rsid w:val="00D523B5"/>
    <w:rsid w:val="00D618A9"/>
    <w:rsid w:val="00DE7AC6"/>
    <w:rsid w:val="00E122C6"/>
    <w:rsid w:val="00E757A9"/>
    <w:rsid w:val="00E77F95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DFC9B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925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10</cp:revision>
  <dcterms:created xsi:type="dcterms:W3CDTF">2014-11-27T20:53:00Z</dcterms:created>
  <dcterms:modified xsi:type="dcterms:W3CDTF">2023-04-10T22:37:00Z</dcterms:modified>
</cp:coreProperties>
</file>