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E0628" w14:textId="77777777" w:rsidR="00593D53" w:rsidRDefault="00096DA0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bookmarkStart w:id="0" w:name="_GoBack"/>
      <w:bookmarkEnd w:id="0"/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</w:p>
    <w:p w14:paraId="65DF0CF6" w14:textId="559BCA30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</w:t>
      </w:r>
      <w:r w:rsidR="007A19F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POR CESACION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</w:t>
      </w:r>
      <w:r w:rsidR="007A19F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L</w:t>
      </w:r>
      <w:r w:rsidR="00907ED3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PROCESO DE RESPONSABILIDAD FISCAL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390130CE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7DBA16D7" w14:textId="0700473C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Archivo </w:t>
      </w:r>
      <w:r w:rsidR="00F151B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por cesación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670B254C" w14:textId="365D5987" w:rsidR="006D60EF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FFB974D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14:paraId="61E83392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40F56A3" w14:textId="77777777" w:rsidR="003136B9" w:rsidRPr="005961CA" w:rsidRDefault="003136B9" w:rsidP="003136B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el presente proceso de Responsabilidad Fiscal,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……….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14:paraId="36405BF2" w14:textId="5E142CD4" w:rsidR="003136B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70899A8" w14:textId="77777777" w:rsidR="003136B9" w:rsidRPr="00F6037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1A2C3BB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4C3B9EB8" w14:textId="77777777" w:rsidR="00F46048" w:rsidRPr="001A0FA7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644E51E" w14:textId="5EC877E9" w:rsidR="006D60EF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</w:t>
      </w:r>
      <w:r w:rsidR="00907ED3"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 apertura proceso de responsabilidad fiscal</w:t>
      </w: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2B3A8303" w14:textId="77777777" w:rsidR="00F151B9" w:rsidRDefault="00F151B9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54F5E835" w14:textId="78DA2EDA" w:rsidR="00F151B9" w:rsidRDefault="00F151B9" w:rsidP="00F151B9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151B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 DE DERECHO</w:t>
      </w:r>
    </w:p>
    <w:p w14:paraId="1DB4313C" w14:textId="77777777" w:rsidR="00F151B9" w:rsidRDefault="00F151B9" w:rsidP="00F151B9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</w:p>
    <w:p w14:paraId="4631D2F2" w14:textId="221E701F" w:rsidR="00F151B9" w:rsidRPr="00F151B9" w:rsidRDefault="00F151B9" w:rsidP="00F151B9">
      <w:pPr>
        <w:pStyle w:val="Textoindependiente"/>
        <w:jc w:val="both"/>
        <w:rPr>
          <w:rFonts w:ascii="Tahoma" w:hAnsi="Tahoma" w:cs="Tahoma"/>
          <w:iCs/>
          <w:sz w:val="22"/>
          <w:szCs w:val="22"/>
        </w:rPr>
      </w:pPr>
      <w:r w:rsidRPr="00F151B9">
        <w:rPr>
          <w:rFonts w:ascii="Tahoma" w:hAnsi="Tahoma" w:cs="Tahoma"/>
          <w:iCs/>
          <w:sz w:val="22"/>
          <w:szCs w:val="22"/>
        </w:rPr>
        <w:t xml:space="preserve">En ejercicio de la competencia conferida en los artículos 268 y </w:t>
      </w:r>
      <w:proofErr w:type="spellStart"/>
      <w:r w:rsidRPr="00F151B9">
        <w:rPr>
          <w:rFonts w:ascii="Tahoma" w:hAnsi="Tahoma" w:cs="Tahoma"/>
          <w:iCs/>
          <w:sz w:val="22"/>
          <w:szCs w:val="22"/>
        </w:rPr>
        <w:t>ss</w:t>
      </w:r>
      <w:proofErr w:type="spellEnd"/>
      <w:r w:rsidRPr="00F151B9">
        <w:rPr>
          <w:rFonts w:ascii="Tahoma" w:hAnsi="Tahoma" w:cs="Tahoma"/>
          <w:iCs/>
          <w:sz w:val="22"/>
          <w:szCs w:val="22"/>
        </w:rPr>
        <w:t xml:space="preserve"> de la Constitución Política de Colombia, Ley 610 de agosto de 2000, Ley 1474 de 2011, Ordenanza No.008 de 2001 y la comisión otorgada mediante Auto de Asignación No. </w:t>
      </w:r>
      <w:r>
        <w:rPr>
          <w:rFonts w:ascii="Tahoma" w:hAnsi="Tahoma" w:cs="Tahoma"/>
          <w:iCs/>
          <w:sz w:val="22"/>
          <w:szCs w:val="22"/>
        </w:rPr>
        <w:t>________________</w:t>
      </w:r>
      <w:r w:rsidRPr="00F151B9">
        <w:rPr>
          <w:rFonts w:ascii="Tahoma" w:hAnsi="Tahoma" w:cs="Tahoma"/>
          <w:iCs/>
          <w:sz w:val="22"/>
          <w:szCs w:val="22"/>
        </w:rPr>
        <w:t xml:space="preserve"> </w:t>
      </w:r>
      <w:proofErr w:type="gramStart"/>
      <w:r w:rsidRPr="00F151B9">
        <w:rPr>
          <w:rFonts w:ascii="Tahoma" w:hAnsi="Tahoma" w:cs="Tahoma"/>
          <w:iCs/>
          <w:sz w:val="22"/>
          <w:szCs w:val="22"/>
        </w:rPr>
        <w:t>y</w:t>
      </w:r>
      <w:proofErr w:type="gramEnd"/>
      <w:r w:rsidRPr="00F151B9">
        <w:rPr>
          <w:rFonts w:ascii="Tahoma" w:hAnsi="Tahoma" w:cs="Tahoma"/>
          <w:iCs/>
          <w:sz w:val="22"/>
          <w:szCs w:val="22"/>
        </w:rPr>
        <w:t xml:space="preserve"> demás normas concordantes, la Dirección Técnica de Responsabilidad Fiscal, procede a emitir la presente diligencia fiscal.</w:t>
      </w:r>
    </w:p>
    <w:p w14:paraId="7EC0D17E" w14:textId="77777777" w:rsidR="00F151B9" w:rsidRPr="00F151B9" w:rsidRDefault="00F151B9" w:rsidP="00F151B9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</w:p>
    <w:p w14:paraId="528F20DA" w14:textId="3B875453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566877E" w14:textId="77777777" w:rsidR="008076DC" w:rsidRPr="003F5298" w:rsidRDefault="008076DC" w:rsidP="001A0FA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3F5298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3F5298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ENTIDAD ESTATAL AFECTADA Y DE LOS PRESUNTOS RESPONSABLES FISCALES.</w:t>
      </w:r>
    </w:p>
    <w:p w14:paraId="4968AFE9" w14:textId="77777777" w:rsidR="008076DC" w:rsidRPr="005961CA" w:rsidRDefault="008076DC" w:rsidP="008076DC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314DE4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3F5298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0E861247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877D73A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3888B712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FE3EFB3" w14:textId="77777777" w:rsidR="008076DC" w:rsidRPr="005961CA" w:rsidRDefault="008076DC" w:rsidP="008076DC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166F8EC8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50C53FBC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3A2AE82A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dula/Nit. ________________</w:t>
      </w:r>
    </w:p>
    <w:p w14:paraId="1B195712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actual ________</w:t>
      </w:r>
    </w:p>
    <w:p w14:paraId="362E0FC7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lastRenderedPageBreak/>
        <w:t>En calidad de (cargo) _____________________ para la época de los hechos, de _______________ (Entidad)</w:t>
      </w:r>
    </w:p>
    <w:p w14:paraId="0BAFF72A" w14:textId="77777777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70793AD" w14:textId="2BC84DBA" w:rsidR="00907ED3" w:rsidRPr="004D780B" w:rsidRDefault="00907ED3" w:rsidP="00907E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38B91D6E" w14:textId="77777777" w:rsidR="00907ED3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AAC6AD" w14:textId="77777777" w:rsidR="00907ED3" w:rsidRPr="00CE2409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1AC5F2FD" w14:textId="67FCD70E" w:rsidR="00907ED3" w:rsidRDefault="00907ED3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9D31B56" w14:textId="3E5A908B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367F246" w14:textId="35C62FBD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0F222401" w14:textId="5706409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5E8C111" w14:textId="0ECA65D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B4F209B" w14:textId="77777777" w:rsidR="00A05071" w:rsidRPr="005961CA" w:rsidRDefault="00A05071" w:rsidP="00A05071">
      <w:pPr>
        <w:tabs>
          <w:tab w:val="left" w:pos="0"/>
        </w:tabs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A28251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766E5D7A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0304FB7F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7130F972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7EDE8119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90BA893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F4ED90F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E9DD21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CD51C2B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26A68E04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A2F49C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B1A68D" w14:textId="2C8EF79D" w:rsidR="00A05071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3BE0DF1" w14:textId="77777777" w:rsidR="00A05071" w:rsidRPr="008076DC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DA4DB10" w14:textId="19F49CFF" w:rsidR="00BF7172" w:rsidRPr="008076DC" w:rsidRDefault="00BF7172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</w:t>
      </w:r>
      <w:r w:rsidR="008076DC"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5837943D" w14:textId="77777777" w:rsidR="008076DC" w:rsidRP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/>
          <w:color w:val="000000"/>
          <w:sz w:val="22"/>
          <w:szCs w:val="22"/>
          <w:lang w:val="es-CO"/>
        </w:rPr>
      </w:pPr>
    </w:p>
    <w:p w14:paraId="6874DF49" w14:textId="7BBDFF21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Indicar la fecha en que se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 apertura del 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proceso de responsabilidad fiscal.</w:t>
      </w:r>
    </w:p>
    <w:p w14:paraId="66A6D1B4" w14:textId="77777777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8C7CC98" w14:textId="77777777" w:rsidR="00BF7172" w:rsidRPr="00F60379" w:rsidRDefault="00BF7172" w:rsidP="00CE240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Se debe realizar en recuento breve de las pruebas practicadas dentro de la actuación fiscal, que evidencien alguna de las causales 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Archivo, de conformidad con </w:t>
      </w:r>
      <w:r w:rsidR="00D55B5C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(especificar la causal que justifica el archivo)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.</w:t>
      </w:r>
    </w:p>
    <w:p w14:paraId="1400B3C5" w14:textId="4F9740CB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E6559CD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2132EECF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3A002CCD" w14:textId="77777777" w:rsidR="00CE2409" w:rsidRPr="00F463EF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Desarrollar lo elementos de la responsabilidad fiscal contenidos en el artículo 5 de la Ley 610, modificado por el artículo 125 del decreto Ley 403 de 2020.</w:t>
      </w:r>
    </w:p>
    <w:p w14:paraId="789D8788" w14:textId="77777777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9FD4A27" w14:textId="77D052B4" w:rsidR="00F46048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lastRenderedPageBreak/>
        <w:t>En mérito de lo anteriormente expuesto, este Despacho</w:t>
      </w:r>
    </w:p>
    <w:p w14:paraId="1ED25CEE" w14:textId="08BA8D6D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</w:p>
    <w:p w14:paraId="3C4ACBD3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1C7A3F10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D20163" w14:textId="09882D52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PRIMERO</w:t>
      </w:r>
      <w:r w:rsidR="007A19F7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: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Cesar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4B8BEBC3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413E4234" w14:textId="3F42A6D8" w:rsidR="006D60EF" w:rsidRPr="00F60379" w:rsidRDefault="00F46048" w:rsidP="00F151B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F151B9" w:rsidRPr="00084F3A">
        <w:rPr>
          <w:rFonts w:ascii="Tahoma" w:hAnsi="Tahoma" w:cs="Tahoma"/>
          <w:iCs/>
          <w:color w:val="000000"/>
          <w:sz w:val="22"/>
          <w:szCs w:val="22"/>
          <w:lang w:val="es-CO"/>
        </w:rPr>
        <w:t>Declarar probada la causal que conlleva a la Cesación de la Acción Fiscal y por ende al archivo de la actuación iniciada</w:t>
      </w:r>
      <w:r w:rsidR="00F151B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0C7EA327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145D5F9" w14:textId="5E437F06" w:rsidR="006D60EF" w:rsidRPr="00F60379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ley 610 de 2000.</w:t>
      </w:r>
    </w:p>
    <w:p w14:paraId="1F2EA44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5FE937" w14:textId="370318B6" w:rsidR="008A0E15" w:rsidRPr="00F60379" w:rsidRDefault="00C85E11" w:rsidP="008E47D9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CUARTO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E80F6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E03F1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nviar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el expediente dentro de los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ocho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8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) días siguientes al Superior Jerárquico o Funcional,</w:t>
      </w:r>
      <w:r w:rsidR="00557F0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fin de que se surta el grado de consulta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acorde con lo dispuesto en el art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culo 18 de la Ley 610 de 2000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modificado por el artículo 132 del Decreto Ley 403 de 2020.</w:t>
      </w:r>
    </w:p>
    <w:p w14:paraId="1E17C19F" w14:textId="77777777" w:rsidR="007373DF" w:rsidRPr="00F60379" w:rsidRDefault="007373DF" w:rsidP="001E2E2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6BC236" w14:textId="2599E158" w:rsidR="00D50E91" w:rsidRPr="00F60379" w:rsidRDefault="008F3A04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QUINTO: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providencia a la entidad afectada, </w:t>
      </w:r>
      <w:r w:rsidR="003136B9" w:rsidRPr="003136B9">
        <w:rPr>
          <w:rFonts w:ascii="Tahoma" w:hAnsi="Tahoma" w:cs="Tahoma"/>
          <w:iCs/>
          <w:color w:val="000000"/>
          <w:sz w:val="22"/>
          <w:szCs w:val="22"/>
          <w:lang w:val="es-CO"/>
        </w:rPr>
        <w:t>con el propósito que surta los trámites de carácter contable, presupuestal y financiero que correspondan y las demás que considere necesarias.</w:t>
      </w:r>
    </w:p>
    <w:p w14:paraId="1106561B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21FE09" w14:textId="6ECDA1BB" w:rsidR="006D60EF" w:rsidRPr="00F60379" w:rsidRDefault="00302B46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SEXTO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Notificar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estado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el contenido de la presente providencia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 los señores _________ (nombre, identificación y cargo)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haciéndole saber que contra la presente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proceden 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>recursos.</w:t>
      </w:r>
    </w:p>
    <w:p w14:paraId="221B69E6" w14:textId="77777777" w:rsidR="008A0E15" w:rsidRPr="00F60379" w:rsidRDefault="008A0E15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BA731A" w14:textId="61D9225A" w:rsidR="006D60EF" w:rsidRDefault="006D60EF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1D4DB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8E47D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1D4DB9" w:rsidRPr="00F60379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6207C151" w14:textId="5E902C79" w:rsidR="00DE0F42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EFE3B3" w14:textId="4A3DF610" w:rsidR="00DE0F42" w:rsidRPr="00F60379" w:rsidRDefault="00DE0F42" w:rsidP="00DE0F42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</w:t>
      </w: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TÍCULO </w:t>
      </w: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DECIMO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5C06F4F3" w14:textId="77777777" w:rsidR="00DE0F42" w:rsidRPr="00F60379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DE580D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E4DFFB" w14:textId="77777777" w:rsidR="006D60EF" w:rsidRPr="00F60379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NOTIFÍQUESE</w:t>
      </w:r>
      <w:r w:rsidR="00293522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,</w:t>
      </w:r>
      <w:r w:rsidR="008C67F4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="00593D53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671AAA7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1AC95EC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75003C9F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522A151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lastRenderedPageBreak/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3C935626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5CD2B5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0C60F7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CF0BD4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99DC3B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default" r:id="rId9"/>
      <w:footerReference w:type="default" r:id="rId10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F21FE" w14:textId="77777777" w:rsidR="00C70E56" w:rsidRDefault="00C70E56">
      <w:r>
        <w:separator/>
      </w:r>
    </w:p>
  </w:endnote>
  <w:endnote w:type="continuationSeparator" w:id="0">
    <w:p w14:paraId="74866816" w14:textId="77777777" w:rsidR="00C70E56" w:rsidRDefault="00C7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93211" w14:textId="77777777" w:rsidR="00593D53" w:rsidRDefault="00907ED3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39615B" wp14:editId="1258D360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1D254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F413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F413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4DED327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74B1D254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F413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F413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4DED327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1269A7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BF4134">
      <w:rPr>
        <w:noProof/>
        <w:color w:val="323E4F"/>
      </w:rPr>
      <w:t>4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BF4134">
      <w:rPr>
        <w:noProof/>
        <w:color w:val="323E4F"/>
      </w:rPr>
      <w:t>4</w:t>
    </w:r>
    <w:r>
      <w:rPr>
        <w:color w:val="323E4F"/>
      </w:rPr>
      <w:fldChar w:fldCharType="end"/>
    </w:r>
  </w:p>
  <w:p w14:paraId="786BFD56" w14:textId="475DB8A6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14466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E2CBFE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B8C3F0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16B62" w14:textId="77777777" w:rsidR="00C70E56" w:rsidRDefault="00C70E56">
      <w:r>
        <w:separator/>
      </w:r>
    </w:p>
  </w:footnote>
  <w:footnote w:type="continuationSeparator" w:id="0">
    <w:p w14:paraId="43F08EE0" w14:textId="77777777" w:rsidR="00C70E56" w:rsidRDefault="00C7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276"/>
    </w:tblGrid>
    <w:tr w:rsidR="005B4896" w:rsidRPr="005B4896" w14:paraId="49DC8D7B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D1C6B4" w14:textId="77777777" w:rsidR="005B4896" w:rsidRPr="005B4896" w:rsidRDefault="00907ED3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D8659C2" wp14:editId="462E3879">
                <wp:extent cx="906780" cy="548640"/>
                <wp:effectExtent l="0" t="0" r="0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DC0D036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1900AC3E" w14:textId="1BCBCD62" w:rsidR="005B4896" w:rsidRPr="005B4896" w:rsidRDefault="00112BC7" w:rsidP="00E83B8B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 xml:space="preserve">CHIVO </w:t>
          </w:r>
          <w:r w:rsidR="007A19F7">
            <w:rPr>
              <w:rFonts w:ascii="Tahoma" w:hAnsi="Tahoma" w:cs="Tahoma"/>
              <w:b/>
              <w:bCs/>
              <w:sz w:val="20"/>
              <w:szCs w:val="20"/>
            </w:rPr>
            <w:t xml:space="preserve">POR CESACION </w:t>
          </w:r>
          <w:r w:rsidR="00E83B8B">
            <w:rPr>
              <w:rFonts w:ascii="Tahoma" w:hAnsi="Tahoma" w:cs="Tahoma"/>
              <w:b/>
              <w:bCs/>
              <w:sz w:val="20"/>
              <w:szCs w:val="20"/>
            </w:rPr>
            <w:t>DE LA ACCION FISCAL</w:t>
          </w:r>
        </w:p>
      </w:tc>
    </w:tr>
    <w:tr w:rsidR="005B4896" w:rsidRPr="005B4896" w14:paraId="1BECDAC2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2C820C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F85E273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E4D1251" w14:textId="3DAB4B44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BF4134">
            <w:rPr>
              <w:rFonts w:ascii="Tahoma" w:hAnsi="Tahoma" w:cs="Tahoma"/>
              <w:sz w:val="18"/>
              <w:szCs w:val="20"/>
            </w:rPr>
            <w:t>030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DC4A4A4" w14:textId="14FBC8A9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240047">
            <w:rPr>
              <w:rFonts w:ascii="Tahoma" w:hAnsi="Tahoma" w:cs="Tahoma"/>
              <w:sz w:val="18"/>
              <w:szCs w:val="20"/>
            </w:rPr>
            <w:t>1</w:t>
          </w:r>
        </w:p>
      </w:tc>
    </w:tr>
  </w:tbl>
  <w:p w14:paraId="6890FA46" w14:textId="77777777" w:rsidR="005B4896" w:rsidRPr="00112BC7" w:rsidRDefault="005B4896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84431"/>
    <w:rsid w:val="00096DA0"/>
    <w:rsid w:val="000A46CC"/>
    <w:rsid w:val="000B4ADE"/>
    <w:rsid w:val="000E3749"/>
    <w:rsid w:val="000E59E9"/>
    <w:rsid w:val="00112BC7"/>
    <w:rsid w:val="00116613"/>
    <w:rsid w:val="00131954"/>
    <w:rsid w:val="001A0FA7"/>
    <w:rsid w:val="001D4DB9"/>
    <w:rsid w:val="001E2E20"/>
    <w:rsid w:val="0022016C"/>
    <w:rsid w:val="00222490"/>
    <w:rsid w:val="00240047"/>
    <w:rsid w:val="0028126E"/>
    <w:rsid w:val="00293522"/>
    <w:rsid w:val="002B27D0"/>
    <w:rsid w:val="002E6CA7"/>
    <w:rsid w:val="00302B46"/>
    <w:rsid w:val="003136B9"/>
    <w:rsid w:val="003C1096"/>
    <w:rsid w:val="003F4A1F"/>
    <w:rsid w:val="00402E4A"/>
    <w:rsid w:val="004256CB"/>
    <w:rsid w:val="00443951"/>
    <w:rsid w:val="0049148A"/>
    <w:rsid w:val="004B32E3"/>
    <w:rsid w:val="004C02CD"/>
    <w:rsid w:val="004D4CD4"/>
    <w:rsid w:val="004E11D5"/>
    <w:rsid w:val="005323EB"/>
    <w:rsid w:val="00557F0F"/>
    <w:rsid w:val="00593D53"/>
    <w:rsid w:val="005A6FD9"/>
    <w:rsid w:val="005B4896"/>
    <w:rsid w:val="005C5814"/>
    <w:rsid w:val="005C6A8F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6E34D1"/>
    <w:rsid w:val="007022DE"/>
    <w:rsid w:val="007156EA"/>
    <w:rsid w:val="0073069E"/>
    <w:rsid w:val="007373DF"/>
    <w:rsid w:val="00750B56"/>
    <w:rsid w:val="0077161D"/>
    <w:rsid w:val="007748F6"/>
    <w:rsid w:val="00794228"/>
    <w:rsid w:val="007A19F7"/>
    <w:rsid w:val="007D64A6"/>
    <w:rsid w:val="008076DC"/>
    <w:rsid w:val="0082185D"/>
    <w:rsid w:val="008975E7"/>
    <w:rsid w:val="008A0E15"/>
    <w:rsid w:val="008B1B93"/>
    <w:rsid w:val="008C67F4"/>
    <w:rsid w:val="008D218A"/>
    <w:rsid w:val="008E1C76"/>
    <w:rsid w:val="008E47D9"/>
    <w:rsid w:val="008F17CB"/>
    <w:rsid w:val="008F3A04"/>
    <w:rsid w:val="00907ED3"/>
    <w:rsid w:val="00910FDF"/>
    <w:rsid w:val="00947337"/>
    <w:rsid w:val="00950713"/>
    <w:rsid w:val="00996224"/>
    <w:rsid w:val="009C3E8B"/>
    <w:rsid w:val="00A009ED"/>
    <w:rsid w:val="00A05071"/>
    <w:rsid w:val="00A5165E"/>
    <w:rsid w:val="00A532FB"/>
    <w:rsid w:val="00A61969"/>
    <w:rsid w:val="00A7084C"/>
    <w:rsid w:val="00B03835"/>
    <w:rsid w:val="00B0549E"/>
    <w:rsid w:val="00B14466"/>
    <w:rsid w:val="00B16E28"/>
    <w:rsid w:val="00B526BD"/>
    <w:rsid w:val="00B743B9"/>
    <w:rsid w:val="00BB4262"/>
    <w:rsid w:val="00BF4134"/>
    <w:rsid w:val="00BF7172"/>
    <w:rsid w:val="00C32A25"/>
    <w:rsid w:val="00C6019D"/>
    <w:rsid w:val="00C70E56"/>
    <w:rsid w:val="00C73779"/>
    <w:rsid w:val="00C85059"/>
    <w:rsid w:val="00C85E11"/>
    <w:rsid w:val="00C973D5"/>
    <w:rsid w:val="00CA2DD8"/>
    <w:rsid w:val="00CE010F"/>
    <w:rsid w:val="00CE2409"/>
    <w:rsid w:val="00D13B30"/>
    <w:rsid w:val="00D251D6"/>
    <w:rsid w:val="00D2793E"/>
    <w:rsid w:val="00D307EE"/>
    <w:rsid w:val="00D50E91"/>
    <w:rsid w:val="00D55B5C"/>
    <w:rsid w:val="00DB4115"/>
    <w:rsid w:val="00DE0F42"/>
    <w:rsid w:val="00DE4336"/>
    <w:rsid w:val="00DF027E"/>
    <w:rsid w:val="00DF7C55"/>
    <w:rsid w:val="00E03F11"/>
    <w:rsid w:val="00E174BE"/>
    <w:rsid w:val="00E23D61"/>
    <w:rsid w:val="00E80F64"/>
    <w:rsid w:val="00E83B8B"/>
    <w:rsid w:val="00EF68FE"/>
    <w:rsid w:val="00F151B9"/>
    <w:rsid w:val="00F46048"/>
    <w:rsid w:val="00F52644"/>
    <w:rsid w:val="00F57871"/>
    <w:rsid w:val="00F60379"/>
    <w:rsid w:val="00F87BD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30942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7E866-5F4B-47C0-938B-532350C6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</Template>
  <TotalTime>1</TotalTime>
  <Pages>4</Pages>
  <Words>820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creator>SGC-CDT</dc:creator>
  <cp:lastModifiedBy>RF - ANDRES</cp:lastModifiedBy>
  <cp:revision>4</cp:revision>
  <cp:lastPrinted>2010-01-27T21:29:00Z</cp:lastPrinted>
  <dcterms:created xsi:type="dcterms:W3CDTF">2021-11-22T14:50:00Z</dcterms:created>
  <dcterms:modified xsi:type="dcterms:W3CDTF">2021-11-22T15:14:00Z</dcterms:modified>
</cp:coreProperties>
</file>